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DF32DE" w14:textId="77777777" w:rsidR="00D71D6A" w:rsidRPr="00D35BCF" w:rsidRDefault="00D71D6A" w:rsidP="00D71D6A">
      <w:pPr>
        <w:spacing w:after="120" w:line="240" w:lineRule="auto"/>
        <w:rPr>
          <w:rFonts w:ascii="Palatino Linotype" w:eastAsia="Times New Roman" w:hAnsi="Palatino Linotype" w:cs="Estrangelo Edessa"/>
          <w:b/>
          <w:sz w:val="32"/>
        </w:rPr>
      </w:pPr>
      <w:bookmarkStart w:id="0" w:name="_Hlk93325662"/>
      <w:r w:rsidRPr="00D35BCF">
        <w:rPr>
          <w:rFonts w:ascii="Palatino Linotype" w:eastAsia="Times New Roman" w:hAnsi="Palatino Linotype" w:cs="Estrangelo Edessa"/>
          <w:b/>
          <w:sz w:val="32"/>
        </w:rPr>
        <w:t>Curriculum Vitae</w:t>
      </w:r>
    </w:p>
    <w:p w14:paraId="6DAF5453" w14:textId="77777777" w:rsidR="00D71D6A" w:rsidRPr="00D35BCF" w:rsidRDefault="00D71D6A" w:rsidP="00D71D6A">
      <w:pPr>
        <w:spacing w:after="240" w:line="240" w:lineRule="auto"/>
        <w:rPr>
          <w:rFonts w:ascii="Palatino Linotype" w:eastAsia="Times New Roman" w:hAnsi="Palatino Linotype" w:cs="Estrangelo Edessa"/>
          <w:b/>
          <w:sz w:val="48"/>
        </w:rPr>
      </w:pPr>
      <w:r w:rsidRPr="00D35BCF">
        <w:rPr>
          <w:rFonts w:ascii="Palatino Linotype" w:eastAsia="Times New Roman" w:hAnsi="Palatino Linotype" w:cs="Estrangelo Edessa"/>
          <w:b/>
          <w:sz w:val="48"/>
        </w:rPr>
        <w:t>Jared J Barrott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5"/>
        <w:gridCol w:w="5395"/>
      </w:tblGrid>
      <w:tr w:rsidR="00D71D6A" w14:paraId="0F5BCE28" w14:textId="77777777" w:rsidTr="002D4A31">
        <w:tc>
          <w:tcPr>
            <w:tcW w:w="5395" w:type="dxa"/>
          </w:tcPr>
          <w:p w14:paraId="7A42E0A5" w14:textId="77777777" w:rsidR="00D71D6A" w:rsidRPr="00D71D6A" w:rsidRDefault="00FC4E2A">
            <w:pPr>
              <w:rPr>
                <w:rFonts w:ascii="Palatino Linotype" w:hAnsi="Palatino Linotype"/>
              </w:rPr>
            </w:pPr>
            <w:hyperlink r:id="rId7" w:history="1">
              <w:r w:rsidRPr="001B7318">
                <w:rPr>
                  <w:rStyle w:val="Hyperlink"/>
                  <w:rFonts w:ascii="Palatino Linotype" w:hAnsi="Palatino Linotype"/>
                </w:rPr>
                <w:t>jared_barrott@byu.edu</w:t>
              </w:r>
            </w:hyperlink>
            <w:r w:rsidR="00D71D6A" w:rsidRPr="00D71D6A">
              <w:rPr>
                <w:rFonts w:ascii="Palatino Linotype" w:hAnsi="Palatino Linotype"/>
              </w:rPr>
              <w:t xml:space="preserve"> </w:t>
            </w:r>
          </w:p>
        </w:tc>
        <w:tc>
          <w:tcPr>
            <w:tcW w:w="5395" w:type="dxa"/>
          </w:tcPr>
          <w:p w14:paraId="72B11ABE" w14:textId="77777777" w:rsidR="00D71D6A" w:rsidRPr="00D71D6A" w:rsidRDefault="00FC4E2A">
            <w:pPr>
              <w:rPr>
                <w:rFonts w:ascii="Palatino Linotype" w:hAnsi="Palatino Linotype"/>
              </w:rPr>
            </w:pPr>
            <w:r>
              <w:rPr>
                <w:rFonts w:ascii="Palatino Linotype" w:hAnsi="Palatino Linotype"/>
              </w:rPr>
              <w:t>Brigham Young</w:t>
            </w:r>
            <w:r w:rsidR="00D71D6A" w:rsidRPr="00D71D6A">
              <w:rPr>
                <w:rFonts w:ascii="Palatino Linotype" w:hAnsi="Palatino Linotype"/>
              </w:rPr>
              <w:t xml:space="preserve"> University</w:t>
            </w:r>
          </w:p>
        </w:tc>
      </w:tr>
      <w:tr w:rsidR="00D71D6A" w14:paraId="7A28FEF2" w14:textId="77777777" w:rsidTr="002D4A31">
        <w:tc>
          <w:tcPr>
            <w:tcW w:w="5395" w:type="dxa"/>
          </w:tcPr>
          <w:p w14:paraId="500093FF" w14:textId="77777777" w:rsidR="00D71D6A" w:rsidRPr="00D71D6A" w:rsidRDefault="00D71D6A" w:rsidP="00D71D6A">
            <w:pPr>
              <w:rPr>
                <w:rFonts w:ascii="Palatino Linotype" w:hAnsi="Palatino Linotype"/>
              </w:rPr>
            </w:pPr>
            <w:hyperlink r:id="rId8" w:history="1">
              <w:r w:rsidRPr="00D71D6A">
                <w:rPr>
                  <w:rStyle w:val="Hyperlink"/>
                  <w:rFonts w:ascii="Palatino Linotype" w:hAnsi="Palatino Linotype"/>
                </w:rPr>
                <w:t>jared.barrott@gmail.com</w:t>
              </w:r>
            </w:hyperlink>
          </w:p>
        </w:tc>
        <w:tc>
          <w:tcPr>
            <w:tcW w:w="5395" w:type="dxa"/>
          </w:tcPr>
          <w:p w14:paraId="413A71B5" w14:textId="77777777" w:rsidR="00D71D6A" w:rsidRPr="00D71D6A" w:rsidRDefault="00FC4E2A">
            <w:pPr>
              <w:rPr>
                <w:rFonts w:ascii="Palatino Linotype" w:hAnsi="Palatino Linotype"/>
              </w:rPr>
            </w:pPr>
            <w:r>
              <w:rPr>
                <w:rFonts w:ascii="Palatino Linotype" w:hAnsi="Palatino Linotype"/>
              </w:rPr>
              <w:t>Cell Biology and Physiology</w:t>
            </w:r>
          </w:p>
        </w:tc>
      </w:tr>
      <w:tr w:rsidR="00D71D6A" w14:paraId="050127E4" w14:textId="77777777" w:rsidTr="002D4A31">
        <w:tc>
          <w:tcPr>
            <w:tcW w:w="5395" w:type="dxa"/>
          </w:tcPr>
          <w:p w14:paraId="11C99416" w14:textId="77777777" w:rsidR="00D71D6A" w:rsidRPr="00D71D6A" w:rsidRDefault="00D71D6A">
            <w:pPr>
              <w:rPr>
                <w:rFonts w:ascii="Palatino Linotype" w:hAnsi="Palatino Linotype"/>
              </w:rPr>
            </w:pPr>
            <w:r w:rsidRPr="00D71D6A">
              <w:rPr>
                <w:rFonts w:ascii="Palatino Linotype" w:hAnsi="Palatino Linotype"/>
              </w:rPr>
              <w:t>(</w:t>
            </w:r>
            <w:r w:rsidR="00FC4E2A">
              <w:rPr>
                <w:rFonts w:ascii="Palatino Linotype" w:hAnsi="Palatino Linotype"/>
              </w:rPr>
              <w:t>801</w:t>
            </w:r>
            <w:r w:rsidRPr="00D71D6A">
              <w:rPr>
                <w:rFonts w:ascii="Palatino Linotype" w:hAnsi="Palatino Linotype"/>
              </w:rPr>
              <w:t xml:space="preserve">) </w:t>
            </w:r>
            <w:r w:rsidR="00FC4E2A">
              <w:rPr>
                <w:rFonts w:ascii="Palatino Linotype" w:hAnsi="Palatino Linotype"/>
              </w:rPr>
              <w:t>422</w:t>
            </w:r>
            <w:r w:rsidRPr="00D71D6A">
              <w:rPr>
                <w:rFonts w:ascii="Palatino Linotype" w:hAnsi="Palatino Linotype"/>
              </w:rPr>
              <w:t>.</w:t>
            </w:r>
            <w:r w:rsidR="00FC4E2A">
              <w:rPr>
                <w:rFonts w:ascii="Palatino Linotype" w:hAnsi="Palatino Linotype"/>
              </w:rPr>
              <w:t>0795</w:t>
            </w:r>
          </w:p>
        </w:tc>
        <w:tc>
          <w:tcPr>
            <w:tcW w:w="5395" w:type="dxa"/>
          </w:tcPr>
          <w:p w14:paraId="7D42C15E" w14:textId="77777777" w:rsidR="00D71D6A" w:rsidRPr="00D71D6A" w:rsidRDefault="00FC4E2A">
            <w:pPr>
              <w:rPr>
                <w:rFonts w:ascii="Palatino Linotype" w:hAnsi="Palatino Linotype"/>
              </w:rPr>
            </w:pPr>
            <w:r>
              <w:rPr>
                <w:rFonts w:ascii="Palatino Linotype" w:hAnsi="Palatino Linotype"/>
              </w:rPr>
              <w:t>Life Science Building</w:t>
            </w:r>
            <w:r w:rsidR="00D71D6A" w:rsidRPr="00D71D6A">
              <w:rPr>
                <w:rFonts w:ascii="Palatino Linotype" w:hAnsi="Palatino Linotype"/>
              </w:rPr>
              <w:t xml:space="preserve"> Room </w:t>
            </w:r>
            <w:r>
              <w:rPr>
                <w:rFonts w:ascii="Palatino Linotype" w:hAnsi="Palatino Linotype"/>
              </w:rPr>
              <w:t>202+9</w:t>
            </w:r>
          </w:p>
        </w:tc>
      </w:tr>
      <w:tr w:rsidR="00D71D6A" w14:paraId="71E39D55" w14:textId="77777777" w:rsidTr="002D4A31">
        <w:tc>
          <w:tcPr>
            <w:tcW w:w="5395" w:type="dxa"/>
          </w:tcPr>
          <w:p w14:paraId="18640928" w14:textId="77777777" w:rsidR="00D71D6A" w:rsidRPr="00D71D6A" w:rsidRDefault="00D71D6A" w:rsidP="00A62770">
            <w:pPr>
              <w:rPr>
                <w:rFonts w:ascii="Palatino Linotype" w:hAnsi="Palatino Linotype"/>
              </w:rPr>
            </w:pPr>
            <w:r w:rsidRPr="00D71D6A">
              <w:rPr>
                <w:rFonts w:ascii="Palatino Linotype" w:hAnsi="Palatino Linotype"/>
              </w:rPr>
              <w:t>(</w:t>
            </w:r>
            <w:r w:rsidR="00A62770">
              <w:rPr>
                <w:rFonts w:ascii="Palatino Linotype" w:hAnsi="Palatino Linotype"/>
              </w:rPr>
              <w:t>801</w:t>
            </w:r>
            <w:r w:rsidRPr="00D71D6A">
              <w:rPr>
                <w:rFonts w:ascii="Palatino Linotype" w:hAnsi="Palatino Linotype"/>
              </w:rPr>
              <w:t>) 440.7450</w:t>
            </w:r>
          </w:p>
        </w:tc>
        <w:tc>
          <w:tcPr>
            <w:tcW w:w="5395" w:type="dxa"/>
          </w:tcPr>
          <w:p w14:paraId="50C00744" w14:textId="77777777" w:rsidR="00D71D6A" w:rsidRPr="00D71D6A" w:rsidRDefault="00FC4E2A">
            <w:pPr>
              <w:rPr>
                <w:rFonts w:ascii="Palatino Linotype" w:hAnsi="Palatino Linotype"/>
              </w:rPr>
            </w:pPr>
            <w:r>
              <w:rPr>
                <w:rFonts w:ascii="Palatino Linotype" w:hAnsi="Palatino Linotype"/>
              </w:rPr>
              <w:t>Provo, UT 84602</w:t>
            </w:r>
          </w:p>
        </w:tc>
      </w:tr>
      <w:bookmarkEnd w:id="0"/>
    </w:tbl>
    <w:p w14:paraId="4417B9B8" w14:textId="77777777" w:rsidR="00A466C2" w:rsidRPr="00D945D0" w:rsidRDefault="00A466C2" w:rsidP="00B26793">
      <w:pPr>
        <w:spacing w:after="0"/>
        <w:rPr>
          <w:sz w:val="20"/>
          <w:szCs w:val="20"/>
        </w:rPr>
      </w:pPr>
    </w:p>
    <w:p w14:paraId="5D3C9AA3" w14:textId="77777777" w:rsidR="00D71D6A" w:rsidRPr="00D35BCF" w:rsidRDefault="00D71D6A" w:rsidP="00D71D6A">
      <w:pPr>
        <w:spacing w:after="0" w:line="240" w:lineRule="auto"/>
        <w:rPr>
          <w:rFonts w:ascii="Palatino Linotype" w:eastAsia="Times New Roman" w:hAnsi="Palatino Linotype" w:cs="Estrangelo Edessa"/>
          <w:b/>
          <w:sz w:val="32"/>
          <w:szCs w:val="26"/>
        </w:rPr>
      </w:pPr>
      <w:r w:rsidRPr="00D35BCF">
        <w:rPr>
          <w:rFonts w:ascii="Palatino Linotype" w:eastAsia="Times New Roman" w:hAnsi="Palatino Linotype" w:cs="Estrangelo Edessa"/>
          <w:b/>
          <w:sz w:val="32"/>
          <w:szCs w:val="26"/>
        </w:rPr>
        <w:t>Education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5"/>
        <w:gridCol w:w="1525"/>
      </w:tblGrid>
      <w:tr w:rsidR="00D71D6A" w14:paraId="47E4A908" w14:textId="77777777" w:rsidTr="002D4A31">
        <w:tc>
          <w:tcPr>
            <w:tcW w:w="9265" w:type="dxa"/>
          </w:tcPr>
          <w:p w14:paraId="79055466" w14:textId="77777777" w:rsidR="00D71D6A" w:rsidRDefault="00D71D6A">
            <w:r w:rsidRPr="00D35BCF">
              <w:rPr>
                <w:rFonts w:ascii="Palatino Linotype" w:eastAsia="Times New Roman" w:hAnsi="Palatino Linotype" w:cs="Estrangelo Edessa"/>
                <w:u w:val="single"/>
              </w:rPr>
              <w:t>Duke University</w:t>
            </w:r>
            <w:r>
              <w:rPr>
                <w:rFonts w:ascii="Palatino Linotype" w:eastAsia="Times New Roman" w:hAnsi="Palatino Linotype" w:cs="Estrangelo Edessa"/>
              </w:rPr>
              <w:t>, Durham, NC</w:t>
            </w:r>
            <w:r w:rsidRPr="00D35BCF">
              <w:rPr>
                <w:rFonts w:ascii="Palatino Linotype" w:eastAsia="Times New Roman" w:hAnsi="Palatino Linotype" w:cs="Estrangelo Edessa"/>
              </w:rPr>
              <w:t xml:space="preserve">   </w:t>
            </w:r>
          </w:p>
        </w:tc>
        <w:tc>
          <w:tcPr>
            <w:tcW w:w="1525" w:type="dxa"/>
          </w:tcPr>
          <w:p w14:paraId="5C83D08D" w14:textId="77777777" w:rsidR="00D71D6A" w:rsidRPr="00F74BE1" w:rsidRDefault="00D71D6A" w:rsidP="00D71D6A">
            <w:pPr>
              <w:jc w:val="right"/>
              <w:rPr>
                <w:rFonts w:ascii="Palatino Linotype" w:hAnsi="Palatino Linotype"/>
                <w:sz w:val="20"/>
              </w:rPr>
            </w:pPr>
            <w:r w:rsidRPr="00F74BE1">
              <w:rPr>
                <w:rFonts w:ascii="Palatino Linotype" w:hAnsi="Palatino Linotype"/>
                <w:sz w:val="20"/>
              </w:rPr>
              <w:t>June 2014</w:t>
            </w:r>
          </w:p>
        </w:tc>
      </w:tr>
      <w:tr w:rsidR="00D71D6A" w14:paraId="4FB5C405" w14:textId="77777777" w:rsidTr="002D4A31">
        <w:tc>
          <w:tcPr>
            <w:tcW w:w="9265" w:type="dxa"/>
          </w:tcPr>
          <w:p w14:paraId="2A3582C1" w14:textId="77777777" w:rsidR="00D71D6A" w:rsidRPr="00D71D6A" w:rsidRDefault="00D71D6A">
            <w:pPr>
              <w:rPr>
                <w:rFonts w:ascii="Palatino Linotype" w:eastAsia="Times New Roman" w:hAnsi="Palatino Linotype" w:cs="Estrangelo Edessa"/>
              </w:rPr>
            </w:pPr>
            <w:r w:rsidRPr="00D35BCF">
              <w:rPr>
                <w:rFonts w:ascii="Palatino Linotype" w:eastAsia="Times New Roman" w:hAnsi="Palatino Linotype" w:cs="Estrangelo Edessa"/>
              </w:rPr>
              <w:t>Ph.D. in Pharmacology and Cancer Biology, GPA 3.93</w:t>
            </w:r>
          </w:p>
        </w:tc>
        <w:tc>
          <w:tcPr>
            <w:tcW w:w="1525" w:type="dxa"/>
          </w:tcPr>
          <w:p w14:paraId="61E600B3" w14:textId="77777777" w:rsidR="00D71D6A" w:rsidRPr="00F74BE1" w:rsidRDefault="00D71D6A" w:rsidP="00D71D6A">
            <w:pPr>
              <w:jc w:val="right"/>
              <w:rPr>
                <w:rFonts w:ascii="Palatino Linotype" w:hAnsi="Palatino Linotype"/>
                <w:sz w:val="20"/>
              </w:rPr>
            </w:pPr>
          </w:p>
        </w:tc>
      </w:tr>
      <w:tr w:rsidR="00D71D6A" w14:paraId="31DDDA98" w14:textId="77777777" w:rsidTr="002D4A31">
        <w:tc>
          <w:tcPr>
            <w:tcW w:w="9265" w:type="dxa"/>
          </w:tcPr>
          <w:p w14:paraId="0B2DCA5D" w14:textId="77777777" w:rsidR="00D71D6A" w:rsidRPr="00D71D6A" w:rsidRDefault="00D71D6A" w:rsidP="00D71D6A">
            <w:pPr>
              <w:spacing w:after="80"/>
              <w:ind w:firstLine="720"/>
              <w:rPr>
                <w:rFonts w:ascii="Palatino Linotype" w:eastAsia="Times New Roman" w:hAnsi="Palatino Linotype" w:cs="Estrangelo Edessa"/>
                <w:sz w:val="20"/>
              </w:rPr>
            </w:pPr>
            <w:r w:rsidRPr="00D35BCF">
              <w:rPr>
                <w:rFonts w:ascii="Palatino Linotype" w:eastAsia="Times New Roman" w:hAnsi="Palatino Linotype" w:cs="Estrangelo Edessa"/>
                <w:sz w:val="20"/>
              </w:rPr>
              <w:t>Thesis:  “Non-invasive detection of Hsp90 in progressive cancer models”</w:t>
            </w:r>
          </w:p>
        </w:tc>
        <w:tc>
          <w:tcPr>
            <w:tcW w:w="1525" w:type="dxa"/>
          </w:tcPr>
          <w:p w14:paraId="76B8FD64" w14:textId="77777777" w:rsidR="00D71D6A" w:rsidRPr="00F74BE1" w:rsidRDefault="00D71D6A" w:rsidP="00D71D6A">
            <w:pPr>
              <w:jc w:val="right"/>
              <w:rPr>
                <w:rFonts w:ascii="Palatino Linotype" w:hAnsi="Palatino Linotype"/>
                <w:sz w:val="20"/>
              </w:rPr>
            </w:pPr>
          </w:p>
        </w:tc>
      </w:tr>
      <w:tr w:rsidR="00D71D6A" w14:paraId="46ADA38B" w14:textId="77777777" w:rsidTr="002D4A31">
        <w:tc>
          <w:tcPr>
            <w:tcW w:w="9265" w:type="dxa"/>
          </w:tcPr>
          <w:p w14:paraId="2717B709" w14:textId="77777777" w:rsidR="00D71D6A" w:rsidRPr="00D71D6A" w:rsidRDefault="00D71D6A" w:rsidP="00D71D6A">
            <w:pPr>
              <w:rPr>
                <w:rFonts w:ascii="Palatino Linotype" w:eastAsia="Times New Roman" w:hAnsi="Palatino Linotype" w:cs="Estrangelo Edessa"/>
                <w:sz w:val="20"/>
              </w:rPr>
            </w:pPr>
            <w:r w:rsidRPr="00D35BCF">
              <w:rPr>
                <w:rFonts w:ascii="Palatino Linotype" w:eastAsia="Times New Roman" w:hAnsi="Palatino Linotype" w:cs="Estrangelo Edessa"/>
                <w:u w:val="single"/>
              </w:rPr>
              <w:t>Brigham Young University</w:t>
            </w:r>
            <w:r w:rsidRPr="00D35BCF">
              <w:rPr>
                <w:rFonts w:ascii="Palatino Linotype" w:eastAsia="Times New Roman" w:hAnsi="Palatino Linotype" w:cs="Estrangelo Edessa"/>
              </w:rPr>
              <w:t xml:space="preserve">, Provo, UT  </w:t>
            </w:r>
            <w:r>
              <w:rPr>
                <w:rFonts w:ascii="Palatino Linotype" w:eastAsia="Times New Roman" w:hAnsi="Palatino Linotype" w:cs="Estrangelo Edessa"/>
              </w:rPr>
              <w:tab/>
            </w:r>
            <w:r w:rsidRPr="00D35BCF">
              <w:rPr>
                <w:rFonts w:ascii="Palatino Linotype" w:eastAsia="Times New Roman" w:hAnsi="Palatino Linotype" w:cs="Estrangelo Edessa"/>
              </w:rPr>
              <w:t xml:space="preserve">                   </w:t>
            </w:r>
            <w:r>
              <w:rPr>
                <w:rFonts w:ascii="Palatino Linotype" w:eastAsia="Times New Roman" w:hAnsi="Palatino Linotype" w:cs="Estrangelo Edessa"/>
              </w:rPr>
              <w:t xml:space="preserve">    </w:t>
            </w:r>
            <w:r w:rsidRPr="00D35BCF">
              <w:rPr>
                <w:rFonts w:ascii="Palatino Linotype" w:eastAsia="Times New Roman" w:hAnsi="Palatino Linotype" w:cs="Estrangelo Edessa"/>
              </w:rPr>
              <w:tab/>
            </w:r>
            <w:r w:rsidRPr="00D35BCF">
              <w:rPr>
                <w:rFonts w:ascii="Palatino Linotype" w:eastAsia="Times New Roman" w:hAnsi="Palatino Linotype" w:cs="Estrangelo Edessa"/>
              </w:rPr>
              <w:tab/>
              <w:t xml:space="preserve">  </w:t>
            </w:r>
            <w:r w:rsidRPr="00D35BCF">
              <w:rPr>
                <w:rFonts w:ascii="Palatino Linotype" w:eastAsia="Times New Roman" w:hAnsi="Palatino Linotype" w:cs="Estrangelo Edessa"/>
              </w:rPr>
              <w:tab/>
            </w:r>
            <w:r w:rsidRPr="00D35BCF">
              <w:rPr>
                <w:rFonts w:ascii="Palatino Linotype" w:eastAsia="Times New Roman" w:hAnsi="Palatino Linotype" w:cs="Estrangelo Edessa"/>
              </w:rPr>
              <w:tab/>
            </w:r>
            <w:r w:rsidRPr="00D35BCF">
              <w:rPr>
                <w:rFonts w:ascii="Palatino Linotype" w:eastAsia="Times New Roman" w:hAnsi="Palatino Linotype" w:cs="Estrangelo Edessa"/>
                <w:sz w:val="20"/>
                <w:szCs w:val="20"/>
              </w:rPr>
              <w:t xml:space="preserve">         </w:t>
            </w:r>
            <w:r>
              <w:rPr>
                <w:rFonts w:ascii="Palatino Linotype" w:eastAsia="Times New Roman" w:hAnsi="Palatino Linotype" w:cs="Estrangelo Edessa"/>
                <w:sz w:val="20"/>
                <w:szCs w:val="20"/>
              </w:rPr>
              <w:t xml:space="preserve">                </w:t>
            </w:r>
          </w:p>
        </w:tc>
        <w:tc>
          <w:tcPr>
            <w:tcW w:w="1525" w:type="dxa"/>
          </w:tcPr>
          <w:p w14:paraId="53D5A87D" w14:textId="77777777" w:rsidR="00D71D6A" w:rsidRPr="00F74BE1" w:rsidRDefault="00D71D6A" w:rsidP="00D71D6A">
            <w:pPr>
              <w:jc w:val="right"/>
              <w:rPr>
                <w:rFonts w:ascii="Palatino Linotype" w:hAnsi="Palatino Linotype"/>
                <w:sz w:val="20"/>
              </w:rPr>
            </w:pPr>
            <w:r w:rsidRPr="00F74BE1">
              <w:rPr>
                <w:rFonts w:ascii="Palatino Linotype" w:hAnsi="Palatino Linotype"/>
                <w:sz w:val="20"/>
              </w:rPr>
              <w:t>Dec 2008</w:t>
            </w:r>
          </w:p>
        </w:tc>
      </w:tr>
      <w:tr w:rsidR="00D71D6A" w14:paraId="0B359EE3" w14:textId="77777777" w:rsidTr="002D4A31">
        <w:tc>
          <w:tcPr>
            <w:tcW w:w="9265" w:type="dxa"/>
          </w:tcPr>
          <w:p w14:paraId="0E67E710" w14:textId="77777777" w:rsidR="00D71D6A" w:rsidRDefault="00D71D6A">
            <w:r w:rsidRPr="00D35BCF">
              <w:rPr>
                <w:rFonts w:ascii="Palatino Linotype" w:eastAsia="Times New Roman" w:hAnsi="Palatino Linotype" w:cs="Estrangelo Edessa"/>
              </w:rPr>
              <w:t>M.S. in Physiology and Developmental Biology, GPA 3.87</w:t>
            </w:r>
          </w:p>
        </w:tc>
        <w:tc>
          <w:tcPr>
            <w:tcW w:w="1525" w:type="dxa"/>
          </w:tcPr>
          <w:p w14:paraId="431802F1" w14:textId="77777777" w:rsidR="00D71D6A" w:rsidRPr="00F74BE1" w:rsidRDefault="00D71D6A" w:rsidP="00D71D6A">
            <w:pPr>
              <w:jc w:val="right"/>
              <w:rPr>
                <w:rFonts w:ascii="Palatino Linotype" w:hAnsi="Palatino Linotype"/>
                <w:sz w:val="20"/>
              </w:rPr>
            </w:pPr>
          </w:p>
        </w:tc>
      </w:tr>
      <w:tr w:rsidR="00D71D6A" w14:paraId="3AD99132" w14:textId="77777777" w:rsidTr="002D4A31">
        <w:tc>
          <w:tcPr>
            <w:tcW w:w="9265" w:type="dxa"/>
          </w:tcPr>
          <w:p w14:paraId="231D1AF2" w14:textId="77777777" w:rsidR="00D71D6A" w:rsidRPr="00D35BCF" w:rsidRDefault="00D71D6A" w:rsidP="00D71D6A">
            <w:pPr>
              <w:ind w:firstLine="720"/>
              <w:rPr>
                <w:rFonts w:ascii="Palatino Linotype" w:eastAsia="Times New Roman" w:hAnsi="Palatino Linotype" w:cs="Estrangelo Edessa"/>
                <w:sz w:val="20"/>
              </w:rPr>
            </w:pPr>
            <w:r w:rsidRPr="00D35BCF">
              <w:rPr>
                <w:rFonts w:ascii="Palatino Linotype" w:eastAsia="Times New Roman" w:hAnsi="Palatino Linotype" w:cs="Estrangelo Edessa"/>
                <w:sz w:val="20"/>
              </w:rPr>
              <w:t xml:space="preserve">Thesis:  “Wnt5a signaling in the planar cell polarity pathway resulting in convergent </w:t>
            </w:r>
          </w:p>
          <w:p w14:paraId="2E9F7D66" w14:textId="77777777" w:rsidR="00D71D6A" w:rsidRDefault="00D71D6A" w:rsidP="00D71D6A">
            <w:r>
              <w:rPr>
                <w:rFonts w:ascii="Palatino Linotype" w:eastAsia="Times New Roman" w:hAnsi="Palatino Linotype" w:cs="Estrangelo Edessa"/>
                <w:sz w:val="20"/>
              </w:rPr>
              <w:t xml:space="preserve">               </w:t>
            </w:r>
            <w:r w:rsidRPr="00D35BCF">
              <w:rPr>
                <w:rFonts w:ascii="Palatino Linotype" w:eastAsia="Times New Roman" w:hAnsi="Palatino Linotype" w:cs="Estrangelo Edessa"/>
                <w:sz w:val="20"/>
              </w:rPr>
              <w:t>extension and neural tube closure during vertebrate development”</w:t>
            </w:r>
          </w:p>
        </w:tc>
        <w:tc>
          <w:tcPr>
            <w:tcW w:w="1525" w:type="dxa"/>
          </w:tcPr>
          <w:p w14:paraId="379A7079" w14:textId="77777777" w:rsidR="00D71D6A" w:rsidRPr="00F74BE1" w:rsidRDefault="00D71D6A" w:rsidP="00D71D6A">
            <w:pPr>
              <w:jc w:val="right"/>
              <w:rPr>
                <w:rFonts w:ascii="Palatino Linotype" w:hAnsi="Palatino Linotype"/>
                <w:sz w:val="20"/>
              </w:rPr>
            </w:pPr>
          </w:p>
        </w:tc>
      </w:tr>
      <w:tr w:rsidR="00D71D6A" w14:paraId="20F5BE9B" w14:textId="77777777" w:rsidTr="002D4A31">
        <w:tc>
          <w:tcPr>
            <w:tcW w:w="9265" w:type="dxa"/>
          </w:tcPr>
          <w:p w14:paraId="47A410B1" w14:textId="77777777" w:rsidR="00D71D6A" w:rsidRDefault="00D71D6A">
            <w:r w:rsidRPr="00D35BCF">
              <w:rPr>
                <w:rFonts w:ascii="Palatino Linotype" w:eastAsia="Times New Roman" w:hAnsi="Palatino Linotype" w:cs="Estrangelo Edessa"/>
                <w:u w:val="single"/>
              </w:rPr>
              <w:t>Brigham Young University-Idaho</w:t>
            </w:r>
            <w:r w:rsidRPr="00D35BCF">
              <w:rPr>
                <w:rFonts w:ascii="Palatino Linotype" w:eastAsia="Times New Roman" w:hAnsi="Palatino Linotype" w:cs="Estrangelo Edessa"/>
              </w:rPr>
              <w:t>, Rexburg, ID</w:t>
            </w:r>
          </w:p>
        </w:tc>
        <w:tc>
          <w:tcPr>
            <w:tcW w:w="1525" w:type="dxa"/>
          </w:tcPr>
          <w:p w14:paraId="7C2134DB" w14:textId="77777777" w:rsidR="00D71D6A" w:rsidRPr="00F74BE1" w:rsidRDefault="00D71D6A" w:rsidP="00D71D6A">
            <w:pPr>
              <w:jc w:val="right"/>
              <w:rPr>
                <w:rFonts w:ascii="Palatino Linotype" w:hAnsi="Palatino Linotype"/>
                <w:sz w:val="20"/>
              </w:rPr>
            </w:pPr>
            <w:r w:rsidRPr="00F74BE1">
              <w:rPr>
                <w:rFonts w:ascii="Palatino Linotype" w:hAnsi="Palatino Linotype"/>
                <w:sz w:val="20"/>
              </w:rPr>
              <w:t>April 2006</w:t>
            </w:r>
          </w:p>
        </w:tc>
      </w:tr>
      <w:tr w:rsidR="00D71D6A" w14:paraId="5826823A" w14:textId="77777777" w:rsidTr="002D4A31">
        <w:tc>
          <w:tcPr>
            <w:tcW w:w="9265" w:type="dxa"/>
          </w:tcPr>
          <w:p w14:paraId="0E9DFC54" w14:textId="77777777" w:rsidR="00D71D6A" w:rsidRDefault="00D71D6A">
            <w:r w:rsidRPr="00D35BCF">
              <w:rPr>
                <w:rFonts w:ascii="Palatino Linotype" w:eastAsia="Times New Roman" w:hAnsi="Palatino Linotype" w:cs="Estrangelo Edessa"/>
              </w:rPr>
              <w:t>B.S. in Biology, GPA 3.52</w:t>
            </w:r>
          </w:p>
        </w:tc>
        <w:tc>
          <w:tcPr>
            <w:tcW w:w="1525" w:type="dxa"/>
          </w:tcPr>
          <w:p w14:paraId="5DE5E8F2" w14:textId="77777777" w:rsidR="00D71D6A" w:rsidRPr="00F74BE1" w:rsidRDefault="00D71D6A" w:rsidP="00D71D6A">
            <w:pPr>
              <w:jc w:val="right"/>
              <w:rPr>
                <w:rFonts w:ascii="Palatino Linotype" w:hAnsi="Palatino Linotype"/>
                <w:sz w:val="20"/>
              </w:rPr>
            </w:pPr>
          </w:p>
        </w:tc>
      </w:tr>
      <w:tr w:rsidR="00D71D6A" w14:paraId="5DC60D6B" w14:textId="77777777" w:rsidTr="002D4A31">
        <w:tc>
          <w:tcPr>
            <w:tcW w:w="9265" w:type="dxa"/>
          </w:tcPr>
          <w:p w14:paraId="585EBDA4" w14:textId="77777777" w:rsidR="00D71D6A" w:rsidRPr="00D35BCF" w:rsidRDefault="00D71D6A">
            <w:pPr>
              <w:rPr>
                <w:rFonts w:ascii="Palatino Linotype" w:eastAsia="Times New Roman" w:hAnsi="Palatino Linotype" w:cs="Estrangelo Edessa"/>
              </w:rPr>
            </w:pPr>
            <w:r w:rsidRPr="00D35BCF">
              <w:rPr>
                <w:rFonts w:ascii="Palatino Linotype" w:eastAsia="Times New Roman" w:hAnsi="Palatino Linotype" w:cs="Estrangelo Edessa"/>
                <w:u w:val="single"/>
              </w:rPr>
              <w:t>Chattanooga State Technical Community College</w:t>
            </w:r>
            <w:r w:rsidRPr="00D35BCF">
              <w:rPr>
                <w:rFonts w:ascii="Palatino Linotype" w:eastAsia="Times New Roman" w:hAnsi="Palatino Linotype" w:cs="Estrangelo Edessa"/>
              </w:rPr>
              <w:t>, Chattanooga, TN</w:t>
            </w:r>
          </w:p>
        </w:tc>
        <w:tc>
          <w:tcPr>
            <w:tcW w:w="1525" w:type="dxa"/>
          </w:tcPr>
          <w:p w14:paraId="459E1CDC" w14:textId="77777777" w:rsidR="00D71D6A" w:rsidRPr="00F74BE1" w:rsidRDefault="00D71D6A" w:rsidP="00D71D6A">
            <w:pPr>
              <w:jc w:val="right"/>
              <w:rPr>
                <w:rFonts w:ascii="Palatino Linotype" w:hAnsi="Palatino Linotype"/>
                <w:sz w:val="20"/>
              </w:rPr>
            </w:pPr>
            <w:r w:rsidRPr="00F74BE1">
              <w:rPr>
                <w:rFonts w:ascii="Palatino Linotype" w:hAnsi="Palatino Linotype"/>
                <w:sz w:val="20"/>
              </w:rPr>
              <w:t>1998-2000</w:t>
            </w:r>
          </w:p>
        </w:tc>
      </w:tr>
      <w:tr w:rsidR="00D71D6A" w14:paraId="565202C9" w14:textId="77777777" w:rsidTr="002D4A31">
        <w:tc>
          <w:tcPr>
            <w:tcW w:w="9265" w:type="dxa"/>
          </w:tcPr>
          <w:p w14:paraId="11FDB87C" w14:textId="77777777" w:rsidR="00D71D6A" w:rsidRPr="00D71D6A" w:rsidRDefault="00D71D6A">
            <w:pPr>
              <w:rPr>
                <w:rFonts w:ascii="Palatino Linotype" w:eastAsia="Times New Roman" w:hAnsi="Palatino Linotype" w:cs="Estrangelo Edessa"/>
              </w:rPr>
            </w:pPr>
            <w:r w:rsidRPr="00D35BCF">
              <w:rPr>
                <w:rFonts w:ascii="Palatino Linotype" w:eastAsia="Times New Roman" w:hAnsi="Palatino Linotype" w:cs="Estrangelo Edessa"/>
              </w:rPr>
              <w:t xml:space="preserve">General education credits </w:t>
            </w:r>
            <w:r w:rsidR="00612284">
              <w:rPr>
                <w:rFonts w:ascii="Palatino Linotype" w:eastAsia="Times New Roman" w:hAnsi="Palatino Linotype" w:cs="Estrangelo Edessa"/>
              </w:rPr>
              <w:t xml:space="preserve">(46 hours) </w:t>
            </w:r>
            <w:r w:rsidRPr="00D35BCF">
              <w:rPr>
                <w:rFonts w:ascii="Palatino Linotype" w:eastAsia="Times New Roman" w:hAnsi="Palatino Linotype" w:cs="Estrangelo Edessa"/>
              </w:rPr>
              <w:t>earned during high school, GPA 3.67</w:t>
            </w:r>
          </w:p>
        </w:tc>
        <w:tc>
          <w:tcPr>
            <w:tcW w:w="1525" w:type="dxa"/>
          </w:tcPr>
          <w:p w14:paraId="4D9B3521" w14:textId="77777777" w:rsidR="00D71D6A" w:rsidRPr="00F74BE1" w:rsidRDefault="00D71D6A" w:rsidP="00D71D6A">
            <w:pPr>
              <w:jc w:val="right"/>
              <w:rPr>
                <w:rFonts w:ascii="Palatino Linotype" w:hAnsi="Palatino Linotype"/>
                <w:sz w:val="20"/>
              </w:rPr>
            </w:pPr>
          </w:p>
        </w:tc>
      </w:tr>
    </w:tbl>
    <w:p w14:paraId="2341C405" w14:textId="77777777" w:rsidR="00D71D6A" w:rsidRPr="00D73252" w:rsidRDefault="00D71D6A" w:rsidP="00B26793">
      <w:pPr>
        <w:spacing w:after="0"/>
        <w:rPr>
          <w:sz w:val="20"/>
          <w:szCs w:val="20"/>
        </w:rPr>
      </w:pPr>
    </w:p>
    <w:p w14:paraId="2D09B5FB" w14:textId="77777777" w:rsidR="00D71D6A" w:rsidRPr="00D35BCF" w:rsidRDefault="00D71D6A" w:rsidP="00D71D6A">
      <w:pPr>
        <w:spacing w:after="0" w:line="240" w:lineRule="auto"/>
        <w:rPr>
          <w:rFonts w:ascii="Palatino Linotype" w:eastAsia="Times New Roman" w:hAnsi="Palatino Linotype" w:cs="Estrangelo Edessa"/>
          <w:b/>
          <w:sz w:val="32"/>
          <w:szCs w:val="26"/>
        </w:rPr>
      </w:pPr>
      <w:r>
        <w:rPr>
          <w:rFonts w:ascii="Palatino Linotype" w:eastAsia="Times New Roman" w:hAnsi="Palatino Linotype" w:cs="Estrangelo Edessa"/>
          <w:b/>
          <w:sz w:val="32"/>
          <w:szCs w:val="26"/>
        </w:rPr>
        <w:t>Research</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5"/>
        <w:gridCol w:w="1525"/>
      </w:tblGrid>
      <w:tr w:rsidR="00FC4E2A" w14:paraId="2F4E7FCF" w14:textId="77777777" w:rsidTr="002D4A31">
        <w:tc>
          <w:tcPr>
            <w:tcW w:w="9265" w:type="dxa"/>
          </w:tcPr>
          <w:p w14:paraId="68972091" w14:textId="77777777" w:rsidR="00FC4E2A" w:rsidRDefault="00FC4E2A" w:rsidP="00A276D8">
            <w:pPr>
              <w:rPr>
                <w:rFonts w:ascii="Palatino Linotype" w:eastAsia="Times New Roman" w:hAnsi="Palatino Linotype" w:cs="Estrangelo Edessa"/>
                <w:u w:val="single"/>
              </w:rPr>
            </w:pPr>
            <w:r>
              <w:rPr>
                <w:rFonts w:ascii="Palatino Linotype" w:eastAsia="Times New Roman" w:hAnsi="Palatino Linotype" w:cs="Estrangelo Edessa"/>
                <w:u w:val="single"/>
              </w:rPr>
              <w:t>Brigham Young University</w:t>
            </w:r>
            <w:r w:rsidRPr="00FC4E2A">
              <w:rPr>
                <w:rFonts w:ascii="Palatino Linotype" w:eastAsia="Times New Roman" w:hAnsi="Palatino Linotype" w:cs="Estrangelo Edessa"/>
              </w:rPr>
              <w:t>, Department of Cell Biology and Physiology</w:t>
            </w:r>
          </w:p>
        </w:tc>
        <w:tc>
          <w:tcPr>
            <w:tcW w:w="1525" w:type="dxa"/>
          </w:tcPr>
          <w:p w14:paraId="08C95856" w14:textId="77777777" w:rsidR="00FC4E2A" w:rsidRPr="00900ECC" w:rsidRDefault="00FC4E2A" w:rsidP="00A276D8">
            <w:pPr>
              <w:jc w:val="right"/>
              <w:rPr>
                <w:rFonts w:ascii="Palatino Linotype" w:hAnsi="Palatino Linotype"/>
                <w:sz w:val="20"/>
              </w:rPr>
            </w:pPr>
            <w:r>
              <w:rPr>
                <w:rFonts w:ascii="Palatino Linotype" w:hAnsi="Palatino Linotype"/>
                <w:sz w:val="20"/>
              </w:rPr>
              <w:t>2023-present</w:t>
            </w:r>
          </w:p>
        </w:tc>
      </w:tr>
      <w:tr w:rsidR="00FC4E2A" w14:paraId="538B6CD8" w14:textId="77777777" w:rsidTr="002D4A31">
        <w:tc>
          <w:tcPr>
            <w:tcW w:w="9265" w:type="dxa"/>
          </w:tcPr>
          <w:p w14:paraId="7189F440" w14:textId="77777777" w:rsidR="00FC4E2A" w:rsidRPr="00FC4E2A" w:rsidRDefault="00FC4E2A" w:rsidP="00A276D8">
            <w:pPr>
              <w:rPr>
                <w:rFonts w:ascii="Palatino Linotype" w:eastAsia="Times New Roman" w:hAnsi="Palatino Linotype" w:cs="Estrangelo Edessa"/>
              </w:rPr>
            </w:pPr>
            <w:r w:rsidRPr="00FC4E2A">
              <w:rPr>
                <w:rFonts w:ascii="Palatino Linotype" w:eastAsia="Times New Roman" w:hAnsi="Palatino Linotype" w:cs="Estrangelo Edessa"/>
              </w:rPr>
              <w:t>Tenure-track Associate Professor</w:t>
            </w:r>
          </w:p>
        </w:tc>
        <w:tc>
          <w:tcPr>
            <w:tcW w:w="1525" w:type="dxa"/>
          </w:tcPr>
          <w:p w14:paraId="546C231A" w14:textId="77777777" w:rsidR="00FC4E2A" w:rsidRPr="00900ECC" w:rsidRDefault="00FC4E2A" w:rsidP="00A276D8">
            <w:pPr>
              <w:jc w:val="right"/>
              <w:rPr>
                <w:rFonts w:ascii="Palatino Linotype" w:hAnsi="Palatino Linotype"/>
                <w:sz w:val="20"/>
              </w:rPr>
            </w:pPr>
          </w:p>
        </w:tc>
      </w:tr>
      <w:tr w:rsidR="00FC4E2A" w14:paraId="36EB197A" w14:textId="77777777" w:rsidTr="002D4A31">
        <w:tc>
          <w:tcPr>
            <w:tcW w:w="9265" w:type="dxa"/>
          </w:tcPr>
          <w:p w14:paraId="26DB707D" w14:textId="2AF506A2" w:rsidR="00FC4E2A" w:rsidRPr="00D71D6A" w:rsidRDefault="00FC4E2A" w:rsidP="00FC4E2A">
            <w:pPr>
              <w:pStyle w:val="ListParagraph"/>
              <w:numPr>
                <w:ilvl w:val="0"/>
                <w:numId w:val="1"/>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 xml:space="preserve">Research in </w:t>
            </w:r>
            <w:r w:rsidR="00452B7B">
              <w:rPr>
                <w:rFonts w:ascii="Palatino Linotype" w:eastAsia="Times New Roman" w:hAnsi="Palatino Linotype" w:cs="Estrangelo Edessa"/>
                <w:sz w:val="20"/>
              </w:rPr>
              <w:t>precision medicine in oncology</w:t>
            </w:r>
            <w:r>
              <w:rPr>
                <w:rFonts w:ascii="Palatino Linotype" w:eastAsia="Times New Roman" w:hAnsi="Palatino Linotype" w:cs="Estrangelo Edessa"/>
                <w:sz w:val="20"/>
              </w:rPr>
              <w:t xml:space="preserve"> </w:t>
            </w:r>
            <w:r w:rsidR="00452B7B">
              <w:rPr>
                <w:rFonts w:ascii="Palatino Linotype" w:eastAsia="Times New Roman" w:hAnsi="Palatino Linotype" w:cs="Estrangelo Edessa"/>
                <w:sz w:val="20"/>
              </w:rPr>
              <w:t>driven by multiomic characterizations</w:t>
            </w:r>
          </w:p>
        </w:tc>
        <w:tc>
          <w:tcPr>
            <w:tcW w:w="1525" w:type="dxa"/>
          </w:tcPr>
          <w:p w14:paraId="4B7732F7" w14:textId="77777777" w:rsidR="00FC4E2A" w:rsidRPr="00900ECC" w:rsidRDefault="00FC4E2A" w:rsidP="00FC4E2A">
            <w:pPr>
              <w:jc w:val="right"/>
              <w:rPr>
                <w:rFonts w:ascii="Palatino Linotype" w:hAnsi="Palatino Linotype"/>
                <w:sz w:val="20"/>
              </w:rPr>
            </w:pPr>
          </w:p>
        </w:tc>
      </w:tr>
      <w:tr w:rsidR="00FC4E2A" w14:paraId="304351EA" w14:textId="77777777" w:rsidTr="002D4A31">
        <w:tc>
          <w:tcPr>
            <w:tcW w:w="9265" w:type="dxa"/>
          </w:tcPr>
          <w:p w14:paraId="743D3ECD" w14:textId="77777777" w:rsidR="00FC4E2A" w:rsidRDefault="00FC4E2A" w:rsidP="00FC4E2A">
            <w:r>
              <w:rPr>
                <w:rFonts w:ascii="Palatino Linotype" w:eastAsia="Times New Roman" w:hAnsi="Palatino Linotype" w:cs="Estrangelo Edessa"/>
                <w:u w:val="single"/>
              </w:rPr>
              <w:t xml:space="preserve">Idaho State University, </w:t>
            </w:r>
            <w:r>
              <w:rPr>
                <w:rFonts w:ascii="Palatino Linotype" w:eastAsia="Times New Roman" w:hAnsi="Palatino Linotype" w:cs="Estrangelo Edessa"/>
              </w:rPr>
              <w:t>Department of Biomedical and Pharmaceutical Sciences</w:t>
            </w:r>
          </w:p>
        </w:tc>
        <w:tc>
          <w:tcPr>
            <w:tcW w:w="1525" w:type="dxa"/>
          </w:tcPr>
          <w:p w14:paraId="6C9F245F" w14:textId="77777777" w:rsidR="00FC4E2A" w:rsidRPr="00900ECC" w:rsidRDefault="00FC4E2A" w:rsidP="00FC4E2A">
            <w:pPr>
              <w:jc w:val="right"/>
              <w:rPr>
                <w:rFonts w:ascii="Palatino Linotype" w:hAnsi="Palatino Linotype"/>
                <w:sz w:val="20"/>
              </w:rPr>
            </w:pPr>
            <w:r w:rsidRPr="00900ECC">
              <w:rPr>
                <w:rFonts w:ascii="Palatino Linotype" w:hAnsi="Palatino Linotype"/>
                <w:sz w:val="20"/>
              </w:rPr>
              <w:t>2017-</w:t>
            </w:r>
            <w:r>
              <w:rPr>
                <w:rFonts w:ascii="Palatino Linotype" w:hAnsi="Palatino Linotype"/>
                <w:sz w:val="20"/>
              </w:rPr>
              <w:t>2023</w:t>
            </w:r>
          </w:p>
        </w:tc>
      </w:tr>
      <w:tr w:rsidR="00FC4E2A" w14:paraId="1C6D3450" w14:textId="77777777" w:rsidTr="002D4A31">
        <w:tc>
          <w:tcPr>
            <w:tcW w:w="9265" w:type="dxa"/>
          </w:tcPr>
          <w:p w14:paraId="21AA4C29" w14:textId="77777777" w:rsidR="00FC4E2A" w:rsidRPr="005D0B9A" w:rsidRDefault="00FC4E2A" w:rsidP="00FC4E2A">
            <w:pPr>
              <w:rPr>
                <w:rFonts w:ascii="Palatino Linotype" w:eastAsia="Times New Roman" w:hAnsi="Palatino Linotype" w:cs="Estrangelo Edessa"/>
              </w:rPr>
            </w:pPr>
            <w:r w:rsidRPr="005D0B9A">
              <w:rPr>
                <w:rFonts w:ascii="Palatino Linotype" w:eastAsia="Times New Roman" w:hAnsi="Palatino Linotype" w:cs="Estrangelo Edessa"/>
              </w:rPr>
              <w:t>Tenure</w:t>
            </w:r>
            <w:r>
              <w:rPr>
                <w:rFonts w:ascii="Palatino Linotype" w:eastAsia="Times New Roman" w:hAnsi="Palatino Linotype" w:cs="Estrangelo Edessa"/>
              </w:rPr>
              <w:t>d Associate</w:t>
            </w:r>
            <w:r w:rsidRPr="005D0B9A">
              <w:rPr>
                <w:rFonts w:ascii="Palatino Linotype" w:eastAsia="Times New Roman" w:hAnsi="Palatino Linotype" w:cs="Estrangelo Edessa"/>
              </w:rPr>
              <w:t xml:space="preserve"> </w:t>
            </w:r>
            <w:r>
              <w:rPr>
                <w:rFonts w:ascii="Palatino Linotype" w:eastAsia="Times New Roman" w:hAnsi="Palatino Linotype" w:cs="Estrangelo Edessa"/>
              </w:rPr>
              <w:t>P</w:t>
            </w:r>
            <w:r w:rsidRPr="005D0B9A">
              <w:rPr>
                <w:rFonts w:ascii="Palatino Linotype" w:eastAsia="Times New Roman" w:hAnsi="Palatino Linotype" w:cs="Estrangelo Edessa"/>
              </w:rPr>
              <w:t xml:space="preserve">rofessor </w:t>
            </w:r>
          </w:p>
        </w:tc>
        <w:tc>
          <w:tcPr>
            <w:tcW w:w="1525" w:type="dxa"/>
          </w:tcPr>
          <w:p w14:paraId="1D3885AE" w14:textId="77777777" w:rsidR="00FC4E2A" w:rsidRPr="00900ECC" w:rsidRDefault="00FC4E2A" w:rsidP="00FC4E2A">
            <w:pPr>
              <w:jc w:val="right"/>
              <w:rPr>
                <w:rFonts w:ascii="Palatino Linotype" w:hAnsi="Palatino Linotype"/>
                <w:sz w:val="20"/>
              </w:rPr>
            </w:pPr>
          </w:p>
        </w:tc>
      </w:tr>
      <w:tr w:rsidR="00FC4E2A" w14:paraId="50BFDF7E" w14:textId="77777777" w:rsidTr="002D4A31">
        <w:tc>
          <w:tcPr>
            <w:tcW w:w="9265" w:type="dxa"/>
          </w:tcPr>
          <w:p w14:paraId="247C9B35" w14:textId="77777777" w:rsidR="00FC4E2A" w:rsidRPr="00D71D6A" w:rsidRDefault="00FC4E2A" w:rsidP="00FC4E2A">
            <w:pPr>
              <w:pStyle w:val="ListParagraph"/>
              <w:numPr>
                <w:ilvl w:val="0"/>
                <w:numId w:val="1"/>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Research in cancer pharmacology using genetically engineered mouse models of sarcoma</w:t>
            </w:r>
          </w:p>
        </w:tc>
        <w:tc>
          <w:tcPr>
            <w:tcW w:w="1525" w:type="dxa"/>
          </w:tcPr>
          <w:p w14:paraId="5B5B184B" w14:textId="77777777" w:rsidR="00FC4E2A" w:rsidRPr="00900ECC" w:rsidRDefault="00FC4E2A" w:rsidP="00FC4E2A">
            <w:pPr>
              <w:jc w:val="right"/>
              <w:rPr>
                <w:rFonts w:ascii="Palatino Linotype" w:hAnsi="Palatino Linotype"/>
                <w:sz w:val="20"/>
              </w:rPr>
            </w:pPr>
          </w:p>
        </w:tc>
      </w:tr>
      <w:tr w:rsidR="00FC4E2A" w14:paraId="4D20136F" w14:textId="77777777" w:rsidTr="002D4A31">
        <w:tc>
          <w:tcPr>
            <w:tcW w:w="9265" w:type="dxa"/>
          </w:tcPr>
          <w:p w14:paraId="6BEDD457" w14:textId="77777777" w:rsidR="00FC4E2A" w:rsidRPr="00D71D6A" w:rsidRDefault="00FC4E2A" w:rsidP="00FC4E2A">
            <w:pPr>
              <w:rPr>
                <w:rFonts w:ascii="Palatino Linotype" w:eastAsia="Times New Roman" w:hAnsi="Palatino Linotype" w:cs="Estrangelo Edessa"/>
                <w:sz w:val="20"/>
              </w:rPr>
            </w:pPr>
            <w:r w:rsidRPr="00D35BCF">
              <w:rPr>
                <w:rFonts w:ascii="Palatino Linotype" w:eastAsia="Times New Roman" w:hAnsi="Palatino Linotype" w:cs="Estrangelo Edessa"/>
                <w:u w:val="single"/>
              </w:rPr>
              <w:t>Huntsman Cancer Institute</w:t>
            </w:r>
            <w:r w:rsidRPr="00D35BCF">
              <w:rPr>
                <w:rFonts w:ascii="Palatino Linotype" w:eastAsia="Times New Roman" w:hAnsi="Palatino Linotype" w:cs="Estrangelo Edessa"/>
              </w:rPr>
              <w:t>, Department of Orthopedic Surgery</w:t>
            </w:r>
          </w:p>
        </w:tc>
        <w:tc>
          <w:tcPr>
            <w:tcW w:w="1525" w:type="dxa"/>
          </w:tcPr>
          <w:p w14:paraId="1DF7F934" w14:textId="77777777" w:rsidR="00FC4E2A" w:rsidRPr="00900ECC" w:rsidRDefault="00FC4E2A" w:rsidP="00FC4E2A">
            <w:pPr>
              <w:jc w:val="right"/>
              <w:rPr>
                <w:rFonts w:ascii="Palatino Linotype" w:hAnsi="Palatino Linotype"/>
                <w:sz w:val="20"/>
              </w:rPr>
            </w:pPr>
            <w:r w:rsidRPr="00900ECC">
              <w:rPr>
                <w:rFonts w:ascii="Palatino Linotype" w:hAnsi="Palatino Linotype"/>
                <w:sz w:val="20"/>
              </w:rPr>
              <w:t>2014-2017</w:t>
            </w:r>
          </w:p>
        </w:tc>
      </w:tr>
      <w:tr w:rsidR="00FC4E2A" w14:paraId="4FFE8338" w14:textId="77777777" w:rsidTr="002D4A31">
        <w:tc>
          <w:tcPr>
            <w:tcW w:w="9265" w:type="dxa"/>
          </w:tcPr>
          <w:p w14:paraId="62967778" w14:textId="77777777" w:rsidR="00FC4E2A" w:rsidRDefault="00FC4E2A" w:rsidP="00FC4E2A">
            <w:r w:rsidRPr="00D35BCF">
              <w:rPr>
                <w:rFonts w:ascii="Palatino Linotype" w:eastAsia="Times New Roman" w:hAnsi="Palatino Linotype" w:cs="Estrangelo Edessa"/>
              </w:rPr>
              <w:t>Postdoctoral researcher in the laboratory of Kevin Jones, MD</w:t>
            </w:r>
          </w:p>
        </w:tc>
        <w:tc>
          <w:tcPr>
            <w:tcW w:w="1525" w:type="dxa"/>
          </w:tcPr>
          <w:p w14:paraId="417210E2" w14:textId="77777777" w:rsidR="00FC4E2A" w:rsidRPr="00900ECC" w:rsidRDefault="00FC4E2A" w:rsidP="00FC4E2A">
            <w:pPr>
              <w:jc w:val="right"/>
              <w:rPr>
                <w:rFonts w:ascii="Palatino Linotype" w:hAnsi="Palatino Linotype"/>
                <w:sz w:val="20"/>
              </w:rPr>
            </w:pPr>
          </w:p>
        </w:tc>
      </w:tr>
      <w:tr w:rsidR="00FC4E2A" w14:paraId="48356E88" w14:textId="77777777" w:rsidTr="002D4A31">
        <w:tc>
          <w:tcPr>
            <w:tcW w:w="9265" w:type="dxa"/>
          </w:tcPr>
          <w:p w14:paraId="71FCE25E" w14:textId="77777777" w:rsidR="00FC4E2A" w:rsidRPr="00AC2D4C" w:rsidRDefault="00FC4E2A" w:rsidP="00FC4E2A">
            <w:pPr>
              <w:pStyle w:val="ListParagraph"/>
              <w:numPr>
                <w:ilvl w:val="0"/>
                <w:numId w:val="2"/>
              </w:numPr>
              <w:spacing w:after="12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Research in e</w:t>
            </w:r>
            <w:r w:rsidRPr="00D35BCF">
              <w:rPr>
                <w:rFonts w:ascii="Palatino Linotype" w:eastAsia="Times New Roman" w:hAnsi="Palatino Linotype" w:cs="Estrangelo Edessa"/>
                <w:sz w:val="20"/>
              </w:rPr>
              <w:t xml:space="preserve">pigenetic </w:t>
            </w:r>
            <w:r>
              <w:rPr>
                <w:rFonts w:ascii="Palatino Linotype" w:eastAsia="Times New Roman" w:hAnsi="Palatino Linotype" w:cs="Estrangelo Edessa"/>
                <w:sz w:val="20"/>
              </w:rPr>
              <w:t xml:space="preserve">regulations in sarcomagenesis </w:t>
            </w:r>
          </w:p>
        </w:tc>
        <w:tc>
          <w:tcPr>
            <w:tcW w:w="1525" w:type="dxa"/>
          </w:tcPr>
          <w:p w14:paraId="0D8526FD" w14:textId="77777777" w:rsidR="00FC4E2A" w:rsidRPr="00900ECC" w:rsidRDefault="00FC4E2A" w:rsidP="00FC4E2A">
            <w:pPr>
              <w:jc w:val="right"/>
              <w:rPr>
                <w:rFonts w:ascii="Palatino Linotype" w:hAnsi="Palatino Linotype"/>
                <w:sz w:val="20"/>
              </w:rPr>
            </w:pPr>
          </w:p>
        </w:tc>
      </w:tr>
      <w:tr w:rsidR="00FC4E2A" w14:paraId="2C3BD50D" w14:textId="77777777" w:rsidTr="002D4A31">
        <w:tc>
          <w:tcPr>
            <w:tcW w:w="9265" w:type="dxa"/>
          </w:tcPr>
          <w:p w14:paraId="44DE4134" w14:textId="77777777" w:rsidR="00FC4E2A" w:rsidRDefault="00FC4E2A" w:rsidP="00FC4E2A">
            <w:r w:rsidRPr="00D35BCF">
              <w:rPr>
                <w:rFonts w:ascii="Palatino Linotype" w:eastAsia="Times New Roman" w:hAnsi="Palatino Linotype" w:cs="Estrangelo Edessa"/>
                <w:u w:val="single"/>
              </w:rPr>
              <w:t>Duke University</w:t>
            </w:r>
            <w:r w:rsidRPr="00D35BCF">
              <w:rPr>
                <w:rFonts w:ascii="Palatino Linotype" w:eastAsia="Times New Roman" w:hAnsi="Palatino Linotype" w:cs="Estrangelo Edessa"/>
              </w:rPr>
              <w:t>, Department of Pharmacology and Cancer Biology</w:t>
            </w:r>
          </w:p>
        </w:tc>
        <w:tc>
          <w:tcPr>
            <w:tcW w:w="1525" w:type="dxa"/>
          </w:tcPr>
          <w:p w14:paraId="1D785404" w14:textId="77777777" w:rsidR="00FC4E2A" w:rsidRPr="00900ECC" w:rsidRDefault="00FC4E2A" w:rsidP="00FC4E2A">
            <w:pPr>
              <w:jc w:val="right"/>
              <w:rPr>
                <w:rFonts w:ascii="Palatino Linotype" w:hAnsi="Palatino Linotype"/>
                <w:sz w:val="20"/>
              </w:rPr>
            </w:pPr>
            <w:r w:rsidRPr="00900ECC">
              <w:rPr>
                <w:rFonts w:ascii="Palatino Linotype" w:hAnsi="Palatino Linotype"/>
                <w:sz w:val="20"/>
              </w:rPr>
              <w:t>2010-2014</w:t>
            </w:r>
          </w:p>
        </w:tc>
      </w:tr>
      <w:tr w:rsidR="00FC4E2A" w14:paraId="00217B68" w14:textId="77777777" w:rsidTr="002D4A31">
        <w:tc>
          <w:tcPr>
            <w:tcW w:w="9265" w:type="dxa"/>
          </w:tcPr>
          <w:p w14:paraId="0E692506" w14:textId="77777777" w:rsidR="00FC4E2A" w:rsidRDefault="00FC4E2A" w:rsidP="00FC4E2A">
            <w:r w:rsidRPr="00D35BCF">
              <w:rPr>
                <w:rFonts w:ascii="Palatino Linotype" w:eastAsia="Times New Roman" w:hAnsi="Palatino Linotype" w:cs="Estrangelo Edessa"/>
              </w:rPr>
              <w:t xml:space="preserve">Ph.D. Graduate student in the laboratory of Timothy Haystead, PhD            </w:t>
            </w:r>
            <w:r w:rsidRPr="00D35BCF">
              <w:rPr>
                <w:rFonts w:ascii="Palatino Linotype" w:eastAsia="Times New Roman" w:hAnsi="Palatino Linotype" w:cs="Estrangelo Edessa"/>
                <w:i/>
              </w:rPr>
              <w:t xml:space="preserve">  </w:t>
            </w:r>
          </w:p>
        </w:tc>
        <w:tc>
          <w:tcPr>
            <w:tcW w:w="1525" w:type="dxa"/>
          </w:tcPr>
          <w:p w14:paraId="72BE0DBA" w14:textId="77777777" w:rsidR="00FC4E2A" w:rsidRPr="00900ECC" w:rsidRDefault="00FC4E2A" w:rsidP="00FC4E2A">
            <w:pPr>
              <w:jc w:val="right"/>
              <w:rPr>
                <w:rFonts w:ascii="Palatino Linotype" w:hAnsi="Palatino Linotype"/>
                <w:sz w:val="20"/>
              </w:rPr>
            </w:pPr>
          </w:p>
        </w:tc>
      </w:tr>
      <w:tr w:rsidR="00FC4E2A" w14:paraId="2ACD9043" w14:textId="77777777" w:rsidTr="002D4A31">
        <w:tc>
          <w:tcPr>
            <w:tcW w:w="9265" w:type="dxa"/>
          </w:tcPr>
          <w:p w14:paraId="1F87E860" w14:textId="77777777" w:rsidR="00FC4E2A" w:rsidRPr="00D35BCF" w:rsidRDefault="00FC4E2A" w:rsidP="00FC4E2A">
            <w:pPr>
              <w:pStyle w:val="ListParagraph"/>
              <w:numPr>
                <w:ilvl w:val="0"/>
                <w:numId w:val="3"/>
              </w:numPr>
              <w:spacing w:after="0" w:line="240" w:lineRule="auto"/>
              <w:rPr>
                <w:rFonts w:ascii="Palatino Linotype" w:eastAsia="Times New Roman" w:hAnsi="Palatino Linotype" w:cs="Estrangelo Edessa"/>
              </w:rPr>
            </w:pPr>
            <w:r>
              <w:rPr>
                <w:rFonts w:ascii="Palatino Linotype" w:eastAsia="Times New Roman" w:hAnsi="Palatino Linotype" w:cs="Estrangelo Edessa"/>
                <w:sz w:val="20"/>
              </w:rPr>
              <w:t xml:space="preserve">Research on </w:t>
            </w:r>
            <w:r w:rsidRPr="00D35BCF">
              <w:rPr>
                <w:rFonts w:ascii="Palatino Linotype" w:eastAsia="Times New Roman" w:hAnsi="Palatino Linotype" w:cs="Estrangelo Edessa"/>
                <w:sz w:val="20"/>
              </w:rPr>
              <w:t xml:space="preserve">HSP90 inhibitors in </w:t>
            </w:r>
            <w:r>
              <w:rPr>
                <w:rFonts w:ascii="Palatino Linotype" w:eastAsia="Times New Roman" w:hAnsi="Palatino Linotype" w:cs="Estrangelo Edessa"/>
                <w:sz w:val="20"/>
              </w:rPr>
              <w:t>cancer and infectious diseases</w:t>
            </w:r>
          </w:p>
        </w:tc>
        <w:tc>
          <w:tcPr>
            <w:tcW w:w="1525" w:type="dxa"/>
          </w:tcPr>
          <w:p w14:paraId="3BEA6911" w14:textId="77777777" w:rsidR="00FC4E2A" w:rsidRPr="00900ECC" w:rsidRDefault="00FC4E2A" w:rsidP="00FC4E2A">
            <w:pPr>
              <w:jc w:val="right"/>
              <w:rPr>
                <w:rFonts w:ascii="Palatino Linotype" w:hAnsi="Palatino Linotype"/>
                <w:sz w:val="20"/>
              </w:rPr>
            </w:pPr>
          </w:p>
        </w:tc>
      </w:tr>
      <w:tr w:rsidR="00FC4E2A" w14:paraId="6BF600DF" w14:textId="77777777" w:rsidTr="002D4A31">
        <w:tc>
          <w:tcPr>
            <w:tcW w:w="9265" w:type="dxa"/>
          </w:tcPr>
          <w:p w14:paraId="2B242113" w14:textId="77777777" w:rsidR="00FC4E2A" w:rsidRPr="00D71D6A" w:rsidRDefault="00FC4E2A" w:rsidP="00FC4E2A">
            <w:pPr>
              <w:rPr>
                <w:rFonts w:ascii="Palatino Linotype" w:eastAsia="Times New Roman" w:hAnsi="Palatino Linotype" w:cs="Estrangelo Edessa"/>
              </w:rPr>
            </w:pPr>
            <w:r w:rsidRPr="00D35BCF">
              <w:rPr>
                <w:rFonts w:ascii="Palatino Linotype" w:eastAsia="Times New Roman" w:hAnsi="Palatino Linotype" w:cs="Estrangelo Edessa"/>
                <w:u w:val="single"/>
              </w:rPr>
              <w:t>University of Utah</w:t>
            </w:r>
            <w:r w:rsidRPr="00D35BCF">
              <w:rPr>
                <w:rFonts w:ascii="Palatino Linotype" w:eastAsia="Times New Roman" w:hAnsi="Palatino Linotype" w:cs="Estrangelo Edessa"/>
              </w:rPr>
              <w:t>, Department of Human Genetics</w:t>
            </w:r>
          </w:p>
        </w:tc>
        <w:tc>
          <w:tcPr>
            <w:tcW w:w="1525" w:type="dxa"/>
          </w:tcPr>
          <w:p w14:paraId="24159B5D" w14:textId="77777777" w:rsidR="00FC4E2A" w:rsidRPr="00900ECC" w:rsidRDefault="00FC4E2A" w:rsidP="00FC4E2A">
            <w:pPr>
              <w:jc w:val="right"/>
              <w:rPr>
                <w:rFonts w:ascii="Palatino Linotype" w:hAnsi="Palatino Linotype"/>
                <w:sz w:val="20"/>
              </w:rPr>
            </w:pPr>
            <w:r w:rsidRPr="00900ECC">
              <w:rPr>
                <w:rFonts w:ascii="Palatino Linotype" w:hAnsi="Palatino Linotype"/>
                <w:sz w:val="20"/>
              </w:rPr>
              <w:t>2008-2010</w:t>
            </w:r>
          </w:p>
        </w:tc>
      </w:tr>
      <w:tr w:rsidR="00FC4E2A" w14:paraId="6B9C4651" w14:textId="77777777" w:rsidTr="002D4A31">
        <w:tc>
          <w:tcPr>
            <w:tcW w:w="9265" w:type="dxa"/>
          </w:tcPr>
          <w:p w14:paraId="578C4CCB" w14:textId="77777777" w:rsidR="00FC4E2A" w:rsidRPr="00D35BCF" w:rsidRDefault="00FC4E2A" w:rsidP="00FC4E2A">
            <w:pPr>
              <w:rPr>
                <w:rFonts w:ascii="Palatino Linotype" w:eastAsia="Times New Roman" w:hAnsi="Palatino Linotype" w:cs="Estrangelo Edessa"/>
                <w:u w:val="single"/>
              </w:rPr>
            </w:pPr>
            <w:r w:rsidRPr="00D35BCF">
              <w:rPr>
                <w:rFonts w:ascii="Palatino Linotype" w:eastAsia="Times New Roman" w:hAnsi="Palatino Linotype" w:cs="Estrangelo Edessa"/>
              </w:rPr>
              <w:t>Research technician in the laboratory of L. Charles Murtaugh, PhD</w:t>
            </w:r>
            <w:r w:rsidRPr="00D35BCF">
              <w:rPr>
                <w:rFonts w:ascii="Palatino Linotype" w:eastAsia="Times New Roman" w:hAnsi="Palatino Linotype" w:cs="Estrangelo Edessa"/>
              </w:rPr>
              <w:tab/>
              <w:t xml:space="preserve">       </w:t>
            </w:r>
          </w:p>
        </w:tc>
        <w:tc>
          <w:tcPr>
            <w:tcW w:w="1525" w:type="dxa"/>
          </w:tcPr>
          <w:p w14:paraId="3C6AE33C" w14:textId="77777777" w:rsidR="00FC4E2A" w:rsidRPr="00900ECC" w:rsidRDefault="00FC4E2A" w:rsidP="00FC4E2A">
            <w:pPr>
              <w:jc w:val="right"/>
              <w:rPr>
                <w:rFonts w:ascii="Palatino Linotype" w:hAnsi="Palatino Linotype"/>
                <w:sz w:val="20"/>
              </w:rPr>
            </w:pPr>
          </w:p>
        </w:tc>
      </w:tr>
      <w:tr w:rsidR="00FC4E2A" w14:paraId="13EF3626" w14:textId="77777777" w:rsidTr="002D4A31">
        <w:tc>
          <w:tcPr>
            <w:tcW w:w="9265" w:type="dxa"/>
          </w:tcPr>
          <w:p w14:paraId="6542833D" w14:textId="77777777" w:rsidR="00FC4E2A" w:rsidRPr="00D35BCF" w:rsidRDefault="00FC4E2A" w:rsidP="00FC4E2A">
            <w:pPr>
              <w:pStyle w:val="ListParagraph"/>
              <w:numPr>
                <w:ilvl w:val="0"/>
                <w:numId w:val="4"/>
              </w:numPr>
              <w:spacing w:after="0" w:line="240" w:lineRule="auto"/>
              <w:rPr>
                <w:rFonts w:ascii="Palatino Linotype" w:eastAsia="Times New Roman" w:hAnsi="Palatino Linotype" w:cs="Estrangelo Edessa"/>
                <w:u w:val="single"/>
              </w:rPr>
            </w:pPr>
            <w:r>
              <w:rPr>
                <w:rFonts w:ascii="Palatino Linotype" w:eastAsia="Times New Roman" w:hAnsi="Palatino Linotype" w:cs="Estrangelo Edessa"/>
                <w:sz w:val="20"/>
              </w:rPr>
              <w:t xml:space="preserve">Research on </w:t>
            </w:r>
            <w:r w:rsidRPr="00D35BCF">
              <w:rPr>
                <w:rFonts w:ascii="Palatino Linotype" w:eastAsia="Times New Roman" w:hAnsi="Palatino Linotype" w:cs="Estrangelo Edessa"/>
                <w:sz w:val="20"/>
              </w:rPr>
              <w:t>Wnt signaling in panc</w:t>
            </w:r>
            <w:r>
              <w:rPr>
                <w:rFonts w:ascii="Palatino Linotype" w:eastAsia="Times New Roman" w:hAnsi="Palatino Linotype" w:cs="Estrangelo Edessa"/>
                <w:sz w:val="20"/>
              </w:rPr>
              <w:t>reatic development and disease</w:t>
            </w:r>
          </w:p>
        </w:tc>
        <w:tc>
          <w:tcPr>
            <w:tcW w:w="1525" w:type="dxa"/>
          </w:tcPr>
          <w:p w14:paraId="43B1B811" w14:textId="77777777" w:rsidR="00FC4E2A" w:rsidRPr="00900ECC" w:rsidRDefault="00FC4E2A" w:rsidP="00FC4E2A">
            <w:pPr>
              <w:jc w:val="right"/>
              <w:rPr>
                <w:rFonts w:ascii="Palatino Linotype" w:hAnsi="Palatino Linotype"/>
                <w:sz w:val="20"/>
              </w:rPr>
            </w:pPr>
          </w:p>
        </w:tc>
      </w:tr>
      <w:tr w:rsidR="00FC4E2A" w14:paraId="154BAC64" w14:textId="77777777" w:rsidTr="002D4A31">
        <w:tc>
          <w:tcPr>
            <w:tcW w:w="9265" w:type="dxa"/>
          </w:tcPr>
          <w:p w14:paraId="5AFD1EB4" w14:textId="77777777" w:rsidR="00FC4E2A" w:rsidRPr="00D35BCF" w:rsidRDefault="00FC4E2A" w:rsidP="00FC4E2A">
            <w:pPr>
              <w:rPr>
                <w:rFonts w:ascii="Palatino Linotype" w:eastAsia="Times New Roman" w:hAnsi="Palatino Linotype" w:cs="Estrangelo Edessa"/>
                <w:u w:val="single"/>
              </w:rPr>
            </w:pPr>
            <w:r w:rsidRPr="00D35BCF">
              <w:rPr>
                <w:rFonts w:ascii="Palatino Linotype" w:eastAsia="Times New Roman" w:hAnsi="Palatino Linotype" w:cs="Estrangelo Edessa"/>
                <w:u w:val="single"/>
              </w:rPr>
              <w:t>Brigham Young University</w:t>
            </w:r>
            <w:r w:rsidRPr="00D35BCF">
              <w:rPr>
                <w:rFonts w:ascii="Palatino Linotype" w:eastAsia="Times New Roman" w:hAnsi="Palatino Linotype" w:cs="Estrangelo Edessa"/>
              </w:rPr>
              <w:t>, Department of Physi</w:t>
            </w:r>
            <w:r>
              <w:rPr>
                <w:rFonts w:ascii="Palatino Linotype" w:eastAsia="Times New Roman" w:hAnsi="Palatino Linotype" w:cs="Estrangelo Edessa"/>
              </w:rPr>
              <w:t>ology and Developmental Biology</w:t>
            </w:r>
          </w:p>
        </w:tc>
        <w:tc>
          <w:tcPr>
            <w:tcW w:w="1525" w:type="dxa"/>
          </w:tcPr>
          <w:p w14:paraId="3B8FC37F" w14:textId="77777777" w:rsidR="00FC4E2A" w:rsidRPr="00900ECC" w:rsidRDefault="00FC4E2A" w:rsidP="00FC4E2A">
            <w:pPr>
              <w:jc w:val="right"/>
              <w:rPr>
                <w:rFonts w:ascii="Palatino Linotype" w:hAnsi="Palatino Linotype"/>
                <w:sz w:val="20"/>
              </w:rPr>
            </w:pPr>
            <w:r w:rsidRPr="00900ECC">
              <w:rPr>
                <w:rFonts w:ascii="Palatino Linotype" w:hAnsi="Palatino Linotype"/>
                <w:sz w:val="20"/>
              </w:rPr>
              <w:t>2006-2008</w:t>
            </w:r>
          </w:p>
        </w:tc>
      </w:tr>
      <w:tr w:rsidR="00FC4E2A" w14:paraId="6D24866A" w14:textId="77777777" w:rsidTr="002D4A31">
        <w:tc>
          <w:tcPr>
            <w:tcW w:w="9265" w:type="dxa"/>
          </w:tcPr>
          <w:p w14:paraId="13213639" w14:textId="77777777" w:rsidR="00FC4E2A" w:rsidRPr="00D35BCF" w:rsidRDefault="00FC4E2A" w:rsidP="00FC4E2A">
            <w:pPr>
              <w:rPr>
                <w:rFonts w:ascii="Palatino Linotype" w:eastAsia="Times New Roman" w:hAnsi="Palatino Linotype" w:cs="Estrangelo Edessa"/>
                <w:u w:val="single"/>
              </w:rPr>
            </w:pPr>
            <w:r w:rsidRPr="00D35BCF">
              <w:rPr>
                <w:rFonts w:ascii="Palatino Linotype" w:eastAsia="Times New Roman" w:hAnsi="Palatino Linotype" w:cs="Estrangelo Edessa"/>
              </w:rPr>
              <w:t>Masters student in the laboratory of Jeffrey Barrow, PhD</w:t>
            </w:r>
          </w:p>
        </w:tc>
        <w:tc>
          <w:tcPr>
            <w:tcW w:w="1525" w:type="dxa"/>
          </w:tcPr>
          <w:p w14:paraId="7C29DD87" w14:textId="77777777" w:rsidR="00FC4E2A" w:rsidRPr="00900ECC" w:rsidRDefault="00FC4E2A" w:rsidP="00FC4E2A">
            <w:pPr>
              <w:jc w:val="right"/>
              <w:rPr>
                <w:rFonts w:ascii="Palatino Linotype" w:hAnsi="Palatino Linotype"/>
                <w:sz w:val="20"/>
              </w:rPr>
            </w:pPr>
          </w:p>
        </w:tc>
      </w:tr>
      <w:tr w:rsidR="00FC4E2A" w14:paraId="52C9FE95" w14:textId="77777777" w:rsidTr="002D4A31">
        <w:tc>
          <w:tcPr>
            <w:tcW w:w="9265" w:type="dxa"/>
          </w:tcPr>
          <w:p w14:paraId="2D4592CF" w14:textId="77777777" w:rsidR="00FC4E2A" w:rsidRPr="00AC2D4C" w:rsidRDefault="00FC4E2A" w:rsidP="00FC4E2A">
            <w:pPr>
              <w:pStyle w:val="ListParagraph"/>
              <w:numPr>
                <w:ilvl w:val="0"/>
                <w:numId w:val="2"/>
              </w:numPr>
              <w:spacing w:after="0" w:line="240" w:lineRule="auto"/>
              <w:rPr>
                <w:rFonts w:ascii="Palatino Linotype" w:eastAsia="Times New Roman" w:hAnsi="Palatino Linotype" w:cs="Estrangelo Edessa"/>
                <w:u w:val="single"/>
              </w:rPr>
            </w:pPr>
            <w:r w:rsidRPr="00AC2D4C">
              <w:rPr>
                <w:rFonts w:ascii="Palatino Linotype" w:eastAsia="Times New Roman" w:hAnsi="Palatino Linotype" w:cs="Estrangelo Edessa"/>
                <w:sz w:val="20"/>
              </w:rPr>
              <w:t>Research on Wnt signaling during embryonic organogenesis</w:t>
            </w:r>
          </w:p>
        </w:tc>
        <w:tc>
          <w:tcPr>
            <w:tcW w:w="1525" w:type="dxa"/>
          </w:tcPr>
          <w:p w14:paraId="611DE43E" w14:textId="77777777" w:rsidR="00FC4E2A" w:rsidRPr="00900ECC" w:rsidRDefault="00FC4E2A" w:rsidP="00FC4E2A">
            <w:pPr>
              <w:jc w:val="right"/>
              <w:rPr>
                <w:rFonts w:ascii="Palatino Linotype" w:hAnsi="Palatino Linotype"/>
                <w:sz w:val="20"/>
              </w:rPr>
            </w:pPr>
          </w:p>
        </w:tc>
      </w:tr>
    </w:tbl>
    <w:p w14:paraId="2A386EB9" w14:textId="77777777" w:rsidR="00D71D6A" w:rsidRPr="00D73252" w:rsidRDefault="00D71D6A" w:rsidP="00B26793">
      <w:pPr>
        <w:spacing w:after="0"/>
        <w:rPr>
          <w:sz w:val="20"/>
          <w:szCs w:val="20"/>
        </w:rPr>
      </w:pPr>
    </w:p>
    <w:p w14:paraId="51FC8BD1" w14:textId="77777777" w:rsidR="00A14BC9" w:rsidRPr="00D35BCF" w:rsidRDefault="00AC2D4C" w:rsidP="00AC2D4C">
      <w:pPr>
        <w:spacing w:after="0" w:line="240" w:lineRule="auto"/>
        <w:rPr>
          <w:rFonts w:ascii="Palatino Linotype" w:eastAsia="Times New Roman" w:hAnsi="Palatino Linotype" w:cs="Estrangelo Edessa"/>
          <w:b/>
          <w:sz w:val="32"/>
          <w:szCs w:val="26"/>
        </w:rPr>
      </w:pPr>
      <w:r>
        <w:rPr>
          <w:rFonts w:ascii="Palatino Linotype" w:eastAsia="Times New Roman" w:hAnsi="Palatino Linotype" w:cs="Estrangelo Edessa"/>
          <w:b/>
          <w:sz w:val="32"/>
          <w:szCs w:val="26"/>
        </w:rPr>
        <w:t>Professional Experience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5"/>
        <w:gridCol w:w="1525"/>
      </w:tblGrid>
      <w:tr w:rsidR="00FC4E2A" w14:paraId="3A18E056" w14:textId="77777777" w:rsidTr="00452B7B">
        <w:tc>
          <w:tcPr>
            <w:tcW w:w="9265" w:type="dxa"/>
          </w:tcPr>
          <w:p w14:paraId="608CBE3F" w14:textId="77777777" w:rsidR="00FC4E2A" w:rsidRPr="00FC4E2A" w:rsidRDefault="00FC4E2A" w:rsidP="00FD06B7">
            <w:pPr>
              <w:rPr>
                <w:rFonts w:ascii="Palatino Linotype" w:eastAsia="Times New Roman" w:hAnsi="Palatino Linotype" w:cs="Estrangelo Edessa"/>
              </w:rPr>
            </w:pPr>
            <w:r>
              <w:rPr>
                <w:rFonts w:ascii="Palatino Linotype" w:eastAsia="Times New Roman" w:hAnsi="Palatino Linotype" w:cs="Estrangelo Edessa"/>
                <w:u w:val="single"/>
              </w:rPr>
              <w:t>Brigham Young University,</w:t>
            </w:r>
            <w:r>
              <w:rPr>
                <w:rFonts w:ascii="Palatino Linotype" w:eastAsia="Times New Roman" w:hAnsi="Palatino Linotype" w:cs="Estrangelo Edessa"/>
              </w:rPr>
              <w:t xml:space="preserve"> Department of Cell Biology and Physiology</w:t>
            </w:r>
          </w:p>
        </w:tc>
        <w:tc>
          <w:tcPr>
            <w:tcW w:w="1525" w:type="dxa"/>
          </w:tcPr>
          <w:p w14:paraId="126B5141" w14:textId="77777777" w:rsidR="00FC4E2A" w:rsidRPr="00900ECC" w:rsidRDefault="00FC4E2A" w:rsidP="00FD06B7">
            <w:pPr>
              <w:jc w:val="right"/>
              <w:rPr>
                <w:rFonts w:ascii="Palatino Linotype" w:hAnsi="Palatino Linotype"/>
                <w:sz w:val="20"/>
              </w:rPr>
            </w:pPr>
            <w:r>
              <w:rPr>
                <w:rFonts w:ascii="Palatino Linotype" w:hAnsi="Palatino Linotype"/>
                <w:sz w:val="20"/>
              </w:rPr>
              <w:t>2023-present</w:t>
            </w:r>
          </w:p>
        </w:tc>
      </w:tr>
      <w:tr w:rsidR="00FC4E2A" w14:paraId="6A11F021" w14:textId="77777777" w:rsidTr="00452B7B">
        <w:tc>
          <w:tcPr>
            <w:tcW w:w="9265" w:type="dxa"/>
          </w:tcPr>
          <w:p w14:paraId="67632625" w14:textId="77777777" w:rsidR="00FC4E2A" w:rsidRPr="00FC4E2A" w:rsidRDefault="00FC4E2A" w:rsidP="00FD06B7">
            <w:pPr>
              <w:rPr>
                <w:rFonts w:ascii="Palatino Linotype" w:eastAsia="Times New Roman" w:hAnsi="Palatino Linotype" w:cs="Estrangelo Edessa"/>
              </w:rPr>
            </w:pPr>
            <w:r>
              <w:rPr>
                <w:rFonts w:ascii="Palatino Linotype" w:eastAsia="Times New Roman" w:hAnsi="Palatino Linotype" w:cs="Estrangelo Edessa"/>
              </w:rPr>
              <w:t>Tenure-track associate professor</w:t>
            </w:r>
          </w:p>
        </w:tc>
        <w:tc>
          <w:tcPr>
            <w:tcW w:w="1525" w:type="dxa"/>
          </w:tcPr>
          <w:p w14:paraId="61BB50A7" w14:textId="77777777" w:rsidR="00FC4E2A" w:rsidRPr="00900ECC" w:rsidRDefault="00FC4E2A" w:rsidP="00FD06B7">
            <w:pPr>
              <w:jc w:val="right"/>
              <w:rPr>
                <w:rFonts w:ascii="Palatino Linotype" w:hAnsi="Palatino Linotype"/>
                <w:sz w:val="20"/>
              </w:rPr>
            </w:pPr>
          </w:p>
        </w:tc>
      </w:tr>
      <w:tr w:rsidR="00D73252" w14:paraId="0936DAE5" w14:textId="77777777" w:rsidTr="00452B7B">
        <w:tc>
          <w:tcPr>
            <w:tcW w:w="9265" w:type="dxa"/>
          </w:tcPr>
          <w:p w14:paraId="22BC4584" w14:textId="40458E49" w:rsidR="00D73252" w:rsidRPr="00D73252" w:rsidRDefault="00D73252" w:rsidP="00452B7B">
            <w:pPr>
              <w:rPr>
                <w:rFonts w:ascii="Palatino Linotype" w:eastAsia="Times New Roman" w:hAnsi="Palatino Linotype" w:cs="Estrangelo Edessa"/>
              </w:rPr>
            </w:pPr>
            <w:r>
              <w:rPr>
                <w:rFonts w:ascii="Palatino Linotype" w:eastAsia="Times New Roman" w:hAnsi="Palatino Linotype" w:cs="Estrangelo Edessa"/>
                <w:u w:val="single"/>
              </w:rPr>
              <w:t xml:space="preserve">Indel </w:t>
            </w:r>
            <w:proofErr w:type="spellStart"/>
            <w:r>
              <w:rPr>
                <w:rFonts w:ascii="Palatino Linotype" w:eastAsia="Times New Roman" w:hAnsi="Palatino Linotype" w:cs="Estrangelo Edessa"/>
                <w:u w:val="single"/>
              </w:rPr>
              <w:t>Bioinnovations</w:t>
            </w:r>
            <w:proofErr w:type="spellEnd"/>
            <w:r>
              <w:rPr>
                <w:rFonts w:ascii="Palatino Linotype" w:eastAsia="Times New Roman" w:hAnsi="Palatino Linotype" w:cs="Estrangelo Edessa"/>
                <w:u w:val="single"/>
              </w:rPr>
              <w:t xml:space="preserve">, </w:t>
            </w:r>
            <w:r w:rsidRPr="00D73252">
              <w:rPr>
                <w:rFonts w:ascii="Palatino Linotype" w:eastAsia="Times New Roman" w:hAnsi="Palatino Linotype" w:cs="Estrangelo Edessa"/>
              </w:rPr>
              <w:t>Cancer Therapeutic Startup Company</w:t>
            </w:r>
          </w:p>
        </w:tc>
        <w:tc>
          <w:tcPr>
            <w:tcW w:w="1525" w:type="dxa"/>
          </w:tcPr>
          <w:p w14:paraId="2BC394F9" w14:textId="2C42CE5A" w:rsidR="00D73252" w:rsidRDefault="00D73252" w:rsidP="00452B7B">
            <w:pPr>
              <w:jc w:val="right"/>
              <w:rPr>
                <w:rFonts w:ascii="Palatino Linotype" w:hAnsi="Palatino Linotype"/>
                <w:sz w:val="20"/>
              </w:rPr>
            </w:pPr>
            <w:r>
              <w:rPr>
                <w:rFonts w:ascii="Palatino Linotype" w:hAnsi="Palatino Linotype"/>
                <w:sz w:val="20"/>
              </w:rPr>
              <w:t>2023-present</w:t>
            </w:r>
          </w:p>
        </w:tc>
      </w:tr>
      <w:tr w:rsidR="00D73252" w14:paraId="10DA1E92" w14:textId="77777777" w:rsidTr="00452B7B">
        <w:tc>
          <w:tcPr>
            <w:tcW w:w="9265" w:type="dxa"/>
          </w:tcPr>
          <w:p w14:paraId="18782CC8" w14:textId="26AD1808" w:rsidR="00D73252" w:rsidRPr="00D73252" w:rsidRDefault="00D73252" w:rsidP="00452B7B">
            <w:pPr>
              <w:rPr>
                <w:rFonts w:ascii="Palatino Linotype" w:eastAsia="Times New Roman" w:hAnsi="Palatino Linotype" w:cs="Estrangelo Edessa"/>
              </w:rPr>
            </w:pPr>
            <w:r>
              <w:rPr>
                <w:rFonts w:ascii="Palatino Linotype" w:eastAsia="Times New Roman" w:hAnsi="Palatino Linotype" w:cs="Estrangelo Edessa"/>
              </w:rPr>
              <w:lastRenderedPageBreak/>
              <w:t>Scientific Consultant/Co-Founder</w:t>
            </w:r>
          </w:p>
        </w:tc>
        <w:tc>
          <w:tcPr>
            <w:tcW w:w="1525" w:type="dxa"/>
          </w:tcPr>
          <w:p w14:paraId="555AA0DD" w14:textId="77777777" w:rsidR="00D73252" w:rsidRDefault="00D73252" w:rsidP="00452B7B">
            <w:pPr>
              <w:jc w:val="right"/>
              <w:rPr>
                <w:rFonts w:ascii="Palatino Linotype" w:hAnsi="Palatino Linotype"/>
                <w:sz w:val="20"/>
              </w:rPr>
            </w:pPr>
          </w:p>
        </w:tc>
      </w:tr>
      <w:tr w:rsidR="00452B7B" w14:paraId="46B5E51A" w14:textId="77777777" w:rsidTr="00452B7B">
        <w:tc>
          <w:tcPr>
            <w:tcW w:w="9265" w:type="dxa"/>
          </w:tcPr>
          <w:p w14:paraId="5C3B8E04" w14:textId="5B0B6907" w:rsidR="00452B7B" w:rsidRDefault="00452B7B" w:rsidP="00452B7B">
            <w:pPr>
              <w:rPr>
                <w:rFonts w:ascii="Palatino Linotype" w:eastAsia="Times New Roman" w:hAnsi="Palatino Linotype" w:cs="Estrangelo Edessa"/>
                <w:u w:val="single"/>
              </w:rPr>
            </w:pPr>
            <w:r w:rsidRPr="00A14BC9">
              <w:rPr>
                <w:rFonts w:ascii="Palatino Linotype" w:eastAsia="Times New Roman" w:hAnsi="Palatino Linotype" w:cs="Estrangelo Edessa"/>
                <w:u w:val="single"/>
              </w:rPr>
              <w:t>Specicare,</w:t>
            </w:r>
            <w:r>
              <w:rPr>
                <w:rFonts w:ascii="Palatino Linotype" w:eastAsia="Times New Roman" w:hAnsi="Palatino Linotype" w:cs="Estrangelo Edessa"/>
              </w:rPr>
              <w:t xml:space="preserve"> Clinical Trial and Tissue Management Company</w:t>
            </w:r>
          </w:p>
        </w:tc>
        <w:tc>
          <w:tcPr>
            <w:tcW w:w="1525" w:type="dxa"/>
          </w:tcPr>
          <w:p w14:paraId="73C4246A" w14:textId="5FC906E2" w:rsidR="00452B7B" w:rsidRPr="00900ECC" w:rsidRDefault="00452B7B" w:rsidP="00452B7B">
            <w:pPr>
              <w:jc w:val="right"/>
              <w:rPr>
                <w:rFonts w:ascii="Palatino Linotype" w:hAnsi="Palatino Linotype"/>
                <w:sz w:val="20"/>
              </w:rPr>
            </w:pPr>
            <w:r>
              <w:rPr>
                <w:rFonts w:ascii="Palatino Linotype" w:hAnsi="Palatino Linotype"/>
                <w:sz w:val="20"/>
              </w:rPr>
              <w:t>2020-present</w:t>
            </w:r>
          </w:p>
        </w:tc>
      </w:tr>
      <w:tr w:rsidR="00452B7B" w14:paraId="396D9D81" w14:textId="77777777" w:rsidTr="00452B7B">
        <w:tc>
          <w:tcPr>
            <w:tcW w:w="9265" w:type="dxa"/>
          </w:tcPr>
          <w:p w14:paraId="4B22F42E" w14:textId="175D53BB" w:rsidR="00452B7B" w:rsidRDefault="00452B7B" w:rsidP="00452B7B">
            <w:pPr>
              <w:rPr>
                <w:rFonts w:ascii="Palatino Linotype" w:eastAsia="Times New Roman" w:hAnsi="Palatino Linotype" w:cs="Estrangelo Edessa"/>
                <w:u w:val="single"/>
              </w:rPr>
            </w:pPr>
            <w:r>
              <w:rPr>
                <w:rFonts w:ascii="Palatino Linotype" w:eastAsia="Times New Roman" w:hAnsi="Palatino Linotype" w:cs="Estrangelo Edessa"/>
              </w:rPr>
              <w:t>Scientific Consultant</w:t>
            </w:r>
            <w:r w:rsidR="000C5A88">
              <w:rPr>
                <w:rFonts w:ascii="Palatino Linotype" w:eastAsia="Times New Roman" w:hAnsi="Palatino Linotype" w:cs="Estrangelo Edessa"/>
              </w:rPr>
              <w:t>/Board of Directors</w:t>
            </w:r>
          </w:p>
        </w:tc>
        <w:tc>
          <w:tcPr>
            <w:tcW w:w="1525" w:type="dxa"/>
          </w:tcPr>
          <w:p w14:paraId="16FE6B78" w14:textId="77777777" w:rsidR="00452B7B" w:rsidRPr="00900ECC" w:rsidRDefault="00452B7B" w:rsidP="00452B7B">
            <w:pPr>
              <w:jc w:val="right"/>
              <w:rPr>
                <w:rFonts w:ascii="Palatino Linotype" w:hAnsi="Palatino Linotype"/>
                <w:sz w:val="20"/>
              </w:rPr>
            </w:pPr>
          </w:p>
        </w:tc>
      </w:tr>
      <w:tr w:rsidR="00452B7B" w14:paraId="08C49B7F" w14:textId="77777777" w:rsidTr="00452B7B">
        <w:tc>
          <w:tcPr>
            <w:tcW w:w="9265" w:type="dxa"/>
          </w:tcPr>
          <w:p w14:paraId="76988D90" w14:textId="5A513A26" w:rsidR="00452B7B" w:rsidRDefault="00452B7B" w:rsidP="00452B7B">
            <w:pPr>
              <w:rPr>
                <w:rFonts w:ascii="Palatino Linotype" w:eastAsia="Times New Roman" w:hAnsi="Palatino Linotype" w:cs="Estrangelo Edessa"/>
                <w:u w:val="single"/>
              </w:rPr>
            </w:pPr>
            <w:r w:rsidRPr="00A14BC9">
              <w:rPr>
                <w:rFonts w:ascii="Palatino Linotype" w:eastAsia="Times New Roman" w:hAnsi="Palatino Linotype" w:cs="Estrangelo Edessa"/>
                <w:u w:val="single"/>
              </w:rPr>
              <w:t>H2 Therapeutics</w:t>
            </w:r>
            <w:r>
              <w:rPr>
                <w:rFonts w:ascii="Palatino Linotype" w:eastAsia="Times New Roman" w:hAnsi="Palatino Linotype" w:cs="Estrangelo Edessa"/>
              </w:rPr>
              <w:t>, Biotechnology Startup Company</w:t>
            </w:r>
          </w:p>
        </w:tc>
        <w:tc>
          <w:tcPr>
            <w:tcW w:w="1525" w:type="dxa"/>
          </w:tcPr>
          <w:p w14:paraId="557BC86B" w14:textId="11E8BDF4" w:rsidR="00452B7B" w:rsidRPr="00900ECC" w:rsidRDefault="00452B7B" w:rsidP="00452B7B">
            <w:pPr>
              <w:jc w:val="right"/>
              <w:rPr>
                <w:rFonts w:ascii="Palatino Linotype" w:hAnsi="Palatino Linotype"/>
                <w:sz w:val="20"/>
              </w:rPr>
            </w:pPr>
            <w:r>
              <w:rPr>
                <w:rFonts w:ascii="Palatino Linotype" w:hAnsi="Palatino Linotype"/>
                <w:sz w:val="20"/>
              </w:rPr>
              <w:t>2019-</w:t>
            </w:r>
            <w:r w:rsidR="00BA1C75">
              <w:rPr>
                <w:rFonts w:ascii="Palatino Linotype" w:hAnsi="Palatino Linotype"/>
                <w:sz w:val="20"/>
              </w:rPr>
              <w:t>2024</w:t>
            </w:r>
          </w:p>
        </w:tc>
      </w:tr>
      <w:tr w:rsidR="00452B7B" w14:paraId="4D2A4EA6" w14:textId="77777777" w:rsidTr="00452B7B">
        <w:tc>
          <w:tcPr>
            <w:tcW w:w="9265" w:type="dxa"/>
          </w:tcPr>
          <w:p w14:paraId="798E1CD1" w14:textId="5B589AE0" w:rsidR="00452B7B" w:rsidRDefault="00452B7B" w:rsidP="00452B7B">
            <w:pPr>
              <w:rPr>
                <w:rFonts w:ascii="Palatino Linotype" w:eastAsia="Times New Roman" w:hAnsi="Palatino Linotype" w:cs="Estrangelo Edessa"/>
                <w:u w:val="single"/>
              </w:rPr>
            </w:pPr>
            <w:r>
              <w:rPr>
                <w:rFonts w:ascii="Palatino Linotype" w:eastAsia="Times New Roman" w:hAnsi="Palatino Linotype" w:cs="Estrangelo Edessa"/>
              </w:rPr>
              <w:t>Chief Executive Officer</w:t>
            </w:r>
          </w:p>
        </w:tc>
        <w:tc>
          <w:tcPr>
            <w:tcW w:w="1525" w:type="dxa"/>
          </w:tcPr>
          <w:p w14:paraId="5BF47B48" w14:textId="77777777" w:rsidR="00452B7B" w:rsidRPr="00900ECC" w:rsidRDefault="00452B7B" w:rsidP="00452B7B">
            <w:pPr>
              <w:jc w:val="right"/>
              <w:rPr>
                <w:rFonts w:ascii="Palatino Linotype" w:hAnsi="Palatino Linotype"/>
                <w:sz w:val="20"/>
              </w:rPr>
            </w:pPr>
          </w:p>
        </w:tc>
      </w:tr>
      <w:tr w:rsidR="00452B7B" w14:paraId="2F14ED20" w14:textId="77777777" w:rsidTr="00452B7B">
        <w:tc>
          <w:tcPr>
            <w:tcW w:w="9265" w:type="dxa"/>
          </w:tcPr>
          <w:p w14:paraId="4D361D8B" w14:textId="77777777" w:rsidR="00452B7B" w:rsidRDefault="00452B7B" w:rsidP="00452B7B">
            <w:r>
              <w:rPr>
                <w:rFonts w:ascii="Palatino Linotype" w:eastAsia="Times New Roman" w:hAnsi="Palatino Linotype" w:cs="Estrangelo Edessa"/>
                <w:u w:val="single"/>
              </w:rPr>
              <w:t xml:space="preserve">Idaho State University, </w:t>
            </w:r>
            <w:r>
              <w:rPr>
                <w:rFonts w:ascii="Palatino Linotype" w:eastAsia="Times New Roman" w:hAnsi="Palatino Linotype" w:cs="Estrangelo Edessa"/>
              </w:rPr>
              <w:t>Department of Biomedical and Pharmaceutical Sciences</w:t>
            </w:r>
          </w:p>
        </w:tc>
        <w:tc>
          <w:tcPr>
            <w:tcW w:w="1525" w:type="dxa"/>
          </w:tcPr>
          <w:p w14:paraId="30184B7E" w14:textId="77777777" w:rsidR="00452B7B" w:rsidRPr="00900ECC" w:rsidRDefault="00452B7B" w:rsidP="00452B7B">
            <w:pPr>
              <w:jc w:val="right"/>
              <w:rPr>
                <w:rFonts w:ascii="Palatino Linotype" w:hAnsi="Palatino Linotype"/>
                <w:sz w:val="20"/>
              </w:rPr>
            </w:pPr>
            <w:r w:rsidRPr="00900ECC">
              <w:rPr>
                <w:rFonts w:ascii="Palatino Linotype" w:hAnsi="Palatino Linotype"/>
                <w:sz w:val="20"/>
              </w:rPr>
              <w:t>20</w:t>
            </w:r>
            <w:r>
              <w:rPr>
                <w:rFonts w:ascii="Palatino Linotype" w:hAnsi="Palatino Linotype"/>
                <w:sz w:val="20"/>
              </w:rPr>
              <w:t>22</w:t>
            </w:r>
            <w:r w:rsidRPr="00900ECC">
              <w:rPr>
                <w:rFonts w:ascii="Palatino Linotype" w:hAnsi="Palatino Linotype"/>
                <w:sz w:val="20"/>
              </w:rPr>
              <w:t>-</w:t>
            </w:r>
            <w:r>
              <w:rPr>
                <w:rFonts w:ascii="Palatino Linotype" w:hAnsi="Palatino Linotype"/>
                <w:sz w:val="20"/>
              </w:rPr>
              <w:t>2023</w:t>
            </w:r>
          </w:p>
        </w:tc>
      </w:tr>
      <w:tr w:rsidR="00452B7B" w14:paraId="3F1F642B" w14:textId="77777777" w:rsidTr="00452B7B">
        <w:tc>
          <w:tcPr>
            <w:tcW w:w="9265" w:type="dxa"/>
          </w:tcPr>
          <w:p w14:paraId="50D9C1FC" w14:textId="77777777" w:rsidR="00452B7B" w:rsidRPr="00A62770" w:rsidRDefault="00452B7B" w:rsidP="00452B7B">
            <w:pPr>
              <w:rPr>
                <w:rFonts w:ascii="Palatino Linotype" w:eastAsia="Times New Roman" w:hAnsi="Palatino Linotype" w:cs="Estrangelo Edessa"/>
              </w:rPr>
            </w:pPr>
            <w:r w:rsidRPr="00A62770">
              <w:rPr>
                <w:rFonts w:ascii="Palatino Linotype" w:eastAsia="Times New Roman" w:hAnsi="Palatino Linotype" w:cs="Estrangelo Edessa"/>
              </w:rPr>
              <w:t>Tenure</w:t>
            </w:r>
            <w:r>
              <w:rPr>
                <w:rFonts w:ascii="Palatino Linotype" w:eastAsia="Times New Roman" w:hAnsi="Palatino Linotype" w:cs="Estrangelo Edessa"/>
              </w:rPr>
              <w:t xml:space="preserve">d associate </w:t>
            </w:r>
            <w:r w:rsidRPr="00A62770">
              <w:rPr>
                <w:rFonts w:ascii="Palatino Linotype" w:eastAsia="Times New Roman" w:hAnsi="Palatino Linotype" w:cs="Estrangelo Edessa"/>
              </w:rPr>
              <w:t xml:space="preserve">professor </w:t>
            </w:r>
          </w:p>
        </w:tc>
        <w:tc>
          <w:tcPr>
            <w:tcW w:w="1525" w:type="dxa"/>
          </w:tcPr>
          <w:p w14:paraId="4CF3C6D3" w14:textId="77777777" w:rsidR="00452B7B" w:rsidRPr="00900ECC" w:rsidRDefault="00452B7B" w:rsidP="00452B7B">
            <w:pPr>
              <w:jc w:val="right"/>
              <w:rPr>
                <w:rFonts w:ascii="Palatino Linotype" w:hAnsi="Palatino Linotype"/>
                <w:sz w:val="20"/>
              </w:rPr>
            </w:pPr>
          </w:p>
        </w:tc>
      </w:tr>
      <w:tr w:rsidR="00452B7B" w14:paraId="1578F5C7" w14:textId="77777777" w:rsidTr="00452B7B">
        <w:tc>
          <w:tcPr>
            <w:tcW w:w="9265" w:type="dxa"/>
          </w:tcPr>
          <w:p w14:paraId="3252A575" w14:textId="77777777" w:rsidR="00452B7B" w:rsidRDefault="00452B7B" w:rsidP="00452B7B">
            <w:r>
              <w:rPr>
                <w:rFonts w:ascii="Palatino Linotype" w:eastAsia="Times New Roman" w:hAnsi="Palatino Linotype" w:cs="Estrangelo Edessa"/>
                <w:u w:val="single"/>
              </w:rPr>
              <w:t xml:space="preserve">Idaho State University, </w:t>
            </w:r>
            <w:r>
              <w:rPr>
                <w:rFonts w:ascii="Palatino Linotype" w:eastAsia="Times New Roman" w:hAnsi="Palatino Linotype" w:cs="Estrangelo Edessa"/>
              </w:rPr>
              <w:t>Department of Biomedical and Pharmaceutical Sciences</w:t>
            </w:r>
          </w:p>
        </w:tc>
        <w:tc>
          <w:tcPr>
            <w:tcW w:w="1525" w:type="dxa"/>
          </w:tcPr>
          <w:p w14:paraId="27A23932" w14:textId="77777777" w:rsidR="00452B7B" w:rsidRPr="00900ECC" w:rsidRDefault="00452B7B" w:rsidP="00452B7B">
            <w:pPr>
              <w:jc w:val="right"/>
              <w:rPr>
                <w:rFonts w:ascii="Palatino Linotype" w:hAnsi="Palatino Linotype"/>
                <w:sz w:val="20"/>
              </w:rPr>
            </w:pPr>
            <w:r w:rsidRPr="00900ECC">
              <w:rPr>
                <w:rFonts w:ascii="Palatino Linotype" w:hAnsi="Palatino Linotype"/>
                <w:sz w:val="20"/>
              </w:rPr>
              <w:t>2017-</w:t>
            </w:r>
            <w:r>
              <w:rPr>
                <w:rFonts w:ascii="Palatino Linotype" w:hAnsi="Palatino Linotype"/>
                <w:sz w:val="20"/>
              </w:rPr>
              <w:t>2022</w:t>
            </w:r>
          </w:p>
        </w:tc>
      </w:tr>
      <w:tr w:rsidR="00452B7B" w14:paraId="191D25C4" w14:textId="77777777" w:rsidTr="00452B7B">
        <w:tc>
          <w:tcPr>
            <w:tcW w:w="9265" w:type="dxa"/>
          </w:tcPr>
          <w:p w14:paraId="5C799920" w14:textId="77777777" w:rsidR="00452B7B" w:rsidRPr="00A62770" w:rsidRDefault="00452B7B" w:rsidP="00452B7B">
            <w:pPr>
              <w:rPr>
                <w:rFonts w:ascii="Palatino Linotype" w:eastAsia="Times New Roman" w:hAnsi="Palatino Linotype" w:cs="Estrangelo Edessa"/>
              </w:rPr>
            </w:pPr>
            <w:r w:rsidRPr="00A62770">
              <w:rPr>
                <w:rFonts w:ascii="Palatino Linotype" w:eastAsia="Times New Roman" w:hAnsi="Palatino Linotype" w:cs="Estrangelo Edessa"/>
              </w:rPr>
              <w:t>Tenure</w:t>
            </w:r>
            <w:r>
              <w:rPr>
                <w:rFonts w:ascii="Palatino Linotype" w:eastAsia="Times New Roman" w:hAnsi="Palatino Linotype" w:cs="Estrangelo Edessa"/>
              </w:rPr>
              <w:t>-</w:t>
            </w:r>
            <w:r w:rsidRPr="00A62770">
              <w:rPr>
                <w:rFonts w:ascii="Palatino Linotype" w:eastAsia="Times New Roman" w:hAnsi="Palatino Linotype" w:cs="Estrangelo Edessa"/>
              </w:rPr>
              <w:t xml:space="preserve">track assistant professor </w:t>
            </w:r>
          </w:p>
        </w:tc>
        <w:tc>
          <w:tcPr>
            <w:tcW w:w="1525" w:type="dxa"/>
          </w:tcPr>
          <w:p w14:paraId="3FF4458E" w14:textId="77777777" w:rsidR="00452B7B" w:rsidRPr="00900ECC" w:rsidRDefault="00452B7B" w:rsidP="00452B7B">
            <w:pPr>
              <w:jc w:val="right"/>
              <w:rPr>
                <w:rFonts w:ascii="Palatino Linotype" w:hAnsi="Palatino Linotype"/>
                <w:sz w:val="20"/>
              </w:rPr>
            </w:pPr>
          </w:p>
        </w:tc>
      </w:tr>
      <w:tr w:rsidR="00452B7B" w14:paraId="219A6D77" w14:textId="77777777" w:rsidTr="00452B7B">
        <w:tc>
          <w:tcPr>
            <w:tcW w:w="9265" w:type="dxa"/>
          </w:tcPr>
          <w:p w14:paraId="0E3E8721" w14:textId="0FDD5424" w:rsidR="00452B7B" w:rsidRPr="00A62770" w:rsidRDefault="00452B7B" w:rsidP="00452B7B">
            <w:pPr>
              <w:rPr>
                <w:rFonts w:ascii="Palatino Linotype" w:eastAsia="Times New Roman" w:hAnsi="Palatino Linotype" w:cs="Estrangelo Edessa"/>
              </w:rPr>
            </w:pPr>
            <w:r w:rsidRPr="00D35BCF">
              <w:rPr>
                <w:rFonts w:ascii="Palatino Linotype" w:eastAsia="Times New Roman" w:hAnsi="Palatino Linotype" w:cs="Estrangelo Edessa"/>
                <w:u w:val="single"/>
              </w:rPr>
              <w:t>Huntsman Cancer Institute</w:t>
            </w:r>
            <w:r w:rsidRPr="00D35BCF">
              <w:rPr>
                <w:rFonts w:ascii="Palatino Linotype" w:eastAsia="Times New Roman" w:hAnsi="Palatino Linotype" w:cs="Estrangelo Edessa"/>
              </w:rPr>
              <w:t>, Department of Orthopedic Surgery</w:t>
            </w:r>
          </w:p>
        </w:tc>
        <w:tc>
          <w:tcPr>
            <w:tcW w:w="1525" w:type="dxa"/>
          </w:tcPr>
          <w:p w14:paraId="0FD2B5F0" w14:textId="287460BC" w:rsidR="00452B7B" w:rsidRPr="00900ECC" w:rsidRDefault="00452B7B" w:rsidP="00452B7B">
            <w:pPr>
              <w:jc w:val="right"/>
              <w:rPr>
                <w:rFonts w:ascii="Palatino Linotype" w:hAnsi="Palatino Linotype"/>
                <w:sz w:val="20"/>
              </w:rPr>
            </w:pPr>
            <w:r w:rsidRPr="00900ECC">
              <w:rPr>
                <w:rFonts w:ascii="Palatino Linotype" w:hAnsi="Palatino Linotype"/>
                <w:sz w:val="20"/>
              </w:rPr>
              <w:t>2014-2017</w:t>
            </w:r>
          </w:p>
        </w:tc>
      </w:tr>
      <w:tr w:rsidR="00452B7B" w14:paraId="2693AACA" w14:textId="77777777" w:rsidTr="00452B7B">
        <w:tc>
          <w:tcPr>
            <w:tcW w:w="9265" w:type="dxa"/>
          </w:tcPr>
          <w:p w14:paraId="3C662754" w14:textId="59AD3178" w:rsidR="00452B7B" w:rsidRPr="00A62770" w:rsidRDefault="00452B7B" w:rsidP="00452B7B">
            <w:pPr>
              <w:rPr>
                <w:rFonts w:ascii="Palatino Linotype" w:eastAsia="Times New Roman" w:hAnsi="Palatino Linotype" w:cs="Estrangelo Edessa"/>
              </w:rPr>
            </w:pPr>
            <w:r w:rsidRPr="00D35BCF">
              <w:rPr>
                <w:rFonts w:ascii="Palatino Linotype" w:eastAsia="Times New Roman" w:hAnsi="Palatino Linotype" w:cs="Estrangelo Edessa"/>
              </w:rPr>
              <w:t>Postdoctoral researcher in the laboratory of Kevin Jones, MD</w:t>
            </w:r>
          </w:p>
        </w:tc>
        <w:tc>
          <w:tcPr>
            <w:tcW w:w="1525" w:type="dxa"/>
          </w:tcPr>
          <w:p w14:paraId="35FF84BA" w14:textId="77777777" w:rsidR="00452B7B" w:rsidRPr="00900ECC" w:rsidRDefault="00452B7B" w:rsidP="00452B7B">
            <w:pPr>
              <w:jc w:val="right"/>
              <w:rPr>
                <w:rFonts w:ascii="Palatino Linotype" w:hAnsi="Palatino Linotype"/>
                <w:sz w:val="20"/>
              </w:rPr>
            </w:pPr>
          </w:p>
        </w:tc>
      </w:tr>
      <w:tr w:rsidR="00452B7B" w14:paraId="5CA5AF8D" w14:textId="77777777" w:rsidTr="00452B7B">
        <w:tc>
          <w:tcPr>
            <w:tcW w:w="9265" w:type="dxa"/>
          </w:tcPr>
          <w:p w14:paraId="0A0BCB59" w14:textId="60815230" w:rsidR="00452B7B" w:rsidRDefault="00452B7B" w:rsidP="00452B7B">
            <w:pPr>
              <w:rPr>
                <w:rFonts w:ascii="Palatino Linotype" w:eastAsia="Times New Roman" w:hAnsi="Palatino Linotype" w:cs="Estrangelo Edessa"/>
              </w:rPr>
            </w:pPr>
            <w:r w:rsidRPr="00D35BCF">
              <w:rPr>
                <w:rFonts w:ascii="Palatino Linotype" w:eastAsia="Times New Roman" w:hAnsi="Palatino Linotype" w:cs="Estrangelo Edessa"/>
                <w:u w:val="single"/>
              </w:rPr>
              <w:t>Duke University</w:t>
            </w:r>
            <w:r w:rsidRPr="00D35BCF">
              <w:rPr>
                <w:rFonts w:ascii="Palatino Linotype" w:eastAsia="Times New Roman" w:hAnsi="Palatino Linotype" w:cs="Estrangelo Edessa"/>
              </w:rPr>
              <w:t xml:space="preserve">, </w:t>
            </w:r>
            <w:r>
              <w:rPr>
                <w:rFonts w:ascii="Palatino Linotype" w:eastAsia="Times New Roman" w:hAnsi="Palatino Linotype" w:cs="Estrangelo Edessa"/>
              </w:rPr>
              <w:t>Duke Clinical Research Unit</w:t>
            </w:r>
          </w:p>
        </w:tc>
        <w:tc>
          <w:tcPr>
            <w:tcW w:w="1525" w:type="dxa"/>
          </w:tcPr>
          <w:p w14:paraId="0184BF25" w14:textId="5D367B5D" w:rsidR="00452B7B" w:rsidRPr="00900ECC" w:rsidRDefault="00452B7B" w:rsidP="00452B7B">
            <w:pPr>
              <w:jc w:val="right"/>
              <w:rPr>
                <w:rFonts w:ascii="Palatino Linotype" w:hAnsi="Palatino Linotype"/>
                <w:sz w:val="20"/>
              </w:rPr>
            </w:pPr>
            <w:r w:rsidRPr="00900ECC">
              <w:rPr>
                <w:rFonts w:ascii="Palatino Linotype" w:hAnsi="Palatino Linotype"/>
                <w:sz w:val="20"/>
              </w:rPr>
              <w:t>2013-2014</w:t>
            </w:r>
          </w:p>
        </w:tc>
      </w:tr>
      <w:tr w:rsidR="00452B7B" w14:paraId="5E92CE4E" w14:textId="77777777" w:rsidTr="00452B7B">
        <w:tc>
          <w:tcPr>
            <w:tcW w:w="9265" w:type="dxa"/>
          </w:tcPr>
          <w:p w14:paraId="5B4CAE81" w14:textId="1AB30AA7" w:rsidR="00452B7B" w:rsidRDefault="00452B7B" w:rsidP="00452B7B">
            <w:pPr>
              <w:rPr>
                <w:rFonts w:ascii="Palatino Linotype" w:eastAsia="Times New Roman" w:hAnsi="Palatino Linotype" w:cs="Estrangelo Edessa"/>
              </w:rPr>
            </w:pPr>
            <w:r>
              <w:rPr>
                <w:rFonts w:ascii="Palatino Linotype" w:eastAsia="Times New Roman" w:hAnsi="Palatino Linotype" w:cs="Estrangelo Edessa"/>
              </w:rPr>
              <w:t>Healthy volunteer for clinical trials</w:t>
            </w:r>
          </w:p>
        </w:tc>
        <w:tc>
          <w:tcPr>
            <w:tcW w:w="1525" w:type="dxa"/>
          </w:tcPr>
          <w:p w14:paraId="27CF80F4" w14:textId="77777777" w:rsidR="00452B7B" w:rsidRPr="00900ECC" w:rsidRDefault="00452B7B" w:rsidP="00452B7B">
            <w:pPr>
              <w:jc w:val="right"/>
              <w:rPr>
                <w:rFonts w:ascii="Palatino Linotype" w:hAnsi="Palatino Linotype"/>
                <w:sz w:val="20"/>
              </w:rPr>
            </w:pPr>
          </w:p>
        </w:tc>
      </w:tr>
      <w:tr w:rsidR="00452B7B" w14:paraId="25871BC4" w14:textId="77777777" w:rsidTr="00452B7B">
        <w:tc>
          <w:tcPr>
            <w:tcW w:w="9265" w:type="dxa"/>
          </w:tcPr>
          <w:p w14:paraId="410172FB" w14:textId="21C48C28" w:rsidR="00452B7B" w:rsidRPr="00D71D6A" w:rsidRDefault="00452B7B" w:rsidP="00452B7B">
            <w:pPr>
              <w:rPr>
                <w:rFonts w:ascii="Palatino Linotype" w:eastAsia="Times New Roman" w:hAnsi="Palatino Linotype" w:cs="Estrangelo Edessa"/>
                <w:sz w:val="20"/>
              </w:rPr>
            </w:pPr>
            <w:r w:rsidRPr="00311ADE">
              <w:rPr>
                <w:rFonts w:ascii="Palatino Linotype" w:eastAsia="Times New Roman" w:hAnsi="Palatino Linotype" w:cs="Estrangelo Edessa"/>
                <w:sz w:val="20"/>
              </w:rPr>
              <w:t xml:space="preserve">Participated in several studies for NASA and the Department of Defense to mitigate effects of decompression sickness and high-altitude sickness </w:t>
            </w:r>
          </w:p>
        </w:tc>
        <w:tc>
          <w:tcPr>
            <w:tcW w:w="1525" w:type="dxa"/>
          </w:tcPr>
          <w:p w14:paraId="6FA4EF8E" w14:textId="14C992C5" w:rsidR="00452B7B" w:rsidRPr="00900ECC" w:rsidRDefault="00452B7B" w:rsidP="00452B7B">
            <w:pPr>
              <w:jc w:val="right"/>
              <w:rPr>
                <w:rFonts w:ascii="Palatino Linotype" w:hAnsi="Palatino Linotype"/>
                <w:sz w:val="20"/>
              </w:rPr>
            </w:pPr>
          </w:p>
        </w:tc>
      </w:tr>
    </w:tbl>
    <w:p w14:paraId="45ABA831" w14:textId="77777777" w:rsidR="00A14BC9" w:rsidRPr="00D73252" w:rsidRDefault="00A14BC9" w:rsidP="00311ADE">
      <w:pPr>
        <w:spacing w:after="0" w:line="240" w:lineRule="auto"/>
        <w:rPr>
          <w:rFonts w:eastAsia="Times New Roman" w:cstheme="minorHAnsi"/>
          <w:b/>
          <w:sz w:val="20"/>
          <w:szCs w:val="21"/>
        </w:rPr>
      </w:pPr>
    </w:p>
    <w:p w14:paraId="656048C6" w14:textId="77777777" w:rsidR="00311ADE" w:rsidRPr="00D35BCF" w:rsidRDefault="00BB3D57" w:rsidP="00311ADE">
      <w:pPr>
        <w:spacing w:after="0" w:line="240" w:lineRule="auto"/>
        <w:rPr>
          <w:rFonts w:ascii="Palatino Linotype" w:eastAsia="Times New Roman" w:hAnsi="Palatino Linotype" w:cs="Estrangelo Edessa"/>
          <w:b/>
          <w:sz w:val="32"/>
          <w:szCs w:val="26"/>
        </w:rPr>
      </w:pPr>
      <w:r>
        <w:rPr>
          <w:rFonts w:ascii="Palatino Linotype" w:eastAsia="Times New Roman" w:hAnsi="Palatino Linotype" w:cs="Estrangelo Edessa"/>
          <w:b/>
          <w:sz w:val="32"/>
          <w:szCs w:val="26"/>
        </w:rPr>
        <w:t>Teaching</w:t>
      </w:r>
      <w:r w:rsidR="00311ADE">
        <w:rPr>
          <w:rFonts w:ascii="Palatino Linotype" w:eastAsia="Times New Roman" w:hAnsi="Palatino Linotype" w:cs="Estrangelo Edessa"/>
          <w:b/>
          <w:sz w:val="32"/>
          <w:szCs w:val="26"/>
        </w:rPr>
        <w:t xml:space="preserve"> Experience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5"/>
        <w:gridCol w:w="1525"/>
      </w:tblGrid>
      <w:tr w:rsidR="00FC4E2A" w14:paraId="4A79C4C3" w14:textId="77777777" w:rsidTr="002D4A31">
        <w:tc>
          <w:tcPr>
            <w:tcW w:w="9265" w:type="dxa"/>
          </w:tcPr>
          <w:p w14:paraId="39D4C020" w14:textId="77777777" w:rsidR="00FC4E2A" w:rsidRDefault="00FC4E2A" w:rsidP="00BB3D57">
            <w:pPr>
              <w:rPr>
                <w:rFonts w:ascii="Palatino Linotype" w:eastAsia="Times New Roman" w:hAnsi="Palatino Linotype" w:cs="Estrangelo Edessa"/>
                <w:u w:val="single"/>
              </w:rPr>
            </w:pPr>
            <w:r>
              <w:rPr>
                <w:rFonts w:ascii="Palatino Linotype" w:eastAsia="Times New Roman" w:hAnsi="Palatino Linotype" w:cs="Estrangelo Edessa"/>
                <w:u w:val="single"/>
              </w:rPr>
              <w:t>Brigham Young University</w:t>
            </w:r>
          </w:p>
        </w:tc>
        <w:tc>
          <w:tcPr>
            <w:tcW w:w="1525" w:type="dxa"/>
          </w:tcPr>
          <w:p w14:paraId="31DB708E" w14:textId="77777777" w:rsidR="00FC4E2A" w:rsidRPr="00900ECC" w:rsidRDefault="00AB2F79" w:rsidP="00A276D8">
            <w:pPr>
              <w:jc w:val="right"/>
              <w:rPr>
                <w:rFonts w:ascii="Palatino Linotype" w:hAnsi="Palatino Linotype"/>
                <w:sz w:val="20"/>
              </w:rPr>
            </w:pPr>
            <w:r>
              <w:rPr>
                <w:rFonts w:ascii="Palatino Linotype" w:hAnsi="Palatino Linotype"/>
                <w:sz w:val="20"/>
              </w:rPr>
              <w:t>2023-present</w:t>
            </w:r>
          </w:p>
        </w:tc>
      </w:tr>
      <w:tr w:rsidR="00FC4E2A" w14:paraId="7BAC9E9F" w14:textId="77777777" w:rsidTr="002D4A31">
        <w:tc>
          <w:tcPr>
            <w:tcW w:w="9265" w:type="dxa"/>
          </w:tcPr>
          <w:p w14:paraId="3C7E4A20" w14:textId="77777777" w:rsidR="00FC4E2A" w:rsidRDefault="00AB2F79" w:rsidP="00BB3D57">
            <w:pPr>
              <w:rPr>
                <w:rFonts w:ascii="Palatino Linotype" w:eastAsia="Times New Roman" w:hAnsi="Palatino Linotype" w:cs="Estrangelo Edessa"/>
                <w:sz w:val="20"/>
              </w:rPr>
            </w:pPr>
            <w:r>
              <w:rPr>
                <w:rFonts w:ascii="Palatino Linotype" w:eastAsia="Times New Roman" w:hAnsi="Palatino Linotype" w:cs="Estrangelo Edessa"/>
                <w:sz w:val="20"/>
              </w:rPr>
              <w:t>Undergraduate Courses</w:t>
            </w:r>
          </w:p>
          <w:p w14:paraId="53EE8CEF" w14:textId="77777777" w:rsidR="00AB2F79" w:rsidRDefault="00AB2F79" w:rsidP="00AB2F79">
            <w:pPr>
              <w:pStyle w:val="ListParagraph"/>
              <w:numPr>
                <w:ilvl w:val="0"/>
                <w:numId w:val="2"/>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CELL 120 solo teaching a section of an introduction to biology</w:t>
            </w:r>
          </w:p>
          <w:p w14:paraId="01A18877" w14:textId="77777777" w:rsidR="00AB2F79" w:rsidRDefault="00AB2F79" w:rsidP="00AB2F79">
            <w:pPr>
              <w:pStyle w:val="ListParagraph"/>
              <w:numPr>
                <w:ilvl w:val="0"/>
                <w:numId w:val="2"/>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CELL 295R mentor undergraduates in an introduction to research</w:t>
            </w:r>
          </w:p>
          <w:p w14:paraId="2CFCF654" w14:textId="77777777" w:rsidR="00BA6F3F" w:rsidRDefault="00BA6F3F" w:rsidP="00AB2F79">
            <w:pPr>
              <w:pStyle w:val="ListParagraph"/>
              <w:numPr>
                <w:ilvl w:val="0"/>
                <w:numId w:val="2"/>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CELL 349R mentor undergraduates in teaching experience</w:t>
            </w:r>
          </w:p>
          <w:p w14:paraId="7F82B7B9" w14:textId="3BEAC94B" w:rsidR="00AB2F79" w:rsidRDefault="00AB2F79" w:rsidP="00AB2F79">
            <w:pPr>
              <w:pStyle w:val="ListParagraph"/>
              <w:numPr>
                <w:ilvl w:val="0"/>
                <w:numId w:val="2"/>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 xml:space="preserve">CELL 495R mentor undergraduates in </w:t>
            </w:r>
            <w:r w:rsidR="00BA1C75">
              <w:rPr>
                <w:rFonts w:ascii="Palatino Linotype" w:eastAsia="Times New Roman" w:hAnsi="Palatino Linotype" w:cs="Estrangelo Edessa"/>
                <w:sz w:val="20"/>
              </w:rPr>
              <w:t>advanced lab research</w:t>
            </w:r>
          </w:p>
          <w:p w14:paraId="54CF3D4A" w14:textId="77777777" w:rsidR="00AB2F79" w:rsidRDefault="00AB2F79" w:rsidP="00AB2F79">
            <w:pPr>
              <w:pStyle w:val="ListParagraph"/>
              <w:numPr>
                <w:ilvl w:val="0"/>
                <w:numId w:val="2"/>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CELL 450R mentor journal club discussions on current topics in research</w:t>
            </w:r>
          </w:p>
          <w:p w14:paraId="1E87F1E5" w14:textId="6810EB5B" w:rsidR="00D73252" w:rsidRDefault="00D73252" w:rsidP="00AB2F79">
            <w:pPr>
              <w:pStyle w:val="ListParagraph"/>
              <w:numPr>
                <w:ilvl w:val="0"/>
                <w:numId w:val="2"/>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ENT 431/432 team teaching and mentoring life science group in theory/practice of innovation</w:t>
            </w:r>
          </w:p>
          <w:p w14:paraId="05537135" w14:textId="77777777" w:rsidR="00AB2F79" w:rsidRDefault="00AB2F79" w:rsidP="00AB2F79">
            <w:pPr>
              <w:rPr>
                <w:rFonts w:ascii="Palatino Linotype" w:eastAsia="Times New Roman" w:hAnsi="Palatino Linotype" w:cs="Estrangelo Edessa"/>
                <w:sz w:val="20"/>
              </w:rPr>
            </w:pPr>
            <w:r>
              <w:rPr>
                <w:rFonts w:ascii="Palatino Linotype" w:eastAsia="Times New Roman" w:hAnsi="Palatino Linotype" w:cs="Estrangelo Edessa"/>
                <w:sz w:val="20"/>
              </w:rPr>
              <w:t>Graduate Courses</w:t>
            </w:r>
          </w:p>
          <w:p w14:paraId="2D6F1288" w14:textId="67990941" w:rsidR="00BA1C75" w:rsidRPr="00BA1C75" w:rsidRDefault="00BA1C75" w:rsidP="00BA1C75">
            <w:pPr>
              <w:pStyle w:val="ListParagraph"/>
              <w:numPr>
                <w:ilvl w:val="0"/>
                <w:numId w:val="4"/>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CELL 550R solo teaching an advanced cancer cell biology course</w:t>
            </w:r>
          </w:p>
        </w:tc>
        <w:tc>
          <w:tcPr>
            <w:tcW w:w="1525" w:type="dxa"/>
          </w:tcPr>
          <w:p w14:paraId="1926AC4C" w14:textId="77777777" w:rsidR="00FC4E2A" w:rsidRPr="00900ECC" w:rsidRDefault="00FC4E2A" w:rsidP="00A276D8">
            <w:pPr>
              <w:jc w:val="right"/>
              <w:rPr>
                <w:rFonts w:ascii="Palatino Linotype" w:hAnsi="Palatino Linotype"/>
                <w:sz w:val="20"/>
              </w:rPr>
            </w:pPr>
          </w:p>
        </w:tc>
      </w:tr>
      <w:tr w:rsidR="00FC4E2A" w14:paraId="527F8A41" w14:textId="77777777" w:rsidTr="002D4A31">
        <w:tc>
          <w:tcPr>
            <w:tcW w:w="9265" w:type="dxa"/>
          </w:tcPr>
          <w:p w14:paraId="284E30C0" w14:textId="77777777" w:rsidR="00AB2F79" w:rsidRPr="00BA6F3F" w:rsidRDefault="00AB2F79" w:rsidP="00BA6F3F">
            <w:pPr>
              <w:pStyle w:val="ListParagraph"/>
              <w:numPr>
                <w:ilvl w:val="0"/>
                <w:numId w:val="25"/>
              </w:numPr>
              <w:spacing w:after="0" w:line="240" w:lineRule="auto"/>
              <w:rPr>
                <w:rFonts w:ascii="Palatino Linotype" w:eastAsia="Times New Roman" w:hAnsi="Palatino Linotype" w:cs="Estrangelo Edessa"/>
                <w:u w:val="single"/>
              </w:rPr>
            </w:pPr>
            <w:r>
              <w:rPr>
                <w:rFonts w:ascii="Palatino Linotype" w:eastAsia="Times New Roman" w:hAnsi="Palatino Linotype" w:cs="Estrangelo Edessa"/>
                <w:sz w:val="20"/>
              </w:rPr>
              <w:t>CELL 649R mentor graduate students in lab research</w:t>
            </w:r>
          </w:p>
        </w:tc>
        <w:tc>
          <w:tcPr>
            <w:tcW w:w="1525" w:type="dxa"/>
          </w:tcPr>
          <w:p w14:paraId="5AB0FA4F" w14:textId="77777777" w:rsidR="00FC4E2A" w:rsidRPr="00900ECC" w:rsidRDefault="00FC4E2A" w:rsidP="00A276D8">
            <w:pPr>
              <w:jc w:val="right"/>
              <w:rPr>
                <w:rFonts w:ascii="Palatino Linotype" w:hAnsi="Palatino Linotype"/>
                <w:sz w:val="20"/>
              </w:rPr>
            </w:pPr>
          </w:p>
        </w:tc>
      </w:tr>
      <w:tr w:rsidR="00311ADE" w14:paraId="7418DD2E" w14:textId="77777777" w:rsidTr="002D4A31">
        <w:tc>
          <w:tcPr>
            <w:tcW w:w="9265" w:type="dxa"/>
          </w:tcPr>
          <w:p w14:paraId="01E7CC7D" w14:textId="77777777" w:rsidR="00311ADE" w:rsidRDefault="00BB3D57" w:rsidP="00BB3D57">
            <w:r>
              <w:rPr>
                <w:rFonts w:ascii="Palatino Linotype" w:eastAsia="Times New Roman" w:hAnsi="Palatino Linotype" w:cs="Estrangelo Edessa"/>
                <w:u w:val="single"/>
              </w:rPr>
              <w:t>Idaho State University</w:t>
            </w:r>
          </w:p>
        </w:tc>
        <w:tc>
          <w:tcPr>
            <w:tcW w:w="1525" w:type="dxa"/>
          </w:tcPr>
          <w:p w14:paraId="349C87F7" w14:textId="77777777" w:rsidR="00311ADE" w:rsidRPr="00900ECC" w:rsidRDefault="00311ADE" w:rsidP="00A276D8">
            <w:pPr>
              <w:jc w:val="right"/>
              <w:rPr>
                <w:rFonts w:ascii="Palatino Linotype" w:hAnsi="Palatino Linotype"/>
                <w:sz w:val="20"/>
              </w:rPr>
            </w:pPr>
            <w:r w:rsidRPr="00900ECC">
              <w:rPr>
                <w:rFonts w:ascii="Palatino Linotype" w:hAnsi="Palatino Linotype"/>
                <w:sz w:val="20"/>
              </w:rPr>
              <w:t>2017-</w:t>
            </w:r>
            <w:r w:rsidR="00FC4E2A">
              <w:rPr>
                <w:rFonts w:ascii="Palatino Linotype" w:hAnsi="Palatino Linotype"/>
                <w:sz w:val="20"/>
              </w:rPr>
              <w:t>2023</w:t>
            </w:r>
          </w:p>
        </w:tc>
      </w:tr>
      <w:tr w:rsidR="00311ADE" w14:paraId="61D61402" w14:textId="77777777" w:rsidTr="002D4A31">
        <w:tc>
          <w:tcPr>
            <w:tcW w:w="9265" w:type="dxa"/>
          </w:tcPr>
          <w:p w14:paraId="78EA255E" w14:textId="77777777" w:rsidR="00311ADE" w:rsidRPr="00D71D6A" w:rsidRDefault="00BB3D57" w:rsidP="00A276D8">
            <w:pPr>
              <w:rPr>
                <w:rFonts w:ascii="Palatino Linotype" w:eastAsia="Times New Roman" w:hAnsi="Palatino Linotype" w:cs="Estrangelo Edessa"/>
                <w:sz w:val="20"/>
              </w:rPr>
            </w:pPr>
            <w:r>
              <w:rPr>
                <w:rFonts w:ascii="Palatino Linotype" w:eastAsia="Times New Roman" w:hAnsi="Palatino Linotype" w:cs="Estrangelo Edessa"/>
                <w:sz w:val="20"/>
              </w:rPr>
              <w:t>Courses in the College of Pharmacy</w:t>
            </w:r>
          </w:p>
        </w:tc>
        <w:tc>
          <w:tcPr>
            <w:tcW w:w="1525" w:type="dxa"/>
          </w:tcPr>
          <w:p w14:paraId="49A88A7F" w14:textId="77777777" w:rsidR="00311ADE" w:rsidRPr="00900ECC" w:rsidRDefault="00311ADE" w:rsidP="00A276D8">
            <w:pPr>
              <w:jc w:val="right"/>
              <w:rPr>
                <w:rFonts w:ascii="Palatino Linotype" w:hAnsi="Palatino Linotype"/>
                <w:sz w:val="20"/>
              </w:rPr>
            </w:pPr>
          </w:p>
        </w:tc>
      </w:tr>
      <w:tr w:rsidR="00311ADE" w14:paraId="38740BD4" w14:textId="77777777" w:rsidTr="002D4A31">
        <w:tc>
          <w:tcPr>
            <w:tcW w:w="9265" w:type="dxa"/>
          </w:tcPr>
          <w:p w14:paraId="6CCA83D0" w14:textId="77777777" w:rsidR="00BB3D57" w:rsidRPr="00BB3D57" w:rsidRDefault="00BB3D57" w:rsidP="00BB3D57">
            <w:pPr>
              <w:pStyle w:val="ListParagraph"/>
              <w:numPr>
                <w:ilvl w:val="0"/>
                <w:numId w:val="4"/>
              </w:numPr>
              <w:spacing w:after="0" w:line="240" w:lineRule="auto"/>
              <w:rPr>
                <w:rFonts w:ascii="Palatino Linotype" w:eastAsia="Times New Roman" w:hAnsi="Palatino Linotype" w:cs="Estrangelo Edessa"/>
                <w:sz w:val="20"/>
                <w:szCs w:val="20"/>
              </w:rPr>
            </w:pPr>
            <w:r w:rsidRPr="00BB3D57">
              <w:rPr>
                <w:rFonts w:ascii="Palatino Linotype" w:eastAsia="Times New Roman" w:hAnsi="Palatino Linotype" w:cs="Estrangelo Edessa"/>
                <w:sz w:val="20"/>
                <w:szCs w:val="20"/>
              </w:rPr>
              <w:t>Phar 9967 team teaching lectures in infectious disease</w:t>
            </w:r>
          </w:p>
          <w:p w14:paraId="302FC2C4" w14:textId="77777777" w:rsidR="00BB3D57" w:rsidRPr="00BB3D57" w:rsidRDefault="00BB3D57" w:rsidP="00BB3D57">
            <w:pPr>
              <w:pStyle w:val="ListParagraph"/>
              <w:numPr>
                <w:ilvl w:val="0"/>
                <w:numId w:val="4"/>
              </w:numPr>
              <w:spacing w:after="80" w:line="240" w:lineRule="auto"/>
              <w:rPr>
                <w:rFonts w:ascii="Palatino Linotype" w:eastAsia="Times New Roman" w:hAnsi="Palatino Linotype" w:cs="Estrangelo Edessa"/>
                <w:sz w:val="20"/>
                <w:szCs w:val="20"/>
              </w:rPr>
            </w:pPr>
            <w:r w:rsidRPr="00BB3D57">
              <w:rPr>
                <w:rFonts w:ascii="Palatino Linotype" w:eastAsia="Times New Roman" w:hAnsi="Palatino Linotype" w:cs="Estrangelo Edessa"/>
                <w:sz w:val="20"/>
                <w:szCs w:val="20"/>
              </w:rPr>
              <w:t>Phar 9921 team teaching lectures on the biological basis of drug action</w:t>
            </w:r>
            <w:r w:rsidR="00A14BC9">
              <w:rPr>
                <w:rFonts w:ascii="Palatino Linotype" w:eastAsia="Times New Roman" w:hAnsi="Palatino Linotype" w:cs="Estrangelo Edessa"/>
                <w:sz w:val="20"/>
                <w:szCs w:val="20"/>
              </w:rPr>
              <w:t xml:space="preserve"> (course coordinator)</w:t>
            </w:r>
          </w:p>
          <w:p w14:paraId="334FAAF3" w14:textId="77777777" w:rsidR="00311ADE" w:rsidRPr="00BB3D57" w:rsidRDefault="00BB3D57" w:rsidP="00BB3D57">
            <w:pPr>
              <w:pStyle w:val="ListParagraph"/>
              <w:numPr>
                <w:ilvl w:val="0"/>
                <w:numId w:val="2"/>
              </w:numPr>
              <w:spacing w:after="0" w:line="240" w:lineRule="auto"/>
              <w:rPr>
                <w:rFonts w:ascii="Palatino Linotype" w:eastAsia="Times New Roman" w:hAnsi="Palatino Linotype" w:cs="Estrangelo Edessa"/>
                <w:sz w:val="20"/>
              </w:rPr>
            </w:pPr>
            <w:r w:rsidRPr="00BB3D57">
              <w:rPr>
                <w:rFonts w:ascii="Palatino Linotype" w:eastAsia="Times New Roman" w:hAnsi="Palatino Linotype" w:cs="Estrangelo Edessa"/>
                <w:sz w:val="20"/>
                <w:szCs w:val="20"/>
              </w:rPr>
              <w:t>Phar 9970</w:t>
            </w:r>
            <w:r>
              <w:rPr>
                <w:rFonts w:ascii="Palatino Linotype" w:eastAsia="Times New Roman" w:hAnsi="Palatino Linotype" w:cs="Estrangelo Edessa"/>
                <w:sz w:val="20"/>
                <w:szCs w:val="20"/>
              </w:rPr>
              <w:t xml:space="preserve"> team teaching labs on hematology/oncology</w:t>
            </w:r>
          </w:p>
          <w:p w14:paraId="125E0CA3" w14:textId="77777777" w:rsidR="00BB3D57" w:rsidRPr="00D30FC6" w:rsidRDefault="00BB3D57" w:rsidP="00BB3D57">
            <w:pPr>
              <w:pStyle w:val="ListParagraph"/>
              <w:numPr>
                <w:ilvl w:val="0"/>
                <w:numId w:val="2"/>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szCs w:val="20"/>
              </w:rPr>
              <w:t xml:space="preserve">Phar </w:t>
            </w:r>
            <w:r w:rsidR="007B5CC9">
              <w:rPr>
                <w:rFonts w:ascii="Palatino Linotype" w:eastAsia="Times New Roman" w:hAnsi="Palatino Linotype" w:cs="Estrangelo Edessa"/>
                <w:sz w:val="20"/>
                <w:szCs w:val="20"/>
              </w:rPr>
              <w:t>449</w:t>
            </w:r>
            <w:r w:rsidR="00D30FC6">
              <w:rPr>
                <w:rFonts w:ascii="Palatino Linotype" w:eastAsia="Times New Roman" w:hAnsi="Palatino Linotype" w:cs="Estrangelo Edessa"/>
                <w:sz w:val="20"/>
                <w:szCs w:val="20"/>
              </w:rPr>
              <w:t>9 team teaching lectures on special topics in oncology</w:t>
            </w:r>
            <w:r w:rsidR="007B5CC9">
              <w:rPr>
                <w:rFonts w:ascii="Palatino Linotype" w:eastAsia="Times New Roman" w:hAnsi="Palatino Linotype" w:cs="Estrangelo Edessa"/>
                <w:sz w:val="20"/>
                <w:szCs w:val="20"/>
              </w:rPr>
              <w:t xml:space="preserve"> (experimental course)</w:t>
            </w:r>
          </w:p>
          <w:p w14:paraId="3D179352" w14:textId="77777777" w:rsidR="00D30FC6" w:rsidRPr="00BB3D57" w:rsidRDefault="007B5CC9" w:rsidP="00BB3D57">
            <w:pPr>
              <w:pStyle w:val="ListParagraph"/>
              <w:numPr>
                <w:ilvl w:val="0"/>
                <w:numId w:val="2"/>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PSCI 4438 supervise PharmD students in pharmaceutical science research</w:t>
            </w:r>
            <w:r w:rsidR="00AE61DC">
              <w:rPr>
                <w:rFonts w:ascii="Palatino Linotype" w:eastAsia="Times New Roman" w:hAnsi="Palatino Linotype" w:cs="Estrangelo Edessa"/>
                <w:sz w:val="20"/>
              </w:rPr>
              <w:t xml:space="preserve"> </w:t>
            </w:r>
            <w:r>
              <w:rPr>
                <w:rFonts w:ascii="Palatino Linotype" w:eastAsia="Times New Roman" w:hAnsi="Palatino Linotype" w:cs="Estrangelo Edessa"/>
                <w:sz w:val="20"/>
              </w:rPr>
              <w:t>projects</w:t>
            </w:r>
          </w:p>
        </w:tc>
        <w:tc>
          <w:tcPr>
            <w:tcW w:w="1525" w:type="dxa"/>
          </w:tcPr>
          <w:p w14:paraId="4C7B7CEA" w14:textId="77777777" w:rsidR="00311ADE" w:rsidRPr="00900ECC" w:rsidRDefault="00311ADE" w:rsidP="00A276D8">
            <w:pPr>
              <w:jc w:val="right"/>
              <w:rPr>
                <w:rFonts w:ascii="Palatino Linotype" w:hAnsi="Palatino Linotype"/>
                <w:sz w:val="20"/>
              </w:rPr>
            </w:pPr>
          </w:p>
        </w:tc>
      </w:tr>
      <w:tr w:rsidR="00B25883" w14:paraId="459D4E9D" w14:textId="77777777" w:rsidTr="002D4A31">
        <w:tc>
          <w:tcPr>
            <w:tcW w:w="9265" w:type="dxa"/>
          </w:tcPr>
          <w:p w14:paraId="56F6904B" w14:textId="77777777" w:rsidR="00B25883" w:rsidRPr="00BB3D57" w:rsidRDefault="00B25883" w:rsidP="00BB3D57">
            <w:pPr>
              <w:pStyle w:val="ListParagraph"/>
              <w:numPr>
                <w:ilvl w:val="0"/>
                <w:numId w:val="4"/>
              </w:numPr>
              <w:spacing w:after="0" w:line="240" w:lineRule="auto"/>
              <w:rPr>
                <w:rFonts w:ascii="Palatino Linotype" w:eastAsia="Times New Roman" w:hAnsi="Palatino Linotype" w:cs="Estrangelo Edessa"/>
                <w:sz w:val="20"/>
                <w:szCs w:val="20"/>
              </w:rPr>
            </w:pPr>
            <w:r>
              <w:rPr>
                <w:rFonts w:ascii="Palatino Linotype" w:eastAsia="Times New Roman" w:hAnsi="Palatino Linotype" w:cs="Estrangelo Edessa"/>
                <w:sz w:val="20"/>
                <w:szCs w:val="20"/>
              </w:rPr>
              <w:t>Phar 4499 team teaching lectures on clinical pharmacogenomics (course coordinator)</w:t>
            </w:r>
          </w:p>
        </w:tc>
        <w:tc>
          <w:tcPr>
            <w:tcW w:w="1525" w:type="dxa"/>
          </w:tcPr>
          <w:p w14:paraId="4C0A63A3" w14:textId="77777777" w:rsidR="00B25883" w:rsidRPr="00900ECC" w:rsidRDefault="00B25883" w:rsidP="00A276D8">
            <w:pPr>
              <w:jc w:val="right"/>
              <w:rPr>
                <w:rFonts w:ascii="Palatino Linotype" w:hAnsi="Palatino Linotype"/>
                <w:sz w:val="20"/>
              </w:rPr>
            </w:pPr>
          </w:p>
        </w:tc>
      </w:tr>
      <w:tr w:rsidR="00A14BC9" w14:paraId="0B4586AE" w14:textId="77777777" w:rsidTr="002D4A31">
        <w:tc>
          <w:tcPr>
            <w:tcW w:w="9265" w:type="dxa"/>
          </w:tcPr>
          <w:p w14:paraId="3EDDB42D" w14:textId="77777777" w:rsidR="00A14BC9" w:rsidRDefault="00A14BC9" w:rsidP="00BB3D57">
            <w:pPr>
              <w:pStyle w:val="ListParagraph"/>
              <w:numPr>
                <w:ilvl w:val="0"/>
                <w:numId w:val="4"/>
              </w:numPr>
              <w:spacing w:after="0" w:line="240" w:lineRule="auto"/>
              <w:rPr>
                <w:rFonts w:ascii="Palatino Linotype" w:eastAsia="Times New Roman" w:hAnsi="Palatino Linotype" w:cs="Estrangelo Edessa"/>
                <w:sz w:val="20"/>
                <w:szCs w:val="20"/>
              </w:rPr>
            </w:pPr>
            <w:r>
              <w:rPr>
                <w:rFonts w:ascii="Palatino Linotype" w:eastAsia="Times New Roman" w:hAnsi="Palatino Linotype" w:cs="Estrangelo Edessa"/>
                <w:sz w:val="20"/>
                <w:szCs w:val="20"/>
              </w:rPr>
              <w:t>Phar 9927 team teaching lectures in dosage form design and compounding</w:t>
            </w:r>
          </w:p>
          <w:p w14:paraId="5A5605B4" w14:textId="77777777" w:rsidR="00AE61DC" w:rsidRPr="00BB3D57" w:rsidRDefault="008C2D35" w:rsidP="00BB3D57">
            <w:pPr>
              <w:pStyle w:val="ListParagraph"/>
              <w:numPr>
                <w:ilvl w:val="0"/>
                <w:numId w:val="4"/>
              </w:numPr>
              <w:spacing w:after="0" w:line="240" w:lineRule="auto"/>
              <w:rPr>
                <w:rFonts w:ascii="Palatino Linotype" w:eastAsia="Times New Roman" w:hAnsi="Palatino Linotype" w:cs="Estrangelo Edessa"/>
                <w:sz w:val="20"/>
                <w:szCs w:val="20"/>
              </w:rPr>
            </w:pPr>
            <w:r>
              <w:rPr>
                <w:rFonts w:ascii="Palatino Linotype" w:eastAsia="Times New Roman" w:hAnsi="Palatino Linotype" w:cs="Estrangelo Edessa"/>
                <w:sz w:val="20"/>
                <w:szCs w:val="20"/>
              </w:rPr>
              <w:t>Phar 9971 team teaching lectures in pharmacogenomics for Capstone</w:t>
            </w:r>
          </w:p>
        </w:tc>
        <w:tc>
          <w:tcPr>
            <w:tcW w:w="1525" w:type="dxa"/>
          </w:tcPr>
          <w:p w14:paraId="31259EB0" w14:textId="77777777" w:rsidR="00A14BC9" w:rsidRPr="00900ECC" w:rsidRDefault="00A14BC9" w:rsidP="00A276D8">
            <w:pPr>
              <w:jc w:val="right"/>
              <w:rPr>
                <w:rFonts w:ascii="Palatino Linotype" w:hAnsi="Palatino Linotype"/>
                <w:sz w:val="20"/>
              </w:rPr>
            </w:pPr>
          </w:p>
        </w:tc>
      </w:tr>
      <w:tr w:rsidR="00DA3CA1" w14:paraId="2784DE90" w14:textId="77777777" w:rsidTr="002D4A31">
        <w:tc>
          <w:tcPr>
            <w:tcW w:w="9265" w:type="dxa"/>
          </w:tcPr>
          <w:p w14:paraId="320D153F" w14:textId="77777777" w:rsidR="00DA3CA1" w:rsidRDefault="008C2D35" w:rsidP="00BB3D57">
            <w:pPr>
              <w:pStyle w:val="ListParagraph"/>
              <w:numPr>
                <w:ilvl w:val="0"/>
                <w:numId w:val="4"/>
              </w:numPr>
              <w:spacing w:after="0" w:line="240" w:lineRule="auto"/>
              <w:rPr>
                <w:rFonts w:ascii="Palatino Linotype" w:eastAsia="Times New Roman" w:hAnsi="Palatino Linotype" w:cs="Estrangelo Edessa"/>
                <w:sz w:val="20"/>
                <w:szCs w:val="20"/>
              </w:rPr>
            </w:pPr>
            <w:r>
              <w:rPr>
                <w:rFonts w:ascii="Palatino Linotype" w:eastAsia="Times New Roman" w:hAnsi="Palatino Linotype" w:cs="Estrangelo Edessa"/>
                <w:sz w:val="20"/>
                <w:szCs w:val="20"/>
              </w:rPr>
              <w:t>IPPE faculty facilitator</w:t>
            </w:r>
          </w:p>
          <w:p w14:paraId="054C724B" w14:textId="0A8614D6" w:rsidR="000C5A88" w:rsidRDefault="000C5A88" w:rsidP="00BB3D57">
            <w:pPr>
              <w:pStyle w:val="ListParagraph"/>
              <w:numPr>
                <w:ilvl w:val="0"/>
                <w:numId w:val="4"/>
              </w:numPr>
              <w:spacing w:after="0" w:line="240" w:lineRule="auto"/>
              <w:rPr>
                <w:rFonts w:ascii="Palatino Linotype" w:eastAsia="Times New Roman" w:hAnsi="Palatino Linotype" w:cs="Estrangelo Edessa"/>
                <w:sz w:val="20"/>
                <w:szCs w:val="20"/>
              </w:rPr>
            </w:pPr>
            <w:r>
              <w:rPr>
                <w:rFonts w:ascii="Palatino Linotype" w:eastAsia="Times New Roman" w:hAnsi="Palatino Linotype" w:cs="Estrangelo Edessa"/>
                <w:sz w:val="20"/>
                <w:szCs w:val="20"/>
              </w:rPr>
              <w:t>CE courses and certificate program in pharmacogenomics – Test2Learn</w:t>
            </w:r>
          </w:p>
        </w:tc>
        <w:tc>
          <w:tcPr>
            <w:tcW w:w="1525" w:type="dxa"/>
          </w:tcPr>
          <w:p w14:paraId="60C959BF" w14:textId="77777777" w:rsidR="00DA3CA1" w:rsidRPr="00900ECC" w:rsidRDefault="00DA3CA1" w:rsidP="00A276D8">
            <w:pPr>
              <w:jc w:val="right"/>
              <w:rPr>
                <w:rFonts w:ascii="Palatino Linotype" w:hAnsi="Palatino Linotype"/>
                <w:sz w:val="20"/>
              </w:rPr>
            </w:pPr>
          </w:p>
        </w:tc>
      </w:tr>
      <w:tr w:rsidR="00311ADE" w14:paraId="5DACDEEF" w14:textId="77777777" w:rsidTr="002D4A31">
        <w:tc>
          <w:tcPr>
            <w:tcW w:w="9265" w:type="dxa"/>
          </w:tcPr>
          <w:p w14:paraId="2F5AFC8D" w14:textId="77777777" w:rsidR="00311ADE" w:rsidRDefault="007B5CC9" w:rsidP="007B5CC9">
            <w:pPr>
              <w:spacing w:after="80"/>
            </w:pPr>
            <w:r w:rsidRPr="007B5CC9">
              <w:rPr>
                <w:rFonts w:ascii="Palatino Linotype" w:eastAsia="Times New Roman" w:hAnsi="Palatino Linotype" w:cs="Estrangelo Edessa"/>
                <w:sz w:val="20"/>
              </w:rPr>
              <w:t>Courses in the Graduate School</w:t>
            </w:r>
          </w:p>
        </w:tc>
        <w:tc>
          <w:tcPr>
            <w:tcW w:w="1525" w:type="dxa"/>
          </w:tcPr>
          <w:p w14:paraId="50977694" w14:textId="77777777" w:rsidR="00311ADE" w:rsidRPr="00900ECC" w:rsidRDefault="00A14BC9" w:rsidP="00A276D8">
            <w:pPr>
              <w:jc w:val="right"/>
              <w:rPr>
                <w:rFonts w:ascii="Palatino Linotype" w:hAnsi="Palatino Linotype"/>
                <w:sz w:val="20"/>
              </w:rPr>
            </w:pPr>
            <w:r w:rsidRPr="00900ECC">
              <w:rPr>
                <w:rFonts w:ascii="Palatino Linotype" w:hAnsi="Palatino Linotype"/>
                <w:sz w:val="20"/>
              </w:rPr>
              <w:t>2017</w:t>
            </w:r>
            <w:r w:rsidR="008C2D35">
              <w:rPr>
                <w:rFonts w:ascii="Palatino Linotype" w:hAnsi="Palatino Linotype"/>
                <w:sz w:val="20"/>
              </w:rPr>
              <w:t>-</w:t>
            </w:r>
            <w:r w:rsidR="00FC4E2A">
              <w:rPr>
                <w:rFonts w:ascii="Palatino Linotype" w:hAnsi="Palatino Linotype"/>
                <w:sz w:val="20"/>
              </w:rPr>
              <w:t>2023</w:t>
            </w:r>
          </w:p>
        </w:tc>
      </w:tr>
      <w:tr w:rsidR="007B5CC9" w14:paraId="315D630D" w14:textId="77777777" w:rsidTr="002D4A31">
        <w:tc>
          <w:tcPr>
            <w:tcW w:w="9265" w:type="dxa"/>
          </w:tcPr>
          <w:p w14:paraId="4BF1687D" w14:textId="77777777" w:rsidR="007B5CC9" w:rsidRPr="007B5CC9" w:rsidRDefault="007B5CC9" w:rsidP="007B5CC9">
            <w:pPr>
              <w:pStyle w:val="ListParagraph"/>
              <w:numPr>
                <w:ilvl w:val="0"/>
                <w:numId w:val="2"/>
              </w:numPr>
              <w:spacing w:after="80" w:line="240" w:lineRule="auto"/>
              <w:rPr>
                <w:rFonts w:ascii="Palatino Linotype" w:eastAsia="Times New Roman" w:hAnsi="Palatino Linotype" w:cs="Estrangelo Edessa"/>
                <w:sz w:val="20"/>
              </w:rPr>
            </w:pPr>
            <w:r w:rsidRPr="007B5CC9">
              <w:rPr>
                <w:rFonts w:ascii="Palatino Linotype" w:eastAsia="Times New Roman" w:hAnsi="Palatino Linotype" w:cs="Estrangelo Edessa"/>
                <w:sz w:val="20"/>
              </w:rPr>
              <w:t>PSCI 5508 team teaching lectures on the responsible conduct in research</w:t>
            </w:r>
          </w:p>
          <w:p w14:paraId="0742724F" w14:textId="77777777" w:rsidR="007B5CC9" w:rsidRPr="007B5CC9" w:rsidRDefault="007B5CC9" w:rsidP="007B5CC9">
            <w:pPr>
              <w:pStyle w:val="ListParagraph"/>
              <w:numPr>
                <w:ilvl w:val="0"/>
                <w:numId w:val="2"/>
              </w:numPr>
              <w:spacing w:after="80" w:line="240" w:lineRule="auto"/>
              <w:rPr>
                <w:rFonts w:ascii="Palatino Linotype" w:eastAsia="Times New Roman" w:hAnsi="Palatino Linotype" w:cs="Estrangelo Edessa"/>
                <w:sz w:val="20"/>
              </w:rPr>
            </w:pPr>
            <w:r w:rsidRPr="007B5CC9">
              <w:rPr>
                <w:rFonts w:ascii="Palatino Linotype" w:eastAsia="Times New Roman" w:hAnsi="Palatino Linotype" w:cs="Estrangelo Edessa"/>
                <w:sz w:val="20"/>
              </w:rPr>
              <w:t>PSCI 6653 team teaching lectures on principles of biopharmaceutical analysis</w:t>
            </w:r>
          </w:p>
          <w:p w14:paraId="1B27ED95" w14:textId="77777777" w:rsidR="007B5CC9" w:rsidRDefault="007B5CC9" w:rsidP="007B5CC9">
            <w:pPr>
              <w:pStyle w:val="ListParagraph"/>
              <w:numPr>
                <w:ilvl w:val="0"/>
                <w:numId w:val="2"/>
              </w:numPr>
              <w:spacing w:after="80" w:line="240" w:lineRule="auto"/>
              <w:rPr>
                <w:rFonts w:ascii="Palatino Linotype" w:eastAsia="Times New Roman" w:hAnsi="Palatino Linotype" w:cs="Estrangelo Edessa"/>
                <w:sz w:val="20"/>
              </w:rPr>
            </w:pPr>
            <w:r w:rsidRPr="007B5CC9">
              <w:rPr>
                <w:rFonts w:ascii="Palatino Linotype" w:eastAsia="Times New Roman" w:hAnsi="Palatino Linotype" w:cs="Estrangelo Edessa"/>
                <w:sz w:val="20"/>
              </w:rPr>
              <w:t xml:space="preserve">PSCI 6634 </w:t>
            </w:r>
            <w:r w:rsidR="008C2D35">
              <w:rPr>
                <w:rFonts w:ascii="Palatino Linotype" w:eastAsia="Times New Roman" w:hAnsi="Palatino Linotype" w:cs="Estrangelo Edessa"/>
                <w:sz w:val="20"/>
              </w:rPr>
              <w:t xml:space="preserve">solo </w:t>
            </w:r>
            <w:r w:rsidRPr="007B5CC9">
              <w:rPr>
                <w:rFonts w:ascii="Palatino Linotype" w:eastAsia="Times New Roman" w:hAnsi="Palatino Linotype" w:cs="Estrangelo Edessa"/>
                <w:sz w:val="20"/>
              </w:rPr>
              <w:t>teaching lectures on current topics in oncology</w:t>
            </w:r>
          </w:p>
          <w:p w14:paraId="65D23F66" w14:textId="77777777" w:rsidR="00AE61DC" w:rsidRPr="007B5CC9" w:rsidRDefault="00AE61DC" w:rsidP="007B5CC9">
            <w:pPr>
              <w:pStyle w:val="ListParagraph"/>
              <w:numPr>
                <w:ilvl w:val="0"/>
                <w:numId w:val="2"/>
              </w:numPr>
              <w:spacing w:after="8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 xml:space="preserve">PSCI 6631 </w:t>
            </w:r>
            <w:r w:rsidR="008C2D35">
              <w:rPr>
                <w:rFonts w:ascii="Palatino Linotype" w:eastAsia="Times New Roman" w:hAnsi="Palatino Linotype" w:cs="Estrangelo Edessa"/>
                <w:sz w:val="20"/>
              </w:rPr>
              <w:t xml:space="preserve">solo </w:t>
            </w:r>
            <w:r>
              <w:rPr>
                <w:rFonts w:ascii="Palatino Linotype" w:eastAsia="Times New Roman" w:hAnsi="Palatino Linotype" w:cs="Estrangelo Edessa"/>
                <w:sz w:val="20"/>
              </w:rPr>
              <w:t>teaching lectures in cancer biology</w:t>
            </w:r>
          </w:p>
          <w:p w14:paraId="4DD716D4" w14:textId="77777777" w:rsidR="007B5CC9" w:rsidRDefault="007B5CC9" w:rsidP="007B5CC9">
            <w:pPr>
              <w:pStyle w:val="ListParagraph"/>
              <w:numPr>
                <w:ilvl w:val="0"/>
                <w:numId w:val="2"/>
              </w:numPr>
              <w:spacing w:after="80" w:line="240" w:lineRule="auto"/>
              <w:rPr>
                <w:rFonts w:ascii="Palatino Linotype" w:eastAsia="Times New Roman" w:hAnsi="Palatino Linotype" w:cs="Estrangelo Edessa"/>
                <w:sz w:val="20"/>
              </w:rPr>
            </w:pPr>
            <w:r w:rsidRPr="007B5CC9">
              <w:rPr>
                <w:rFonts w:ascii="Palatino Linotype" w:eastAsia="Times New Roman" w:hAnsi="Palatino Linotype" w:cs="Estrangelo Edessa"/>
                <w:sz w:val="20"/>
              </w:rPr>
              <w:t>PSCI 66</w:t>
            </w:r>
            <w:r w:rsidR="008C2D35">
              <w:rPr>
                <w:rFonts w:ascii="Palatino Linotype" w:eastAsia="Times New Roman" w:hAnsi="Palatino Linotype" w:cs="Estrangelo Edessa"/>
                <w:sz w:val="20"/>
              </w:rPr>
              <w:t>60</w:t>
            </w:r>
            <w:r w:rsidRPr="007B5CC9">
              <w:rPr>
                <w:rFonts w:ascii="Palatino Linotype" w:eastAsia="Times New Roman" w:hAnsi="Palatino Linotype" w:cs="Estrangelo Edessa"/>
                <w:sz w:val="20"/>
              </w:rPr>
              <w:t xml:space="preserve"> </w:t>
            </w:r>
            <w:r w:rsidR="008C2D35">
              <w:rPr>
                <w:rFonts w:ascii="Palatino Linotype" w:eastAsia="Times New Roman" w:hAnsi="Palatino Linotype" w:cs="Estrangelo Edessa"/>
                <w:sz w:val="20"/>
              </w:rPr>
              <w:t>team teaching lectures in molecular pharmacology</w:t>
            </w:r>
          </w:p>
          <w:p w14:paraId="4F9396A3" w14:textId="77777777" w:rsidR="008C2D35" w:rsidRDefault="008C2D35" w:rsidP="008C2D35">
            <w:pPr>
              <w:pStyle w:val="ListParagraph"/>
              <w:numPr>
                <w:ilvl w:val="0"/>
                <w:numId w:val="2"/>
              </w:numPr>
              <w:spacing w:after="80" w:line="240" w:lineRule="auto"/>
              <w:rPr>
                <w:rFonts w:ascii="Palatino Linotype" w:eastAsia="Times New Roman" w:hAnsi="Palatino Linotype" w:cs="Estrangelo Edessa"/>
                <w:sz w:val="20"/>
              </w:rPr>
            </w:pPr>
            <w:r w:rsidRPr="007B5CC9">
              <w:rPr>
                <w:rFonts w:ascii="Palatino Linotype" w:eastAsia="Times New Roman" w:hAnsi="Palatino Linotype" w:cs="Estrangelo Edessa"/>
                <w:sz w:val="20"/>
              </w:rPr>
              <w:t>PSCI 6601 co-organized graduate seminar weekly lectures</w:t>
            </w:r>
          </w:p>
          <w:p w14:paraId="6C06B9F6" w14:textId="77777777" w:rsidR="007B5CC9" w:rsidRPr="007B5CC9" w:rsidRDefault="008C2D35" w:rsidP="008C2D35">
            <w:pPr>
              <w:pStyle w:val="ListParagraph"/>
              <w:numPr>
                <w:ilvl w:val="0"/>
                <w:numId w:val="2"/>
              </w:numPr>
              <w:spacing w:after="8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PSCI 6682 supervise PhD students in independent problems in pharmaceutical research</w:t>
            </w:r>
          </w:p>
        </w:tc>
        <w:tc>
          <w:tcPr>
            <w:tcW w:w="1525" w:type="dxa"/>
          </w:tcPr>
          <w:p w14:paraId="59190EE6" w14:textId="77777777" w:rsidR="007B5CC9" w:rsidRPr="00900ECC" w:rsidRDefault="007B5CC9" w:rsidP="00A276D8">
            <w:pPr>
              <w:jc w:val="right"/>
              <w:rPr>
                <w:rFonts w:ascii="Palatino Linotype" w:hAnsi="Palatino Linotype"/>
                <w:sz w:val="20"/>
              </w:rPr>
            </w:pPr>
          </w:p>
        </w:tc>
      </w:tr>
    </w:tbl>
    <w:tbl>
      <w:tblPr>
        <w:tblStyle w:val="TableGrid"/>
        <w:tblpPr w:leftFromText="180" w:rightFromText="180" w:vertAnchor="text" w:horzAnchor="margin" w:tblpY="-11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5"/>
        <w:gridCol w:w="1525"/>
      </w:tblGrid>
      <w:tr w:rsidR="00D73252" w14:paraId="67DFF5CC" w14:textId="77777777" w:rsidTr="00D73252">
        <w:tc>
          <w:tcPr>
            <w:tcW w:w="9265" w:type="dxa"/>
          </w:tcPr>
          <w:p w14:paraId="7C4D2D97" w14:textId="77777777" w:rsidR="00D73252" w:rsidRDefault="00D73252" w:rsidP="00D73252">
            <w:r w:rsidRPr="00D35BCF">
              <w:rPr>
                <w:rFonts w:ascii="Palatino Linotype" w:eastAsia="Times New Roman" w:hAnsi="Palatino Linotype" w:cs="Estrangelo Edessa"/>
                <w:u w:val="single"/>
              </w:rPr>
              <w:lastRenderedPageBreak/>
              <w:t>Duke University</w:t>
            </w:r>
          </w:p>
        </w:tc>
        <w:tc>
          <w:tcPr>
            <w:tcW w:w="1525" w:type="dxa"/>
          </w:tcPr>
          <w:p w14:paraId="37DB01C7" w14:textId="77777777" w:rsidR="00D73252" w:rsidRPr="00900ECC" w:rsidRDefault="00D73252" w:rsidP="00D73252">
            <w:pPr>
              <w:jc w:val="right"/>
              <w:rPr>
                <w:rFonts w:ascii="Palatino Linotype" w:hAnsi="Palatino Linotype"/>
                <w:sz w:val="20"/>
              </w:rPr>
            </w:pPr>
            <w:r w:rsidRPr="00900ECC">
              <w:rPr>
                <w:rFonts w:ascii="Palatino Linotype" w:hAnsi="Palatino Linotype"/>
                <w:sz w:val="20"/>
              </w:rPr>
              <w:t>201</w:t>
            </w:r>
            <w:r>
              <w:rPr>
                <w:rFonts w:ascii="Palatino Linotype" w:hAnsi="Palatino Linotype"/>
                <w:sz w:val="20"/>
              </w:rPr>
              <w:t>2</w:t>
            </w:r>
            <w:r w:rsidRPr="00900ECC">
              <w:rPr>
                <w:rFonts w:ascii="Palatino Linotype" w:hAnsi="Palatino Linotype"/>
                <w:sz w:val="20"/>
              </w:rPr>
              <w:t>-2014</w:t>
            </w:r>
          </w:p>
        </w:tc>
      </w:tr>
      <w:tr w:rsidR="00D73252" w14:paraId="30CD24F4" w14:textId="77777777" w:rsidTr="00D73252">
        <w:tc>
          <w:tcPr>
            <w:tcW w:w="9265" w:type="dxa"/>
          </w:tcPr>
          <w:p w14:paraId="15E59064" w14:textId="77777777" w:rsidR="00D73252" w:rsidRPr="00F74BE1" w:rsidRDefault="00D73252" w:rsidP="00D73252">
            <w:pPr>
              <w:rPr>
                <w:sz w:val="20"/>
              </w:rPr>
            </w:pPr>
            <w:r w:rsidRPr="00F74BE1">
              <w:rPr>
                <w:rFonts w:ascii="Palatino Linotype" w:eastAsia="Times New Roman" w:hAnsi="Palatino Linotype" w:cs="Estrangelo Edessa"/>
                <w:sz w:val="20"/>
              </w:rPr>
              <w:t>Graduate Certificate in College Teaching</w:t>
            </w:r>
          </w:p>
        </w:tc>
        <w:tc>
          <w:tcPr>
            <w:tcW w:w="1525" w:type="dxa"/>
          </w:tcPr>
          <w:p w14:paraId="22E11AC8" w14:textId="77777777" w:rsidR="00D73252" w:rsidRPr="00900ECC" w:rsidRDefault="00D73252" w:rsidP="00D73252">
            <w:pPr>
              <w:jc w:val="right"/>
              <w:rPr>
                <w:rFonts w:ascii="Palatino Linotype" w:hAnsi="Palatino Linotype"/>
                <w:sz w:val="20"/>
              </w:rPr>
            </w:pPr>
          </w:p>
        </w:tc>
      </w:tr>
      <w:tr w:rsidR="00D73252" w14:paraId="5F56251C" w14:textId="77777777" w:rsidTr="00D73252">
        <w:tc>
          <w:tcPr>
            <w:tcW w:w="9265" w:type="dxa"/>
          </w:tcPr>
          <w:p w14:paraId="490F6441" w14:textId="77777777" w:rsidR="00D73252" w:rsidRPr="00F74BE1" w:rsidRDefault="00D73252" w:rsidP="00D73252">
            <w:pPr>
              <w:pStyle w:val="ListParagraph"/>
              <w:numPr>
                <w:ilvl w:val="0"/>
                <w:numId w:val="3"/>
              </w:numPr>
              <w:spacing w:after="0" w:line="240" w:lineRule="auto"/>
              <w:rPr>
                <w:rFonts w:ascii="Palatino Linotype" w:eastAsia="Times New Roman" w:hAnsi="Palatino Linotype" w:cs="Estrangelo Edessa"/>
                <w:sz w:val="20"/>
              </w:rPr>
            </w:pPr>
            <w:r w:rsidRPr="00F74BE1">
              <w:rPr>
                <w:rFonts w:ascii="Palatino Linotype" w:eastAsia="Times New Roman" w:hAnsi="Palatino Linotype" w:cs="Estrangelo Edessa"/>
                <w:sz w:val="20"/>
              </w:rPr>
              <w:t>Participated in courses that discussed the current best practices in teaching and learning and the appropriate use of technology</w:t>
            </w:r>
          </w:p>
          <w:p w14:paraId="6E85F39E" w14:textId="77777777" w:rsidR="00D73252" w:rsidRPr="00F74BE1" w:rsidRDefault="00D73252" w:rsidP="00D73252">
            <w:pPr>
              <w:pStyle w:val="ListParagraph"/>
              <w:numPr>
                <w:ilvl w:val="0"/>
                <w:numId w:val="3"/>
              </w:numPr>
              <w:spacing w:after="0" w:line="240" w:lineRule="auto"/>
              <w:rPr>
                <w:rFonts w:ascii="Palatino Linotype" w:eastAsia="Times New Roman" w:hAnsi="Palatino Linotype" w:cs="Estrangelo Edessa"/>
              </w:rPr>
            </w:pPr>
            <w:r w:rsidRPr="00D35BCF">
              <w:rPr>
                <w:rFonts w:ascii="Palatino Linotype" w:eastAsia="Times New Roman" w:hAnsi="Palatino Linotype" w:cs="Estrangelo Edessa"/>
                <w:sz w:val="20"/>
              </w:rPr>
              <w:t>Guest lecturer in my advisor’s graduate pharmacology class on the topics of infectious disease</w:t>
            </w:r>
          </w:p>
        </w:tc>
        <w:tc>
          <w:tcPr>
            <w:tcW w:w="1525" w:type="dxa"/>
          </w:tcPr>
          <w:p w14:paraId="23DFE4B8" w14:textId="77777777" w:rsidR="00D73252" w:rsidRPr="00900ECC" w:rsidRDefault="00D73252" w:rsidP="00D73252">
            <w:pPr>
              <w:jc w:val="right"/>
              <w:rPr>
                <w:rFonts w:ascii="Palatino Linotype" w:hAnsi="Palatino Linotype"/>
                <w:sz w:val="20"/>
              </w:rPr>
            </w:pPr>
          </w:p>
        </w:tc>
      </w:tr>
      <w:tr w:rsidR="00D73252" w14:paraId="5BEEEC66" w14:textId="77777777" w:rsidTr="00D73252">
        <w:tc>
          <w:tcPr>
            <w:tcW w:w="9265" w:type="dxa"/>
          </w:tcPr>
          <w:p w14:paraId="06DA7AD7" w14:textId="77777777" w:rsidR="00D73252" w:rsidRPr="00D71D6A" w:rsidRDefault="00D73252" w:rsidP="00D73252">
            <w:pPr>
              <w:rPr>
                <w:rFonts w:ascii="Palatino Linotype" w:eastAsia="Times New Roman" w:hAnsi="Palatino Linotype" w:cs="Estrangelo Edessa"/>
              </w:rPr>
            </w:pPr>
            <w:r w:rsidRPr="00D35BCF">
              <w:rPr>
                <w:rFonts w:ascii="Palatino Linotype" w:eastAsia="Times New Roman" w:hAnsi="Palatino Linotype" w:cs="Estrangelo Edessa"/>
                <w:u w:val="single"/>
              </w:rPr>
              <w:t>North Carolina Central University</w:t>
            </w:r>
            <w:r w:rsidRPr="00D35BCF">
              <w:rPr>
                <w:rFonts w:ascii="Palatino Linotype" w:eastAsia="Times New Roman" w:hAnsi="Palatino Linotype" w:cs="Estrangelo Edessa"/>
              </w:rPr>
              <w:tab/>
            </w:r>
          </w:p>
        </w:tc>
        <w:tc>
          <w:tcPr>
            <w:tcW w:w="1525" w:type="dxa"/>
          </w:tcPr>
          <w:p w14:paraId="06A75184" w14:textId="77777777" w:rsidR="00D73252" w:rsidRPr="00900ECC" w:rsidRDefault="00D73252" w:rsidP="00D73252">
            <w:pPr>
              <w:jc w:val="right"/>
              <w:rPr>
                <w:rFonts w:ascii="Palatino Linotype" w:hAnsi="Palatino Linotype"/>
                <w:sz w:val="20"/>
              </w:rPr>
            </w:pPr>
            <w:r w:rsidRPr="00900ECC">
              <w:rPr>
                <w:rFonts w:ascii="Palatino Linotype" w:hAnsi="Palatino Linotype"/>
                <w:sz w:val="20"/>
              </w:rPr>
              <w:t>2014</w:t>
            </w:r>
          </w:p>
        </w:tc>
      </w:tr>
      <w:tr w:rsidR="00D73252" w14:paraId="30E4507F" w14:textId="77777777" w:rsidTr="00D73252">
        <w:tc>
          <w:tcPr>
            <w:tcW w:w="9265" w:type="dxa"/>
          </w:tcPr>
          <w:p w14:paraId="77EFEEC7" w14:textId="77777777" w:rsidR="00D73252" w:rsidRPr="00F74BE1" w:rsidRDefault="00D73252" w:rsidP="00D73252">
            <w:pPr>
              <w:rPr>
                <w:rFonts w:ascii="Palatino Linotype" w:eastAsia="Times New Roman" w:hAnsi="Palatino Linotype" w:cs="Estrangelo Edessa"/>
                <w:sz w:val="20"/>
              </w:rPr>
            </w:pPr>
            <w:r w:rsidRPr="00F74BE1">
              <w:rPr>
                <w:rFonts w:ascii="Palatino Linotype" w:eastAsia="Times New Roman" w:hAnsi="Palatino Linotype" w:cs="Estrangelo Edessa"/>
                <w:sz w:val="20"/>
              </w:rPr>
              <w:t>Guest Lecturer in Advanced Physiology Class (BIO4000)</w:t>
            </w:r>
          </w:p>
        </w:tc>
        <w:tc>
          <w:tcPr>
            <w:tcW w:w="1525" w:type="dxa"/>
          </w:tcPr>
          <w:p w14:paraId="4AA82D72" w14:textId="77777777" w:rsidR="00D73252" w:rsidRPr="00900ECC" w:rsidRDefault="00D73252" w:rsidP="00D73252">
            <w:pPr>
              <w:jc w:val="right"/>
              <w:rPr>
                <w:rFonts w:ascii="Palatino Linotype" w:hAnsi="Palatino Linotype"/>
                <w:sz w:val="20"/>
              </w:rPr>
            </w:pPr>
          </w:p>
        </w:tc>
      </w:tr>
      <w:tr w:rsidR="00D73252" w14:paraId="7D81FD5A" w14:textId="77777777" w:rsidTr="00D73252">
        <w:tc>
          <w:tcPr>
            <w:tcW w:w="9265" w:type="dxa"/>
          </w:tcPr>
          <w:p w14:paraId="41F0E90F" w14:textId="77777777" w:rsidR="00D73252" w:rsidRPr="00F74BE1" w:rsidRDefault="00D73252" w:rsidP="00D73252">
            <w:pPr>
              <w:pStyle w:val="ListParagraph"/>
              <w:numPr>
                <w:ilvl w:val="0"/>
                <w:numId w:val="4"/>
              </w:numPr>
              <w:spacing w:after="0" w:line="240" w:lineRule="auto"/>
              <w:rPr>
                <w:rFonts w:ascii="Palatino Linotype" w:eastAsia="Times New Roman" w:hAnsi="Palatino Linotype" w:cs="Estrangelo Edessa"/>
                <w:sz w:val="20"/>
              </w:rPr>
            </w:pPr>
            <w:r w:rsidRPr="00F74BE1">
              <w:rPr>
                <w:rFonts w:ascii="Palatino Linotype" w:eastAsia="Times New Roman" w:hAnsi="Palatino Linotype" w:cs="Estrangelo Edessa"/>
                <w:sz w:val="20"/>
              </w:rPr>
              <w:t>Taught interactive lectures on the principles of cardiophysiology</w:t>
            </w:r>
          </w:p>
          <w:p w14:paraId="5229C4E2" w14:textId="77777777" w:rsidR="00D73252" w:rsidRPr="00F74BE1" w:rsidRDefault="00D73252" w:rsidP="00D73252">
            <w:pPr>
              <w:pStyle w:val="ListParagraph"/>
              <w:numPr>
                <w:ilvl w:val="0"/>
                <w:numId w:val="4"/>
              </w:numPr>
              <w:spacing w:after="80" w:line="240" w:lineRule="auto"/>
              <w:rPr>
                <w:rFonts w:ascii="Palatino Linotype" w:eastAsia="Times New Roman" w:hAnsi="Palatino Linotype" w:cs="Estrangelo Edessa"/>
              </w:rPr>
            </w:pPr>
            <w:r w:rsidRPr="00F74BE1">
              <w:rPr>
                <w:rFonts w:ascii="Palatino Linotype" w:eastAsia="Times New Roman" w:hAnsi="Palatino Linotype" w:cs="Estrangelo Edessa"/>
                <w:sz w:val="20"/>
              </w:rPr>
              <w:t>Implemented “Think, Pair, Share” activities and end of lecture assessment questionnaires</w:t>
            </w:r>
          </w:p>
        </w:tc>
        <w:tc>
          <w:tcPr>
            <w:tcW w:w="1525" w:type="dxa"/>
          </w:tcPr>
          <w:p w14:paraId="2772E32D" w14:textId="77777777" w:rsidR="00D73252" w:rsidRPr="00900ECC" w:rsidRDefault="00D73252" w:rsidP="00D73252">
            <w:pPr>
              <w:jc w:val="right"/>
              <w:rPr>
                <w:rFonts w:ascii="Palatino Linotype" w:hAnsi="Palatino Linotype"/>
                <w:sz w:val="20"/>
              </w:rPr>
            </w:pPr>
          </w:p>
        </w:tc>
      </w:tr>
      <w:tr w:rsidR="00D73252" w14:paraId="1932775B" w14:textId="77777777" w:rsidTr="00D73252">
        <w:tc>
          <w:tcPr>
            <w:tcW w:w="9265" w:type="dxa"/>
          </w:tcPr>
          <w:p w14:paraId="7EE154E3" w14:textId="77777777" w:rsidR="00D73252" w:rsidRPr="00D71D6A" w:rsidRDefault="00D73252" w:rsidP="00D73252">
            <w:pPr>
              <w:rPr>
                <w:rFonts w:ascii="Palatino Linotype" w:eastAsia="Times New Roman" w:hAnsi="Palatino Linotype" w:cs="Estrangelo Edessa"/>
              </w:rPr>
            </w:pPr>
            <w:r>
              <w:rPr>
                <w:rFonts w:ascii="Palatino Linotype" w:eastAsia="Times New Roman" w:hAnsi="Palatino Linotype" w:cs="Estrangelo Edessa"/>
                <w:u w:val="single"/>
              </w:rPr>
              <w:t>Brigham Young</w:t>
            </w:r>
            <w:r w:rsidRPr="00D35BCF">
              <w:rPr>
                <w:rFonts w:ascii="Palatino Linotype" w:eastAsia="Times New Roman" w:hAnsi="Palatino Linotype" w:cs="Estrangelo Edessa"/>
                <w:u w:val="single"/>
              </w:rPr>
              <w:t xml:space="preserve"> University</w:t>
            </w:r>
            <w:r w:rsidRPr="00D35BCF">
              <w:rPr>
                <w:rFonts w:ascii="Palatino Linotype" w:eastAsia="Times New Roman" w:hAnsi="Palatino Linotype" w:cs="Estrangelo Edessa"/>
              </w:rPr>
              <w:tab/>
            </w:r>
          </w:p>
        </w:tc>
        <w:tc>
          <w:tcPr>
            <w:tcW w:w="1525" w:type="dxa"/>
          </w:tcPr>
          <w:p w14:paraId="25827796" w14:textId="77777777" w:rsidR="00D73252" w:rsidRPr="00900ECC" w:rsidRDefault="00D73252" w:rsidP="00D73252">
            <w:pPr>
              <w:jc w:val="right"/>
              <w:rPr>
                <w:rFonts w:ascii="Palatino Linotype" w:hAnsi="Palatino Linotype"/>
                <w:sz w:val="20"/>
              </w:rPr>
            </w:pPr>
          </w:p>
        </w:tc>
      </w:tr>
      <w:tr w:rsidR="00D73252" w14:paraId="53CF2F60" w14:textId="77777777" w:rsidTr="00D73252">
        <w:tc>
          <w:tcPr>
            <w:tcW w:w="9265" w:type="dxa"/>
          </w:tcPr>
          <w:p w14:paraId="4019AAEF" w14:textId="77777777" w:rsidR="00D73252" w:rsidRPr="00655032" w:rsidRDefault="00D73252" w:rsidP="00D73252">
            <w:pPr>
              <w:rPr>
                <w:rFonts w:ascii="Palatino Linotype" w:eastAsia="Times New Roman" w:hAnsi="Palatino Linotype" w:cs="Estrangelo Edessa"/>
                <w:sz w:val="20"/>
              </w:rPr>
            </w:pPr>
            <w:r w:rsidRPr="00655032">
              <w:rPr>
                <w:rFonts w:ascii="Palatino Linotype" w:eastAsia="Times New Roman" w:hAnsi="Palatino Linotype" w:cs="Estrangelo Edessa"/>
                <w:sz w:val="20"/>
              </w:rPr>
              <w:t>Teaching As</w:t>
            </w:r>
            <w:r>
              <w:rPr>
                <w:rFonts w:ascii="Palatino Linotype" w:eastAsia="Times New Roman" w:hAnsi="Palatino Linotype" w:cs="Estrangelo Edessa"/>
                <w:sz w:val="20"/>
              </w:rPr>
              <w:t xml:space="preserve">sistant to Dr. Bruce Woolley - </w:t>
            </w:r>
            <w:r w:rsidRPr="00655032">
              <w:rPr>
                <w:rFonts w:ascii="Palatino Linotype" w:eastAsia="Times New Roman" w:hAnsi="Palatino Linotype" w:cs="Estrangelo Edessa"/>
                <w:sz w:val="20"/>
              </w:rPr>
              <w:t>Physi</w:t>
            </w:r>
            <w:r>
              <w:rPr>
                <w:rFonts w:ascii="Palatino Linotype" w:eastAsia="Times New Roman" w:hAnsi="Palatino Linotype" w:cs="Estrangelo Edessa"/>
                <w:sz w:val="20"/>
              </w:rPr>
              <w:t>ology of Drug Mechanisms</w:t>
            </w:r>
            <w:r w:rsidRPr="00655032">
              <w:rPr>
                <w:rFonts w:ascii="Palatino Linotype" w:eastAsia="Times New Roman" w:hAnsi="Palatino Linotype" w:cs="Estrangelo Edessa"/>
                <w:sz w:val="20"/>
              </w:rPr>
              <w:t xml:space="preserve">                                        </w:t>
            </w:r>
          </w:p>
        </w:tc>
        <w:tc>
          <w:tcPr>
            <w:tcW w:w="1525" w:type="dxa"/>
          </w:tcPr>
          <w:p w14:paraId="33BF7A9A" w14:textId="77777777" w:rsidR="00D73252" w:rsidRPr="00900ECC" w:rsidRDefault="00D73252" w:rsidP="00D73252">
            <w:pPr>
              <w:jc w:val="right"/>
              <w:rPr>
                <w:rFonts w:ascii="Palatino Linotype" w:hAnsi="Palatino Linotype"/>
                <w:sz w:val="20"/>
              </w:rPr>
            </w:pPr>
            <w:r>
              <w:rPr>
                <w:rFonts w:ascii="Palatino Linotype" w:hAnsi="Palatino Linotype"/>
                <w:sz w:val="20"/>
              </w:rPr>
              <w:t>2007-2008</w:t>
            </w:r>
          </w:p>
        </w:tc>
      </w:tr>
      <w:tr w:rsidR="00D73252" w14:paraId="1B346194" w14:textId="77777777" w:rsidTr="00D73252">
        <w:tc>
          <w:tcPr>
            <w:tcW w:w="9265" w:type="dxa"/>
          </w:tcPr>
          <w:p w14:paraId="4E595003" w14:textId="77777777" w:rsidR="00D73252" w:rsidRPr="00D35BCF" w:rsidRDefault="00D73252" w:rsidP="00D73252">
            <w:pPr>
              <w:pStyle w:val="ListParagraph"/>
              <w:numPr>
                <w:ilvl w:val="0"/>
                <w:numId w:val="4"/>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Pioneered the use of iClickers for our student response system</w:t>
            </w:r>
          </w:p>
          <w:p w14:paraId="535F70A2" w14:textId="77777777" w:rsidR="00D73252" w:rsidRPr="00D35BCF" w:rsidRDefault="00D73252" w:rsidP="00D73252">
            <w:pPr>
              <w:pStyle w:val="ListParagraph"/>
              <w:numPr>
                <w:ilvl w:val="0"/>
                <w:numId w:val="4"/>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Led student reviews and study sections outside of class time</w:t>
            </w:r>
          </w:p>
          <w:p w14:paraId="0F70E620" w14:textId="77777777" w:rsidR="00D73252" w:rsidRPr="00655032" w:rsidRDefault="00D73252" w:rsidP="00D73252">
            <w:pPr>
              <w:pStyle w:val="ListParagraph"/>
              <w:numPr>
                <w:ilvl w:val="0"/>
                <w:numId w:val="4"/>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Designed questions for exams and iClicker evaluations</w:t>
            </w:r>
          </w:p>
        </w:tc>
        <w:tc>
          <w:tcPr>
            <w:tcW w:w="1525" w:type="dxa"/>
          </w:tcPr>
          <w:p w14:paraId="793902FB" w14:textId="77777777" w:rsidR="00D73252" w:rsidRPr="00900ECC" w:rsidRDefault="00D73252" w:rsidP="00D73252">
            <w:pPr>
              <w:jc w:val="right"/>
              <w:rPr>
                <w:rFonts w:ascii="Palatino Linotype" w:hAnsi="Palatino Linotype"/>
                <w:sz w:val="20"/>
              </w:rPr>
            </w:pPr>
          </w:p>
        </w:tc>
      </w:tr>
      <w:tr w:rsidR="00D73252" w14:paraId="1BE24E01" w14:textId="77777777" w:rsidTr="00D73252">
        <w:tc>
          <w:tcPr>
            <w:tcW w:w="9265" w:type="dxa"/>
          </w:tcPr>
          <w:p w14:paraId="43903120" w14:textId="77777777" w:rsidR="00D73252" w:rsidRPr="001D1F7F" w:rsidRDefault="00D73252" w:rsidP="00D73252">
            <w:pPr>
              <w:rPr>
                <w:rFonts w:ascii="Palatino Linotype" w:eastAsia="Times New Roman" w:hAnsi="Palatino Linotype" w:cs="Estrangelo Edessa"/>
                <w:sz w:val="20"/>
              </w:rPr>
            </w:pPr>
            <w:r w:rsidRPr="001D1F7F">
              <w:rPr>
                <w:rFonts w:ascii="Palatino Linotype" w:eastAsia="Times New Roman" w:hAnsi="Palatino Linotype" w:cs="Estrangelo Edessa"/>
                <w:sz w:val="20"/>
              </w:rPr>
              <w:t xml:space="preserve">Teaching Assistant to Dr. Sterling Sudweeks </w:t>
            </w:r>
            <w:r>
              <w:rPr>
                <w:rFonts w:ascii="Palatino Linotype" w:eastAsia="Times New Roman" w:hAnsi="Palatino Linotype" w:cs="Estrangelo Edessa"/>
                <w:sz w:val="20"/>
              </w:rPr>
              <w:t xml:space="preserve">- </w:t>
            </w:r>
            <w:r w:rsidRPr="001D1F7F">
              <w:rPr>
                <w:rFonts w:ascii="Palatino Linotype" w:eastAsia="Times New Roman" w:hAnsi="Palatino Linotype" w:cs="Estrangelo Edessa"/>
                <w:sz w:val="20"/>
              </w:rPr>
              <w:t xml:space="preserve">Advanced Physiology Laboratory                       </w:t>
            </w:r>
          </w:p>
        </w:tc>
        <w:tc>
          <w:tcPr>
            <w:tcW w:w="1525" w:type="dxa"/>
          </w:tcPr>
          <w:p w14:paraId="0DB9619C" w14:textId="77777777" w:rsidR="00D73252" w:rsidRPr="00900ECC" w:rsidRDefault="00D73252" w:rsidP="00D73252">
            <w:pPr>
              <w:jc w:val="right"/>
              <w:rPr>
                <w:rFonts w:ascii="Palatino Linotype" w:hAnsi="Palatino Linotype"/>
                <w:sz w:val="20"/>
              </w:rPr>
            </w:pPr>
            <w:r>
              <w:rPr>
                <w:rFonts w:ascii="Palatino Linotype" w:hAnsi="Palatino Linotype"/>
                <w:sz w:val="20"/>
              </w:rPr>
              <w:t>2006-2007</w:t>
            </w:r>
          </w:p>
        </w:tc>
      </w:tr>
      <w:tr w:rsidR="00D73252" w14:paraId="241B833A" w14:textId="77777777" w:rsidTr="00D73252">
        <w:tc>
          <w:tcPr>
            <w:tcW w:w="9265" w:type="dxa"/>
          </w:tcPr>
          <w:p w14:paraId="53D735E8" w14:textId="77777777" w:rsidR="00D73252" w:rsidRPr="00D35BCF" w:rsidRDefault="00D73252" w:rsidP="00D73252">
            <w:pPr>
              <w:pStyle w:val="ListParagraph"/>
              <w:numPr>
                <w:ilvl w:val="0"/>
                <w:numId w:val="4"/>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Independently oversaw the lab exercises that taught advanced physiological principles</w:t>
            </w:r>
          </w:p>
          <w:p w14:paraId="023BF24E" w14:textId="77777777" w:rsidR="00D73252" w:rsidRPr="001D1F7F" w:rsidRDefault="00D73252" w:rsidP="00D73252">
            <w:pPr>
              <w:pStyle w:val="ListParagraph"/>
              <w:numPr>
                <w:ilvl w:val="0"/>
                <w:numId w:val="4"/>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Learned to use Blackboard to communicate to students and track grading</w:t>
            </w:r>
          </w:p>
        </w:tc>
        <w:tc>
          <w:tcPr>
            <w:tcW w:w="1525" w:type="dxa"/>
          </w:tcPr>
          <w:p w14:paraId="50CB58D3" w14:textId="77777777" w:rsidR="00D73252" w:rsidRPr="00900ECC" w:rsidRDefault="00D73252" w:rsidP="00D73252">
            <w:pPr>
              <w:jc w:val="right"/>
              <w:rPr>
                <w:rFonts w:ascii="Palatino Linotype" w:hAnsi="Palatino Linotype"/>
                <w:sz w:val="20"/>
              </w:rPr>
            </w:pPr>
          </w:p>
        </w:tc>
      </w:tr>
    </w:tbl>
    <w:p w14:paraId="31545810" w14:textId="77777777" w:rsidR="00D73252" w:rsidRPr="00D73252" w:rsidRDefault="00D73252" w:rsidP="00D73252">
      <w:pPr>
        <w:spacing w:after="0"/>
        <w:rPr>
          <w:sz w:val="20"/>
          <w:szCs w:val="20"/>
        </w:rPr>
      </w:pPr>
    </w:p>
    <w:p w14:paraId="1AE38221" w14:textId="39A027CE" w:rsidR="00311ADE" w:rsidRPr="00D73252" w:rsidRDefault="00311ADE" w:rsidP="00D73252">
      <w:r w:rsidRPr="00D35BCF">
        <w:rPr>
          <w:rFonts w:ascii="Palatino Linotype" w:eastAsia="Times New Roman" w:hAnsi="Palatino Linotype" w:cs="Estrangelo Edessa"/>
          <w:b/>
          <w:sz w:val="32"/>
          <w:szCs w:val="26"/>
        </w:rPr>
        <w:t>Publications</w:t>
      </w:r>
      <w:r w:rsidR="005B2FFA">
        <w:rPr>
          <w:rFonts w:ascii="Palatino Linotype" w:eastAsia="Times New Roman" w:hAnsi="Palatino Linotype" w:cs="Estrangelo Edessa"/>
          <w:b/>
          <w:sz w:val="32"/>
          <w:szCs w:val="26"/>
        </w:rPr>
        <w:t xml:space="preserve"> (</w:t>
      </w:r>
      <w:r w:rsidR="00F55B53">
        <w:rPr>
          <w:rFonts w:ascii="Palatino Linotype" w:eastAsia="Times New Roman" w:hAnsi="Palatino Linotype" w:cs="Estrangelo Edessa"/>
          <w:b/>
          <w:sz w:val="32"/>
          <w:szCs w:val="26"/>
        </w:rPr>
        <w:t>3</w:t>
      </w:r>
      <w:r w:rsidR="00AE18E1">
        <w:rPr>
          <w:rFonts w:ascii="Palatino Linotype" w:eastAsia="Times New Roman" w:hAnsi="Palatino Linotype" w:cs="Estrangelo Edessa"/>
          <w:b/>
          <w:sz w:val="32"/>
          <w:szCs w:val="26"/>
        </w:rPr>
        <w:t>6</w:t>
      </w:r>
      <w:r w:rsidR="005B2FFA">
        <w:rPr>
          <w:rFonts w:ascii="Palatino Linotype" w:eastAsia="Times New Roman" w:hAnsi="Palatino Linotype" w:cs="Estrangelo Edessa"/>
          <w:b/>
          <w:sz w:val="32"/>
          <w:szCs w:val="26"/>
        </w:rPr>
        <w:t>)</w:t>
      </w:r>
    </w:p>
    <w:p w14:paraId="6AC4B9B1" w14:textId="71840493" w:rsidR="00D73252" w:rsidRDefault="00D73252" w:rsidP="006D5FA8">
      <w:pPr>
        <w:pStyle w:val="ListParagraph"/>
        <w:numPr>
          <w:ilvl w:val="0"/>
          <w:numId w:val="20"/>
        </w:numPr>
        <w:spacing w:after="0" w:line="240" w:lineRule="auto"/>
        <w:jc w:val="both"/>
        <w:rPr>
          <w:rFonts w:ascii="Palatino Linotype" w:eastAsia="Times New Roman" w:hAnsi="Palatino Linotype" w:cs="Estrangelo Edessa"/>
          <w:sz w:val="20"/>
          <w:szCs w:val="26"/>
        </w:rPr>
      </w:pPr>
      <w:r w:rsidRPr="00D73252">
        <w:rPr>
          <w:rFonts w:ascii="Palatino Linotype" w:eastAsia="Times New Roman" w:hAnsi="Palatino Linotype" w:cs="Estrangelo Edessa"/>
          <w:sz w:val="20"/>
          <w:szCs w:val="26"/>
        </w:rPr>
        <w:t>Dixon</w:t>
      </w:r>
      <w:r>
        <w:rPr>
          <w:rFonts w:ascii="Palatino Linotype" w:eastAsia="Times New Roman" w:hAnsi="Palatino Linotype" w:cs="Estrangelo Edessa"/>
          <w:sz w:val="20"/>
          <w:szCs w:val="26"/>
        </w:rPr>
        <w:t xml:space="preserve"> K</w:t>
      </w:r>
      <w:r w:rsidRPr="00D73252">
        <w:rPr>
          <w:rFonts w:ascii="Palatino Linotype" w:eastAsia="Times New Roman" w:hAnsi="Palatino Linotype" w:cs="Estrangelo Edessa"/>
          <w:sz w:val="20"/>
          <w:szCs w:val="26"/>
        </w:rPr>
        <w:t xml:space="preserve">, Lee </w:t>
      </w:r>
      <w:r>
        <w:rPr>
          <w:rFonts w:ascii="Palatino Linotype" w:eastAsia="Times New Roman" w:hAnsi="Palatino Linotype" w:cs="Estrangelo Edessa"/>
          <w:sz w:val="20"/>
          <w:szCs w:val="26"/>
        </w:rPr>
        <w:t>J-H</w:t>
      </w:r>
      <w:r w:rsidRPr="00D73252">
        <w:rPr>
          <w:rFonts w:ascii="Palatino Linotype" w:eastAsia="Times New Roman" w:hAnsi="Palatino Linotype" w:cs="Estrangelo Edessa"/>
          <w:sz w:val="20"/>
          <w:szCs w:val="26"/>
        </w:rPr>
        <w:t>, Miller</w:t>
      </w:r>
      <w:r>
        <w:rPr>
          <w:rFonts w:ascii="Palatino Linotype" w:eastAsia="Times New Roman" w:hAnsi="Palatino Linotype" w:cs="Estrangelo Edessa"/>
          <w:sz w:val="20"/>
          <w:szCs w:val="26"/>
        </w:rPr>
        <w:t xml:space="preserve"> R</w:t>
      </w:r>
      <w:r w:rsidRPr="00D73252">
        <w:rPr>
          <w:rFonts w:ascii="Palatino Linotype" w:eastAsia="Times New Roman" w:hAnsi="Palatino Linotype" w:cs="Estrangelo Edessa"/>
          <w:sz w:val="20"/>
          <w:szCs w:val="26"/>
        </w:rPr>
        <w:t xml:space="preserve"> , Booker</w:t>
      </w:r>
      <w:r>
        <w:rPr>
          <w:rFonts w:ascii="Palatino Linotype" w:eastAsia="Times New Roman" w:hAnsi="Palatino Linotype" w:cs="Estrangelo Edessa"/>
          <w:sz w:val="20"/>
          <w:szCs w:val="26"/>
        </w:rPr>
        <w:t xml:space="preserve"> D</w:t>
      </w:r>
      <w:r w:rsidRPr="00D73252">
        <w:rPr>
          <w:rFonts w:ascii="Palatino Linotype" w:eastAsia="Times New Roman" w:hAnsi="Palatino Linotype" w:cs="Estrangelo Edessa"/>
          <w:sz w:val="20"/>
          <w:szCs w:val="26"/>
        </w:rPr>
        <w:t xml:space="preserve">, Anderson </w:t>
      </w:r>
      <w:r>
        <w:rPr>
          <w:rFonts w:ascii="Palatino Linotype" w:eastAsia="Times New Roman" w:hAnsi="Palatino Linotype" w:cs="Estrangelo Edessa"/>
          <w:sz w:val="20"/>
          <w:szCs w:val="26"/>
        </w:rPr>
        <w:t>D</w:t>
      </w:r>
      <w:r w:rsidRPr="00D73252">
        <w:rPr>
          <w:rFonts w:ascii="Palatino Linotype" w:eastAsia="Times New Roman" w:hAnsi="Palatino Linotype" w:cs="Estrangelo Edessa"/>
          <w:sz w:val="20"/>
          <w:szCs w:val="26"/>
        </w:rPr>
        <w:t>, Okojie</w:t>
      </w:r>
      <w:r>
        <w:rPr>
          <w:rFonts w:ascii="Palatino Linotype" w:eastAsia="Times New Roman" w:hAnsi="Palatino Linotype" w:cs="Estrangelo Edessa"/>
          <w:sz w:val="20"/>
          <w:szCs w:val="26"/>
        </w:rPr>
        <w:t xml:space="preserve"> J</w:t>
      </w:r>
      <w:r w:rsidRPr="00D73252">
        <w:rPr>
          <w:rFonts w:ascii="Palatino Linotype" w:eastAsia="Times New Roman" w:hAnsi="Palatino Linotype" w:cs="Estrangelo Edessa"/>
          <w:sz w:val="20"/>
          <w:szCs w:val="26"/>
        </w:rPr>
        <w:t xml:space="preserve">, Kirkham </w:t>
      </w:r>
      <w:r>
        <w:rPr>
          <w:rFonts w:ascii="Palatino Linotype" w:eastAsia="Times New Roman" w:hAnsi="Palatino Linotype" w:cs="Estrangelo Edessa"/>
          <w:sz w:val="20"/>
          <w:szCs w:val="26"/>
        </w:rPr>
        <w:t>M</w:t>
      </w:r>
      <w:r w:rsidRPr="00D73252">
        <w:rPr>
          <w:rFonts w:ascii="Palatino Linotype" w:eastAsia="Times New Roman" w:hAnsi="Palatino Linotype" w:cs="Estrangelo Edessa"/>
          <w:sz w:val="20"/>
          <w:szCs w:val="26"/>
        </w:rPr>
        <w:t xml:space="preserve"> , Lee </w:t>
      </w:r>
      <w:r>
        <w:rPr>
          <w:rFonts w:ascii="Palatino Linotype" w:eastAsia="Times New Roman" w:hAnsi="Palatino Linotype" w:cs="Estrangelo Edessa"/>
          <w:sz w:val="20"/>
          <w:szCs w:val="26"/>
        </w:rPr>
        <w:t>EK</w:t>
      </w:r>
      <w:r w:rsidRPr="00D73252">
        <w:rPr>
          <w:rFonts w:ascii="Palatino Linotype" w:eastAsia="Times New Roman" w:hAnsi="Palatino Linotype" w:cs="Estrangelo Edessa"/>
          <w:sz w:val="20"/>
          <w:szCs w:val="26"/>
        </w:rPr>
        <w:t>, Bao</w:t>
      </w:r>
      <w:r>
        <w:rPr>
          <w:rFonts w:ascii="Palatino Linotype" w:eastAsia="Times New Roman" w:hAnsi="Palatino Linotype" w:cs="Estrangelo Edessa"/>
          <w:sz w:val="20"/>
          <w:szCs w:val="26"/>
        </w:rPr>
        <w:t xml:space="preserve"> C</w:t>
      </w:r>
      <w:r w:rsidRPr="00D73252">
        <w:rPr>
          <w:rFonts w:ascii="Palatino Linotype" w:eastAsia="Times New Roman" w:hAnsi="Palatino Linotype" w:cs="Estrangelo Edessa"/>
          <w:sz w:val="20"/>
          <w:szCs w:val="26"/>
        </w:rPr>
        <w:t xml:space="preserve">, Oguz Tuncay </w:t>
      </w:r>
      <w:r>
        <w:rPr>
          <w:rFonts w:ascii="Palatino Linotype" w:eastAsia="Times New Roman" w:hAnsi="Palatino Linotype" w:cs="Estrangelo Edessa"/>
          <w:sz w:val="20"/>
          <w:szCs w:val="26"/>
        </w:rPr>
        <w:t>I</w:t>
      </w:r>
      <w:r w:rsidRPr="00D73252">
        <w:rPr>
          <w:rFonts w:ascii="Palatino Linotype" w:eastAsia="Times New Roman" w:hAnsi="Palatino Linotype" w:cs="Estrangelo Edessa"/>
          <w:sz w:val="20"/>
          <w:szCs w:val="26"/>
        </w:rPr>
        <w:t xml:space="preserve">, Kim </w:t>
      </w:r>
      <w:r>
        <w:rPr>
          <w:rFonts w:ascii="Palatino Linotype" w:eastAsia="Times New Roman" w:hAnsi="Palatino Linotype" w:cs="Estrangelo Edessa"/>
          <w:sz w:val="20"/>
          <w:szCs w:val="26"/>
        </w:rPr>
        <w:t>J-H</w:t>
      </w:r>
      <w:r w:rsidRPr="00D73252">
        <w:rPr>
          <w:rFonts w:ascii="Palatino Linotype" w:eastAsia="Times New Roman" w:hAnsi="Palatino Linotype" w:cs="Estrangelo Edessa"/>
          <w:sz w:val="20"/>
          <w:szCs w:val="26"/>
        </w:rPr>
        <w:t xml:space="preserve">, Lee </w:t>
      </w:r>
      <w:r w:rsidR="00AE18E1">
        <w:rPr>
          <w:rFonts w:ascii="Palatino Linotype" w:eastAsia="Times New Roman" w:hAnsi="Palatino Linotype" w:cs="Estrangelo Edessa"/>
          <w:sz w:val="20"/>
          <w:szCs w:val="26"/>
        </w:rPr>
        <w:t>S</w:t>
      </w:r>
      <w:r w:rsidRPr="00D73252">
        <w:rPr>
          <w:rFonts w:ascii="Palatino Linotype" w:eastAsia="Times New Roman" w:hAnsi="Palatino Linotype" w:cs="Estrangelo Edessa"/>
          <w:sz w:val="20"/>
          <w:szCs w:val="26"/>
        </w:rPr>
        <w:t xml:space="preserve">, </w:t>
      </w:r>
      <w:r w:rsidRPr="00AE18E1">
        <w:rPr>
          <w:rFonts w:ascii="Palatino Linotype" w:eastAsia="Times New Roman" w:hAnsi="Palatino Linotype" w:cs="Estrangelo Edessa"/>
          <w:b/>
          <w:bCs/>
          <w:sz w:val="20"/>
          <w:szCs w:val="26"/>
        </w:rPr>
        <w:t>Barrott</w:t>
      </w:r>
      <w:r w:rsidR="00AE18E1" w:rsidRPr="00AE18E1">
        <w:rPr>
          <w:rFonts w:ascii="Palatino Linotype" w:eastAsia="Times New Roman" w:hAnsi="Palatino Linotype" w:cs="Estrangelo Edessa"/>
          <w:b/>
          <w:bCs/>
          <w:sz w:val="20"/>
          <w:szCs w:val="26"/>
        </w:rPr>
        <w:t xml:space="preserve"> JJ</w:t>
      </w:r>
      <w:r w:rsidR="00AE18E1">
        <w:rPr>
          <w:rFonts w:ascii="Palatino Linotype" w:eastAsia="Times New Roman" w:hAnsi="Palatino Linotype" w:cs="Estrangelo Edessa"/>
          <w:sz w:val="20"/>
          <w:szCs w:val="26"/>
        </w:rPr>
        <w:t xml:space="preserve">. </w:t>
      </w:r>
      <w:r w:rsidR="00AE18E1" w:rsidRPr="00AE18E1">
        <w:rPr>
          <w:rFonts w:ascii="Palatino Linotype" w:eastAsia="Times New Roman" w:hAnsi="Palatino Linotype" w:cs="Estrangelo Edessa"/>
          <w:sz w:val="20"/>
          <w:szCs w:val="26"/>
        </w:rPr>
        <w:t>Cryopreserved Tissue Biospecimens Offer Superior Quality for Whole-Genome Sequencing of Various Cancers Compared to Paired Formalin-Fixed Paraffin-Embedded Tissues</w:t>
      </w:r>
      <w:r w:rsidR="00AE18E1">
        <w:rPr>
          <w:rFonts w:ascii="Palatino Linotype" w:eastAsia="Times New Roman" w:hAnsi="Palatino Linotype" w:cs="Estrangelo Edessa"/>
          <w:sz w:val="20"/>
          <w:szCs w:val="26"/>
        </w:rPr>
        <w:t xml:space="preserve">. </w:t>
      </w:r>
      <w:r w:rsidR="00AE18E1" w:rsidRPr="00AE18E1">
        <w:rPr>
          <w:rFonts w:ascii="Palatino Linotype" w:eastAsia="Times New Roman" w:hAnsi="Palatino Linotype" w:cs="Estrangelo Edessa"/>
          <w:sz w:val="20"/>
          <w:szCs w:val="26"/>
        </w:rPr>
        <w:t>Int J Mol Sci. 2025 Nov 14;26(22):11038.</w:t>
      </w:r>
    </w:p>
    <w:p w14:paraId="7B4B0FF8" w14:textId="7ED9209A" w:rsidR="00A16F11" w:rsidRDefault="00A16F11" w:rsidP="006D5FA8">
      <w:pPr>
        <w:pStyle w:val="ListParagraph"/>
        <w:numPr>
          <w:ilvl w:val="0"/>
          <w:numId w:val="20"/>
        </w:numPr>
        <w:spacing w:after="0" w:line="240" w:lineRule="auto"/>
        <w:jc w:val="both"/>
        <w:rPr>
          <w:rFonts w:ascii="Palatino Linotype" w:eastAsia="Times New Roman" w:hAnsi="Palatino Linotype" w:cs="Estrangelo Edessa"/>
          <w:sz w:val="20"/>
          <w:szCs w:val="26"/>
        </w:rPr>
      </w:pPr>
      <w:r w:rsidRPr="00A16F11">
        <w:rPr>
          <w:rFonts w:ascii="Palatino Linotype" w:eastAsia="Times New Roman" w:hAnsi="Palatino Linotype" w:cs="Estrangelo Edessa"/>
          <w:sz w:val="20"/>
          <w:szCs w:val="26"/>
        </w:rPr>
        <w:t xml:space="preserve">Kearns B, McKell A, Steveson I, Worley P, Barton B, Bennett J, Anderson D, Harris J, Christensen J, </w:t>
      </w:r>
      <w:r w:rsidRPr="00A16F11">
        <w:rPr>
          <w:rFonts w:ascii="Palatino Linotype" w:eastAsia="Times New Roman" w:hAnsi="Palatino Linotype" w:cs="Estrangelo Edessa"/>
          <w:b/>
          <w:bCs/>
          <w:sz w:val="20"/>
          <w:szCs w:val="26"/>
        </w:rPr>
        <w:t>Barrott JJ</w:t>
      </w:r>
      <w:r w:rsidRPr="00A16F11">
        <w:rPr>
          <w:rFonts w:ascii="Palatino Linotype" w:eastAsia="Times New Roman" w:hAnsi="Palatino Linotype" w:cs="Estrangelo Edessa"/>
          <w:sz w:val="20"/>
          <w:szCs w:val="26"/>
        </w:rPr>
        <w:t>.</w:t>
      </w:r>
      <w:r>
        <w:rPr>
          <w:rFonts w:ascii="Palatino Linotype" w:eastAsia="Times New Roman" w:hAnsi="Palatino Linotype" w:cs="Estrangelo Edessa"/>
          <w:sz w:val="20"/>
          <w:szCs w:val="26"/>
        </w:rPr>
        <w:t xml:space="preserve"> </w:t>
      </w:r>
      <w:r w:rsidRPr="00A16F11">
        <w:rPr>
          <w:rFonts w:ascii="Palatino Linotype" w:eastAsia="Times New Roman" w:hAnsi="Palatino Linotype" w:cs="Estrangelo Edessa"/>
          <w:sz w:val="20"/>
          <w:szCs w:val="26"/>
        </w:rPr>
        <w:t>ARID1A and Its Impact Across the Hallmarks of Cancer.</w:t>
      </w:r>
      <w:r>
        <w:rPr>
          <w:rFonts w:ascii="Palatino Linotype" w:eastAsia="Times New Roman" w:hAnsi="Palatino Linotype" w:cs="Estrangelo Edessa"/>
          <w:sz w:val="20"/>
          <w:szCs w:val="26"/>
        </w:rPr>
        <w:t xml:space="preserve"> </w:t>
      </w:r>
      <w:r w:rsidRPr="00A16F11">
        <w:rPr>
          <w:rFonts w:ascii="Palatino Linotype" w:eastAsia="Times New Roman" w:hAnsi="Palatino Linotype" w:cs="Estrangelo Edessa"/>
          <w:sz w:val="20"/>
          <w:szCs w:val="26"/>
        </w:rPr>
        <w:t>Int J Mol Sci. 2025 May 13;26(10):4644.</w:t>
      </w:r>
    </w:p>
    <w:p w14:paraId="3E06238D" w14:textId="09882AA1" w:rsidR="00552F9D" w:rsidRDefault="00552F9D" w:rsidP="006D5FA8">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t xml:space="preserve">O’Neal N, Goold E, Zarei Haji Abadi F, Okojie J, </w:t>
      </w:r>
      <w:r w:rsidRPr="00552F9D">
        <w:rPr>
          <w:rFonts w:ascii="Palatino Linotype" w:eastAsia="Times New Roman" w:hAnsi="Palatino Linotype" w:cs="Estrangelo Edessa"/>
          <w:b/>
          <w:bCs/>
          <w:sz w:val="20"/>
          <w:szCs w:val="26"/>
        </w:rPr>
        <w:t>Barrott JJ</w:t>
      </w:r>
      <w:r>
        <w:rPr>
          <w:rFonts w:ascii="Palatino Linotype" w:eastAsia="Times New Roman" w:hAnsi="Palatino Linotype" w:cs="Estrangelo Edessa"/>
          <w:sz w:val="20"/>
          <w:szCs w:val="26"/>
        </w:rPr>
        <w:t xml:space="preserve">. </w:t>
      </w:r>
      <w:r w:rsidRPr="00552F9D">
        <w:rPr>
          <w:rFonts w:ascii="Palatino Linotype" w:eastAsia="Times New Roman" w:hAnsi="Palatino Linotype" w:cs="Estrangelo Edessa"/>
          <w:sz w:val="20"/>
          <w:szCs w:val="26"/>
        </w:rPr>
        <w:t>Papillary Tumor of the Pineal Region Identified by DNA Methylation Leads to Incidental Finding of Germline Mutation PTEN G132D Associated with PTEN Hamartoma Tumor Syndrome: A Case Report and Systematic Review</w:t>
      </w:r>
      <w:r>
        <w:rPr>
          <w:rFonts w:ascii="Palatino Linotype" w:eastAsia="Times New Roman" w:hAnsi="Palatino Linotype" w:cs="Estrangelo Edessa"/>
          <w:sz w:val="20"/>
          <w:szCs w:val="26"/>
        </w:rPr>
        <w:t xml:space="preserve">. </w:t>
      </w:r>
      <w:r w:rsidR="00A16F11" w:rsidRPr="00A16F11">
        <w:rPr>
          <w:rFonts w:ascii="Palatino Linotype" w:eastAsia="Times New Roman" w:hAnsi="Palatino Linotype" w:cs="Estrangelo Edessa"/>
          <w:sz w:val="20"/>
          <w:szCs w:val="26"/>
        </w:rPr>
        <w:t>Curr Oncol. 2025 Mar 17;32(3):172</w:t>
      </w:r>
      <w:r>
        <w:rPr>
          <w:rFonts w:ascii="Palatino Linotype" w:eastAsia="Times New Roman" w:hAnsi="Palatino Linotype" w:cs="Estrangelo Edessa"/>
          <w:sz w:val="20"/>
          <w:szCs w:val="26"/>
        </w:rPr>
        <w:t xml:space="preserve">. </w:t>
      </w:r>
    </w:p>
    <w:p w14:paraId="4F6C2693" w14:textId="362ED74B" w:rsidR="006D5FA8" w:rsidRPr="006D5FA8" w:rsidRDefault="006D5FA8" w:rsidP="006D5FA8">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t xml:space="preserve">Fatema K, Wang Y, Pavek A, Larson Z, Nartker C, Plyler S, </w:t>
      </w:r>
      <w:proofErr w:type="spellStart"/>
      <w:r>
        <w:rPr>
          <w:rFonts w:ascii="Palatino Linotype" w:eastAsia="Times New Roman" w:hAnsi="Palatino Linotype" w:cs="Estrangelo Edessa"/>
          <w:sz w:val="20"/>
          <w:szCs w:val="26"/>
        </w:rPr>
        <w:t>Jeppsesn</w:t>
      </w:r>
      <w:proofErr w:type="spellEnd"/>
      <w:r>
        <w:rPr>
          <w:rFonts w:ascii="Palatino Linotype" w:eastAsia="Times New Roman" w:hAnsi="Palatino Linotype" w:cs="Estrangelo Edessa"/>
          <w:sz w:val="20"/>
          <w:szCs w:val="26"/>
        </w:rPr>
        <w:t xml:space="preserve"> A, Mehling B, Jones K, </w:t>
      </w:r>
      <w:r w:rsidRPr="00287939">
        <w:rPr>
          <w:rFonts w:ascii="Palatino Linotype" w:eastAsia="Times New Roman" w:hAnsi="Palatino Linotype" w:cs="Estrangelo Edessa"/>
          <w:b/>
          <w:bCs/>
          <w:sz w:val="20"/>
          <w:szCs w:val="26"/>
        </w:rPr>
        <w:t>Barrott JJ</w:t>
      </w:r>
      <w:r>
        <w:rPr>
          <w:rFonts w:ascii="Palatino Linotype" w:eastAsia="Times New Roman" w:hAnsi="Palatino Linotype" w:cs="Estrangelo Edessa"/>
          <w:sz w:val="20"/>
          <w:szCs w:val="26"/>
        </w:rPr>
        <w:t xml:space="preserve">. </w:t>
      </w:r>
      <w:r w:rsidRPr="00B63C2C">
        <w:rPr>
          <w:rFonts w:ascii="Palatino Linotype" w:eastAsia="Times New Roman" w:hAnsi="Palatino Linotype" w:cs="Estrangelo Edessa"/>
          <w:sz w:val="20"/>
          <w:szCs w:val="26"/>
        </w:rPr>
        <w:t>piggyBac mutagenesis identifies an interplay between ARID1A deficiency and genomic instability in aggressive osteosarcoma</w:t>
      </w:r>
      <w:r>
        <w:rPr>
          <w:rFonts w:ascii="Palatino Linotype" w:eastAsia="Times New Roman" w:hAnsi="Palatino Linotype" w:cs="Estrangelo Edessa"/>
          <w:sz w:val="20"/>
          <w:szCs w:val="26"/>
        </w:rPr>
        <w:t xml:space="preserve">. </w:t>
      </w:r>
      <w:r w:rsidRPr="006D5FA8">
        <w:rPr>
          <w:rFonts w:ascii="Palatino Linotype" w:eastAsia="Times New Roman" w:hAnsi="Palatino Linotype" w:cs="Estrangelo Edessa"/>
          <w:sz w:val="20"/>
          <w:szCs w:val="26"/>
        </w:rPr>
        <w:t xml:space="preserve">Cancers (Basel). 2024 Jul 31;16(15):2725. </w:t>
      </w:r>
    </w:p>
    <w:p w14:paraId="0C2309E8" w14:textId="70DC5EB0" w:rsidR="00A64190" w:rsidRDefault="00A64190" w:rsidP="00452B7B">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t xml:space="preserve">Okojie J, O’Neal N, Burr M, Worley P, Packer I, Anderson D, Davis J, Kearns B, Fatema K, Booker D, Dixon K, </w:t>
      </w:r>
      <w:r w:rsidRPr="00A64190">
        <w:rPr>
          <w:rFonts w:ascii="Palatino Linotype" w:eastAsia="Times New Roman" w:hAnsi="Palatino Linotype" w:cs="Estrangelo Edessa"/>
          <w:b/>
          <w:bCs/>
          <w:sz w:val="20"/>
          <w:szCs w:val="26"/>
        </w:rPr>
        <w:t>Barrott JJ</w:t>
      </w:r>
      <w:r>
        <w:rPr>
          <w:rFonts w:ascii="Palatino Linotype" w:eastAsia="Times New Roman" w:hAnsi="Palatino Linotype" w:cs="Estrangelo Edessa"/>
          <w:sz w:val="20"/>
          <w:szCs w:val="26"/>
        </w:rPr>
        <w:t xml:space="preserve">. </w:t>
      </w:r>
      <w:r w:rsidRPr="00A64190">
        <w:rPr>
          <w:rFonts w:ascii="Palatino Linotype" w:eastAsia="Times New Roman" w:hAnsi="Palatino Linotype" w:cs="Estrangelo Edessa"/>
          <w:sz w:val="20"/>
          <w:szCs w:val="26"/>
        </w:rPr>
        <w:t>DNA quantity and quality comparisons between cryopreserved and FFPE tumors from matched pan-cancer samples</w:t>
      </w:r>
      <w:r>
        <w:rPr>
          <w:rFonts w:ascii="Palatino Linotype" w:eastAsia="Times New Roman" w:hAnsi="Palatino Linotype" w:cs="Estrangelo Edessa"/>
          <w:sz w:val="20"/>
          <w:szCs w:val="26"/>
        </w:rPr>
        <w:t xml:space="preserve">. Current Oncology. </w:t>
      </w:r>
      <w:r w:rsidR="006D5FA8" w:rsidRPr="006D5FA8">
        <w:rPr>
          <w:rFonts w:ascii="Palatino Linotype" w:eastAsia="Times New Roman" w:hAnsi="Palatino Linotype" w:cs="Estrangelo Edessa"/>
          <w:sz w:val="20"/>
          <w:szCs w:val="26"/>
        </w:rPr>
        <w:t>Curr Oncol. 2024 Apr 28;31(5):2441-2452.</w:t>
      </w:r>
    </w:p>
    <w:p w14:paraId="15678003" w14:textId="62C16BA8" w:rsidR="00287939" w:rsidRDefault="00287939" w:rsidP="00452B7B">
      <w:pPr>
        <w:pStyle w:val="ListParagraph"/>
        <w:numPr>
          <w:ilvl w:val="0"/>
          <w:numId w:val="20"/>
        </w:numPr>
        <w:spacing w:after="0" w:line="240" w:lineRule="auto"/>
        <w:jc w:val="both"/>
        <w:rPr>
          <w:rFonts w:ascii="Palatino Linotype" w:eastAsia="Times New Roman" w:hAnsi="Palatino Linotype" w:cs="Estrangelo Edessa"/>
          <w:sz w:val="20"/>
          <w:szCs w:val="26"/>
        </w:rPr>
      </w:pPr>
      <w:proofErr w:type="spellStart"/>
      <w:r>
        <w:rPr>
          <w:rFonts w:ascii="Palatino Linotype" w:eastAsia="Times New Roman" w:hAnsi="Palatino Linotype" w:cs="Estrangelo Edessa"/>
          <w:sz w:val="20"/>
          <w:szCs w:val="26"/>
        </w:rPr>
        <w:t>Ozenberger</w:t>
      </w:r>
      <w:proofErr w:type="spellEnd"/>
      <w:r>
        <w:rPr>
          <w:rFonts w:ascii="Palatino Linotype" w:eastAsia="Times New Roman" w:hAnsi="Palatino Linotype" w:cs="Estrangelo Edessa"/>
          <w:sz w:val="20"/>
          <w:szCs w:val="26"/>
        </w:rPr>
        <w:t xml:space="preserve"> BB, Li L, Wilson ER, Lazar AJ, </w:t>
      </w:r>
      <w:r w:rsidRPr="00287939">
        <w:rPr>
          <w:rFonts w:ascii="Palatino Linotype" w:eastAsia="Times New Roman" w:hAnsi="Palatino Linotype" w:cs="Estrangelo Edessa"/>
          <w:b/>
          <w:bCs/>
          <w:sz w:val="20"/>
          <w:szCs w:val="26"/>
        </w:rPr>
        <w:t>Barrott JJ</w:t>
      </w:r>
      <w:r>
        <w:rPr>
          <w:rFonts w:ascii="Palatino Linotype" w:eastAsia="Times New Roman" w:hAnsi="Palatino Linotype" w:cs="Estrangelo Edessa"/>
          <w:sz w:val="20"/>
          <w:szCs w:val="26"/>
        </w:rPr>
        <w:t>, Jones KB. EWSR</w:t>
      </w:r>
      <w:proofErr w:type="gramStart"/>
      <w:r>
        <w:rPr>
          <w:rFonts w:ascii="Palatino Linotype" w:eastAsia="Times New Roman" w:hAnsi="Palatino Linotype" w:cs="Estrangelo Edessa"/>
          <w:sz w:val="20"/>
          <w:szCs w:val="26"/>
        </w:rPr>
        <w:t>1::</w:t>
      </w:r>
      <w:proofErr w:type="gramEnd"/>
      <w:r>
        <w:rPr>
          <w:rFonts w:ascii="Palatino Linotype" w:eastAsia="Times New Roman" w:hAnsi="Palatino Linotype" w:cs="Estrangelo Edessa"/>
          <w:sz w:val="20"/>
          <w:szCs w:val="26"/>
        </w:rPr>
        <w:t xml:space="preserve">ATF1 </w:t>
      </w:r>
      <w:r w:rsidR="00F55B53">
        <w:rPr>
          <w:rFonts w:ascii="Palatino Linotype" w:eastAsia="Times New Roman" w:hAnsi="Palatino Linotype" w:cs="Estrangelo Edessa"/>
          <w:sz w:val="20"/>
          <w:szCs w:val="26"/>
        </w:rPr>
        <w:t xml:space="preserve">orchestrates the clear cell sarcoma transcriptome in human tumors and a mouse genetic model. </w:t>
      </w:r>
      <w:r w:rsidR="00944245" w:rsidRPr="00944245">
        <w:rPr>
          <w:rFonts w:ascii="Palatino Linotype" w:eastAsia="Times New Roman" w:hAnsi="Palatino Linotype" w:cs="Estrangelo Edessa"/>
          <w:sz w:val="20"/>
          <w:szCs w:val="26"/>
        </w:rPr>
        <w:t xml:space="preserve">Cancers (Basel). 2023 Dec 8;15(24):5750. </w:t>
      </w:r>
      <w:proofErr w:type="spellStart"/>
      <w:r w:rsidR="00944245" w:rsidRPr="00944245">
        <w:rPr>
          <w:rFonts w:ascii="Palatino Linotype" w:eastAsia="Times New Roman" w:hAnsi="Palatino Linotype" w:cs="Estrangelo Edessa"/>
          <w:sz w:val="20"/>
          <w:szCs w:val="26"/>
        </w:rPr>
        <w:t>doi</w:t>
      </w:r>
      <w:proofErr w:type="spellEnd"/>
      <w:r w:rsidR="00944245" w:rsidRPr="00944245">
        <w:rPr>
          <w:rFonts w:ascii="Palatino Linotype" w:eastAsia="Times New Roman" w:hAnsi="Palatino Linotype" w:cs="Estrangelo Edessa"/>
          <w:sz w:val="20"/>
          <w:szCs w:val="26"/>
        </w:rPr>
        <w:t>: 10.3390/cancers15245750</w:t>
      </w:r>
      <w:r w:rsidR="00F55B53">
        <w:rPr>
          <w:rFonts w:ascii="Palatino Linotype" w:eastAsia="Times New Roman" w:hAnsi="Palatino Linotype" w:cs="Estrangelo Edessa"/>
          <w:sz w:val="20"/>
          <w:szCs w:val="26"/>
        </w:rPr>
        <w:t xml:space="preserve">. </w:t>
      </w:r>
    </w:p>
    <w:p w14:paraId="5626AAF9" w14:textId="7C499996" w:rsidR="00452B7B" w:rsidRDefault="00452B7B" w:rsidP="00452B7B">
      <w:pPr>
        <w:pStyle w:val="ListParagraph"/>
        <w:numPr>
          <w:ilvl w:val="0"/>
          <w:numId w:val="20"/>
        </w:numPr>
        <w:spacing w:after="0" w:line="240" w:lineRule="auto"/>
        <w:jc w:val="both"/>
        <w:rPr>
          <w:rFonts w:ascii="Palatino Linotype" w:eastAsia="Times New Roman" w:hAnsi="Palatino Linotype" w:cs="Estrangelo Edessa"/>
          <w:sz w:val="20"/>
          <w:szCs w:val="26"/>
        </w:rPr>
      </w:pPr>
      <w:r w:rsidRPr="00691225">
        <w:rPr>
          <w:rFonts w:ascii="Palatino Linotype" w:eastAsia="Times New Roman" w:hAnsi="Palatino Linotype" w:cs="Estrangelo Edessa"/>
          <w:sz w:val="20"/>
          <w:szCs w:val="26"/>
        </w:rPr>
        <w:t>Pozner</w:t>
      </w:r>
      <w:r>
        <w:rPr>
          <w:rFonts w:ascii="Palatino Linotype" w:eastAsia="Times New Roman" w:hAnsi="Palatino Linotype" w:cs="Estrangelo Edessa"/>
          <w:sz w:val="20"/>
          <w:szCs w:val="26"/>
        </w:rPr>
        <w:t xml:space="preserve"> A</w:t>
      </w:r>
      <w:r w:rsidRPr="00691225">
        <w:rPr>
          <w:rFonts w:ascii="Palatino Linotype" w:eastAsia="Times New Roman" w:hAnsi="Palatino Linotype" w:cs="Estrangelo Edessa"/>
          <w:sz w:val="20"/>
          <w:szCs w:val="26"/>
        </w:rPr>
        <w:t>, Verma</w:t>
      </w:r>
      <w:r>
        <w:rPr>
          <w:rFonts w:ascii="Palatino Linotype" w:eastAsia="Times New Roman" w:hAnsi="Palatino Linotype" w:cs="Estrangelo Edessa"/>
          <w:sz w:val="20"/>
          <w:szCs w:val="26"/>
        </w:rPr>
        <w:t xml:space="preserve"> S</w:t>
      </w:r>
      <w:r w:rsidRPr="00691225">
        <w:rPr>
          <w:rFonts w:ascii="Palatino Linotype" w:eastAsia="Times New Roman" w:hAnsi="Palatino Linotype" w:cs="Estrangelo Edessa"/>
          <w:sz w:val="20"/>
          <w:szCs w:val="26"/>
        </w:rPr>
        <w:t>, Li L, Wang</w:t>
      </w:r>
      <w:r>
        <w:rPr>
          <w:rFonts w:ascii="Palatino Linotype" w:eastAsia="Times New Roman" w:hAnsi="Palatino Linotype" w:cs="Estrangelo Edessa"/>
          <w:sz w:val="20"/>
          <w:szCs w:val="26"/>
        </w:rPr>
        <w:t xml:space="preserve"> S</w:t>
      </w:r>
      <w:r w:rsidRPr="00691225">
        <w:rPr>
          <w:rFonts w:ascii="Palatino Linotype" w:eastAsia="Times New Roman" w:hAnsi="Palatino Linotype" w:cs="Estrangelo Edessa"/>
          <w:sz w:val="20"/>
          <w:szCs w:val="26"/>
        </w:rPr>
        <w:t xml:space="preserve">, </w:t>
      </w:r>
      <w:r w:rsidRPr="00F400B2">
        <w:rPr>
          <w:rFonts w:ascii="Palatino Linotype" w:eastAsia="Times New Roman" w:hAnsi="Palatino Linotype" w:cs="Estrangelo Edessa"/>
          <w:b/>
          <w:sz w:val="20"/>
          <w:szCs w:val="26"/>
        </w:rPr>
        <w:t>Barrott JJ</w:t>
      </w:r>
      <w:r w:rsidRPr="00691225">
        <w:rPr>
          <w:rFonts w:ascii="Palatino Linotype" w:eastAsia="Times New Roman" w:hAnsi="Palatino Linotype" w:cs="Estrangelo Edessa"/>
          <w:sz w:val="20"/>
          <w:szCs w:val="26"/>
        </w:rPr>
        <w:t>, Nelson</w:t>
      </w:r>
      <w:r>
        <w:rPr>
          <w:rFonts w:ascii="Palatino Linotype" w:eastAsia="Times New Roman" w:hAnsi="Palatino Linotype" w:cs="Estrangelo Edessa"/>
          <w:sz w:val="20"/>
          <w:szCs w:val="26"/>
        </w:rPr>
        <w:t xml:space="preserve"> M</w:t>
      </w:r>
      <w:r w:rsidRPr="00691225">
        <w:rPr>
          <w:rFonts w:ascii="Palatino Linotype" w:eastAsia="Times New Roman" w:hAnsi="Palatino Linotype" w:cs="Estrangelo Edessa"/>
          <w:sz w:val="20"/>
          <w:szCs w:val="26"/>
        </w:rPr>
        <w:t>, Yu</w:t>
      </w:r>
      <w:r>
        <w:rPr>
          <w:rFonts w:ascii="Palatino Linotype" w:eastAsia="Times New Roman" w:hAnsi="Palatino Linotype" w:cs="Estrangelo Edessa"/>
          <w:sz w:val="20"/>
          <w:szCs w:val="26"/>
        </w:rPr>
        <w:t xml:space="preserve"> J</w:t>
      </w:r>
      <w:r w:rsidRPr="00691225">
        <w:rPr>
          <w:rFonts w:ascii="Palatino Linotype" w:eastAsia="Times New Roman" w:hAnsi="Palatino Linotype" w:cs="Estrangelo Edessa"/>
          <w:sz w:val="20"/>
          <w:szCs w:val="26"/>
        </w:rPr>
        <w:t>, Negri</w:t>
      </w:r>
      <w:r>
        <w:rPr>
          <w:rFonts w:ascii="Palatino Linotype" w:eastAsia="Times New Roman" w:hAnsi="Palatino Linotype" w:cs="Estrangelo Edessa"/>
          <w:sz w:val="20"/>
          <w:szCs w:val="26"/>
        </w:rPr>
        <w:t xml:space="preserve"> GL</w:t>
      </w:r>
      <w:r w:rsidRPr="00691225">
        <w:rPr>
          <w:rFonts w:ascii="Palatino Linotype" w:eastAsia="Times New Roman" w:hAnsi="Palatino Linotype" w:cs="Estrangelo Edessa"/>
          <w:sz w:val="20"/>
          <w:szCs w:val="26"/>
        </w:rPr>
        <w:t>, Colborne</w:t>
      </w:r>
      <w:r>
        <w:rPr>
          <w:rFonts w:ascii="Palatino Linotype" w:eastAsia="Times New Roman" w:hAnsi="Palatino Linotype" w:cs="Estrangelo Edessa"/>
          <w:sz w:val="20"/>
          <w:szCs w:val="26"/>
        </w:rPr>
        <w:t xml:space="preserve"> S</w:t>
      </w:r>
      <w:r w:rsidRPr="00691225">
        <w:rPr>
          <w:rFonts w:ascii="Palatino Linotype" w:eastAsia="Times New Roman" w:hAnsi="Palatino Linotype" w:cs="Estrangelo Edessa"/>
          <w:sz w:val="20"/>
          <w:szCs w:val="26"/>
        </w:rPr>
        <w:t>, Hughes</w:t>
      </w:r>
      <w:r>
        <w:rPr>
          <w:rFonts w:ascii="Palatino Linotype" w:eastAsia="Times New Roman" w:hAnsi="Palatino Linotype" w:cs="Estrangelo Edessa"/>
          <w:sz w:val="20"/>
          <w:szCs w:val="26"/>
        </w:rPr>
        <w:t xml:space="preserve"> C</w:t>
      </w:r>
      <w:r w:rsidRPr="00691225">
        <w:rPr>
          <w:rFonts w:ascii="Palatino Linotype" w:eastAsia="Times New Roman" w:hAnsi="Palatino Linotype" w:cs="Estrangelo Edessa"/>
          <w:sz w:val="20"/>
          <w:szCs w:val="26"/>
        </w:rPr>
        <w:t>, Zhu</w:t>
      </w:r>
      <w:r>
        <w:rPr>
          <w:rFonts w:ascii="Palatino Linotype" w:eastAsia="Times New Roman" w:hAnsi="Palatino Linotype" w:cs="Estrangelo Edessa"/>
          <w:sz w:val="20"/>
          <w:szCs w:val="26"/>
        </w:rPr>
        <w:t xml:space="preserve"> J</w:t>
      </w:r>
      <w:r w:rsidRPr="00691225">
        <w:rPr>
          <w:rFonts w:ascii="Palatino Linotype" w:eastAsia="Times New Roman" w:hAnsi="Palatino Linotype" w:cs="Estrangelo Edessa"/>
          <w:sz w:val="20"/>
          <w:szCs w:val="26"/>
        </w:rPr>
        <w:t>, Lambert</w:t>
      </w:r>
      <w:r>
        <w:rPr>
          <w:rFonts w:ascii="Palatino Linotype" w:eastAsia="Times New Roman" w:hAnsi="Palatino Linotype" w:cs="Estrangelo Edessa"/>
          <w:sz w:val="20"/>
          <w:szCs w:val="26"/>
        </w:rPr>
        <w:t xml:space="preserve"> S</w:t>
      </w:r>
      <w:r w:rsidRPr="00691225">
        <w:rPr>
          <w:rFonts w:ascii="Palatino Linotype" w:eastAsia="Times New Roman" w:hAnsi="Palatino Linotype" w:cs="Estrangelo Edessa"/>
          <w:sz w:val="20"/>
          <w:szCs w:val="26"/>
        </w:rPr>
        <w:t>, Smith-Fry</w:t>
      </w:r>
      <w:r>
        <w:rPr>
          <w:rFonts w:ascii="Palatino Linotype" w:eastAsia="Times New Roman" w:hAnsi="Palatino Linotype" w:cs="Estrangelo Edessa"/>
          <w:sz w:val="20"/>
          <w:szCs w:val="26"/>
        </w:rPr>
        <w:t xml:space="preserve"> K</w:t>
      </w:r>
      <w:r w:rsidRPr="00691225">
        <w:rPr>
          <w:rFonts w:ascii="Palatino Linotype" w:eastAsia="Times New Roman" w:hAnsi="Palatino Linotype" w:cs="Estrangelo Edessa"/>
          <w:sz w:val="20"/>
          <w:szCs w:val="26"/>
        </w:rPr>
        <w:t>, Stewart</w:t>
      </w:r>
      <w:r>
        <w:rPr>
          <w:rFonts w:ascii="Palatino Linotype" w:eastAsia="Times New Roman" w:hAnsi="Palatino Linotype" w:cs="Estrangelo Edessa"/>
          <w:sz w:val="20"/>
          <w:szCs w:val="26"/>
        </w:rPr>
        <w:t xml:space="preserve"> M</w:t>
      </w:r>
      <w:r w:rsidRPr="00691225">
        <w:rPr>
          <w:rFonts w:ascii="Palatino Linotype" w:eastAsia="Times New Roman" w:hAnsi="Palatino Linotype" w:cs="Estrangelo Edessa"/>
          <w:sz w:val="20"/>
          <w:szCs w:val="26"/>
        </w:rPr>
        <w:t>, Kannan</w:t>
      </w:r>
      <w:r>
        <w:rPr>
          <w:rFonts w:ascii="Palatino Linotype" w:eastAsia="Times New Roman" w:hAnsi="Palatino Linotype" w:cs="Estrangelo Edessa"/>
          <w:sz w:val="20"/>
          <w:szCs w:val="26"/>
        </w:rPr>
        <w:t xml:space="preserve"> S</w:t>
      </w:r>
      <w:r w:rsidRPr="00691225">
        <w:rPr>
          <w:rFonts w:ascii="Palatino Linotype" w:eastAsia="Times New Roman" w:hAnsi="Palatino Linotype" w:cs="Estrangelo Edessa"/>
          <w:sz w:val="20"/>
          <w:szCs w:val="26"/>
        </w:rPr>
        <w:t>, Jensen</w:t>
      </w:r>
      <w:r>
        <w:rPr>
          <w:rFonts w:ascii="Palatino Linotype" w:eastAsia="Times New Roman" w:hAnsi="Palatino Linotype" w:cs="Estrangelo Edessa"/>
          <w:sz w:val="20"/>
          <w:szCs w:val="26"/>
        </w:rPr>
        <w:t xml:space="preserve"> B</w:t>
      </w:r>
      <w:r w:rsidRPr="00691225">
        <w:rPr>
          <w:rFonts w:ascii="Palatino Linotype" w:eastAsia="Times New Roman" w:hAnsi="Palatino Linotype" w:cs="Estrangelo Edessa"/>
          <w:sz w:val="20"/>
          <w:szCs w:val="26"/>
        </w:rPr>
        <w:t>, Li</w:t>
      </w:r>
      <w:r>
        <w:rPr>
          <w:rFonts w:ascii="Palatino Linotype" w:eastAsia="Times New Roman" w:hAnsi="Palatino Linotype" w:cs="Estrangelo Edessa"/>
          <w:sz w:val="20"/>
          <w:szCs w:val="26"/>
        </w:rPr>
        <w:t xml:space="preserve"> J</w:t>
      </w:r>
      <w:r w:rsidRPr="00691225">
        <w:rPr>
          <w:rFonts w:ascii="Palatino Linotype" w:eastAsia="Times New Roman" w:hAnsi="Palatino Linotype" w:cs="Estrangelo Edessa"/>
          <w:sz w:val="20"/>
          <w:szCs w:val="26"/>
        </w:rPr>
        <w:t xml:space="preserve">, </w:t>
      </w:r>
      <w:proofErr w:type="spellStart"/>
      <w:r w:rsidRPr="00691225">
        <w:rPr>
          <w:rFonts w:ascii="Palatino Linotype" w:eastAsia="Times New Roman" w:hAnsi="Palatino Linotype" w:cs="Estrangelo Edessa"/>
          <w:sz w:val="20"/>
          <w:szCs w:val="26"/>
        </w:rPr>
        <w:t>Vahrenkamp</w:t>
      </w:r>
      <w:proofErr w:type="spellEnd"/>
      <w:r>
        <w:rPr>
          <w:rFonts w:ascii="Palatino Linotype" w:eastAsia="Times New Roman" w:hAnsi="Palatino Linotype" w:cs="Estrangelo Edessa"/>
          <w:sz w:val="20"/>
          <w:szCs w:val="26"/>
        </w:rPr>
        <w:t xml:space="preserve"> J</w:t>
      </w:r>
      <w:r w:rsidRPr="00691225">
        <w:rPr>
          <w:rFonts w:ascii="Palatino Linotype" w:eastAsia="Times New Roman" w:hAnsi="Palatino Linotype" w:cs="Estrangelo Edessa"/>
          <w:sz w:val="20"/>
          <w:szCs w:val="26"/>
        </w:rPr>
        <w:t xml:space="preserve">, </w:t>
      </w:r>
      <w:proofErr w:type="spellStart"/>
      <w:r>
        <w:rPr>
          <w:rFonts w:ascii="Palatino Linotype" w:eastAsia="Times New Roman" w:hAnsi="Palatino Linotype" w:cs="Estrangelo Edessa"/>
          <w:sz w:val="20"/>
          <w:szCs w:val="26"/>
        </w:rPr>
        <w:t>G</w:t>
      </w:r>
      <w:r w:rsidRPr="00691225">
        <w:rPr>
          <w:rFonts w:ascii="Palatino Linotype" w:eastAsia="Times New Roman" w:hAnsi="Palatino Linotype" w:cs="Estrangelo Edessa"/>
          <w:sz w:val="20"/>
          <w:szCs w:val="26"/>
        </w:rPr>
        <w:t>roundland</w:t>
      </w:r>
      <w:proofErr w:type="spellEnd"/>
      <w:r>
        <w:rPr>
          <w:rFonts w:ascii="Palatino Linotype" w:eastAsia="Times New Roman" w:hAnsi="Palatino Linotype" w:cs="Estrangelo Edessa"/>
          <w:sz w:val="20"/>
          <w:szCs w:val="26"/>
        </w:rPr>
        <w:t xml:space="preserve"> J</w:t>
      </w:r>
      <w:r w:rsidRPr="00691225">
        <w:rPr>
          <w:rFonts w:ascii="Palatino Linotype" w:eastAsia="Times New Roman" w:hAnsi="Palatino Linotype" w:cs="Estrangelo Edessa"/>
          <w:sz w:val="20"/>
          <w:szCs w:val="26"/>
        </w:rPr>
        <w:t xml:space="preserve">, </w:t>
      </w:r>
      <w:proofErr w:type="spellStart"/>
      <w:r w:rsidRPr="00691225">
        <w:rPr>
          <w:rFonts w:ascii="Palatino Linotype" w:eastAsia="Times New Roman" w:hAnsi="Palatino Linotype" w:cs="Estrangelo Edessa"/>
          <w:sz w:val="20"/>
          <w:szCs w:val="26"/>
        </w:rPr>
        <w:t>Wustrack</w:t>
      </w:r>
      <w:proofErr w:type="spellEnd"/>
      <w:r>
        <w:rPr>
          <w:rFonts w:ascii="Palatino Linotype" w:eastAsia="Times New Roman" w:hAnsi="Palatino Linotype" w:cs="Estrangelo Edessa"/>
          <w:sz w:val="20"/>
          <w:szCs w:val="26"/>
        </w:rPr>
        <w:t xml:space="preserve"> R</w:t>
      </w:r>
      <w:r w:rsidRPr="00691225">
        <w:rPr>
          <w:rFonts w:ascii="Palatino Linotype" w:eastAsia="Times New Roman" w:hAnsi="Palatino Linotype" w:cs="Estrangelo Edessa"/>
          <w:sz w:val="20"/>
          <w:szCs w:val="26"/>
        </w:rPr>
        <w:t>, Gertz</w:t>
      </w:r>
      <w:r>
        <w:rPr>
          <w:rFonts w:ascii="Palatino Linotype" w:eastAsia="Times New Roman" w:hAnsi="Palatino Linotype" w:cs="Estrangelo Edessa"/>
          <w:sz w:val="20"/>
          <w:szCs w:val="26"/>
        </w:rPr>
        <w:t xml:space="preserve"> J</w:t>
      </w:r>
      <w:r w:rsidRPr="00691225">
        <w:rPr>
          <w:rFonts w:ascii="Palatino Linotype" w:eastAsia="Times New Roman" w:hAnsi="Palatino Linotype" w:cs="Estrangelo Edessa"/>
          <w:sz w:val="20"/>
          <w:szCs w:val="26"/>
        </w:rPr>
        <w:t>, Zhang</w:t>
      </w:r>
      <w:r>
        <w:rPr>
          <w:rFonts w:ascii="Palatino Linotype" w:eastAsia="Times New Roman" w:hAnsi="Palatino Linotype" w:cs="Estrangelo Edessa"/>
          <w:sz w:val="20"/>
          <w:szCs w:val="26"/>
        </w:rPr>
        <w:t xml:space="preserve"> X</w:t>
      </w:r>
      <w:r w:rsidRPr="00691225">
        <w:rPr>
          <w:rFonts w:ascii="Palatino Linotype" w:eastAsia="Times New Roman" w:hAnsi="Palatino Linotype" w:cs="Estrangelo Edessa"/>
          <w:sz w:val="20"/>
          <w:szCs w:val="26"/>
        </w:rPr>
        <w:t>, Lazar</w:t>
      </w:r>
      <w:r>
        <w:rPr>
          <w:rFonts w:ascii="Palatino Linotype" w:eastAsia="Times New Roman" w:hAnsi="Palatino Linotype" w:cs="Estrangelo Edessa"/>
          <w:sz w:val="20"/>
          <w:szCs w:val="26"/>
        </w:rPr>
        <w:t xml:space="preserve"> A</w:t>
      </w:r>
      <w:r w:rsidRPr="00691225">
        <w:rPr>
          <w:rFonts w:ascii="Palatino Linotype" w:eastAsia="Times New Roman" w:hAnsi="Palatino Linotype" w:cs="Estrangelo Edessa"/>
          <w:sz w:val="20"/>
          <w:szCs w:val="26"/>
        </w:rPr>
        <w:t>, Hirst</w:t>
      </w:r>
      <w:r>
        <w:rPr>
          <w:rFonts w:ascii="Palatino Linotype" w:eastAsia="Times New Roman" w:hAnsi="Palatino Linotype" w:cs="Estrangelo Edessa"/>
          <w:sz w:val="20"/>
          <w:szCs w:val="26"/>
        </w:rPr>
        <w:t xml:space="preserve"> M</w:t>
      </w:r>
      <w:r w:rsidRPr="00691225">
        <w:rPr>
          <w:rFonts w:ascii="Palatino Linotype" w:eastAsia="Times New Roman" w:hAnsi="Palatino Linotype" w:cs="Estrangelo Edessa"/>
          <w:sz w:val="20"/>
          <w:szCs w:val="26"/>
        </w:rPr>
        <w:t>, Morin</w:t>
      </w:r>
      <w:r>
        <w:rPr>
          <w:rFonts w:ascii="Palatino Linotype" w:eastAsia="Times New Roman" w:hAnsi="Palatino Linotype" w:cs="Estrangelo Edessa"/>
          <w:sz w:val="20"/>
          <w:szCs w:val="26"/>
        </w:rPr>
        <w:t xml:space="preserve"> G</w:t>
      </w:r>
      <w:r w:rsidRPr="00691225">
        <w:rPr>
          <w:rFonts w:ascii="Palatino Linotype" w:eastAsia="Times New Roman" w:hAnsi="Palatino Linotype" w:cs="Estrangelo Edessa"/>
          <w:sz w:val="20"/>
          <w:szCs w:val="26"/>
        </w:rPr>
        <w:t>, Nielsen</w:t>
      </w:r>
      <w:r>
        <w:rPr>
          <w:rFonts w:ascii="Palatino Linotype" w:eastAsia="Times New Roman" w:hAnsi="Palatino Linotype" w:cs="Estrangelo Edessa"/>
          <w:sz w:val="20"/>
          <w:szCs w:val="26"/>
        </w:rPr>
        <w:t xml:space="preserve"> T</w:t>
      </w:r>
      <w:r w:rsidRPr="00691225">
        <w:rPr>
          <w:rFonts w:ascii="Palatino Linotype" w:eastAsia="Times New Roman" w:hAnsi="Palatino Linotype" w:cs="Estrangelo Edessa"/>
          <w:sz w:val="20"/>
          <w:szCs w:val="26"/>
        </w:rPr>
        <w:t>, Shen</w:t>
      </w:r>
      <w:r>
        <w:rPr>
          <w:rFonts w:ascii="Palatino Linotype" w:eastAsia="Times New Roman" w:hAnsi="Palatino Linotype" w:cs="Estrangelo Edessa"/>
          <w:sz w:val="20"/>
          <w:szCs w:val="26"/>
        </w:rPr>
        <w:t xml:space="preserve"> P</w:t>
      </w:r>
      <w:r w:rsidRPr="00691225">
        <w:rPr>
          <w:rFonts w:ascii="Palatino Linotype" w:eastAsia="Times New Roman" w:hAnsi="Palatino Linotype" w:cs="Estrangelo Edessa"/>
          <w:sz w:val="20"/>
          <w:szCs w:val="26"/>
        </w:rPr>
        <w:t>, Jones</w:t>
      </w:r>
      <w:r>
        <w:rPr>
          <w:rFonts w:ascii="Palatino Linotype" w:eastAsia="Times New Roman" w:hAnsi="Palatino Linotype" w:cs="Estrangelo Edessa"/>
          <w:sz w:val="20"/>
          <w:szCs w:val="26"/>
        </w:rPr>
        <w:t xml:space="preserve"> K. </w:t>
      </w:r>
      <w:r w:rsidRPr="00691225">
        <w:rPr>
          <w:rFonts w:ascii="Palatino Linotype" w:eastAsia="Times New Roman" w:hAnsi="Palatino Linotype" w:cs="Estrangelo Edessa"/>
          <w:sz w:val="20"/>
          <w:szCs w:val="26"/>
        </w:rPr>
        <w:t xml:space="preserve">ASPSCR1-TFE3 reprograms transcription by organizing enhancer loops around </w:t>
      </w:r>
      <w:proofErr w:type="spellStart"/>
      <w:r w:rsidRPr="00691225">
        <w:rPr>
          <w:rFonts w:ascii="Palatino Linotype" w:eastAsia="Times New Roman" w:hAnsi="Palatino Linotype" w:cs="Estrangelo Edessa"/>
          <w:sz w:val="20"/>
          <w:szCs w:val="26"/>
        </w:rPr>
        <w:t>hexameric</w:t>
      </w:r>
      <w:proofErr w:type="spellEnd"/>
      <w:r w:rsidRPr="00691225">
        <w:rPr>
          <w:rFonts w:ascii="Palatino Linotype" w:eastAsia="Times New Roman" w:hAnsi="Palatino Linotype" w:cs="Estrangelo Edessa"/>
          <w:sz w:val="20"/>
          <w:szCs w:val="26"/>
        </w:rPr>
        <w:t xml:space="preserve"> VCP/p97</w:t>
      </w:r>
      <w:r>
        <w:rPr>
          <w:rFonts w:ascii="Palatino Linotype" w:eastAsia="Times New Roman" w:hAnsi="Palatino Linotype" w:cs="Estrangelo Edessa"/>
          <w:sz w:val="20"/>
          <w:szCs w:val="26"/>
        </w:rPr>
        <w:t xml:space="preserve">. </w:t>
      </w:r>
      <w:r w:rsidR="00944245">
        <w:rPr>
          <w:rFonts w:ascii="Palatino Linotype" w:eastAsia="Times New Roman" w:hAnsi="Palatino Linotype" w:cs="Estrangelo Edessa"/>
          <w:sz w:val="20"/>
          <w:szCs w:val="26"/>
        </w:rPr>
        <w:t>Nature Communications</w:t>
      </w:r>
      <w:r>
        <w:rPr>
          <w:rFonts w:ascii="Palatino Linotype" w:eastAsia="Times New Roman" w:hAnsi="Palatino Linotype" w:cs="Estrangelo Edessa"/>
          <w:sz w:val="20"/>
          <w:szCs w:val="26"/>
        </w:rPr>
        <w:t xml:space="preserve">. </w:t>
      </w:r>
      <w:r w:rsidR="008F2193" w:rsidRPr="008F2193">
        <w:rPr>
          <w:rFonts w:ascii="Palatino Linotype" w:eastAsia="Times New Roman" w:hAnsi="Palatino Linotype" w:cs="Estrangelo Edessa"/>
          <w:sz w:val="20"/>
          <w:szCs w:val="26"/>
        </w:rPr>
        <w:t>2024 Feb 7;15(1):1165.</w:t>
      </w:r>
    </w:p>
    <w:p w14:paraId="0597355B" w14:textId="1DDACC3A" w:rsidR="00F55B53" w:rsidRDefault="00F55B53" w:rsidP="00452B7B">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t xml:space="preserve">Okojie J, McCollum S, </w:t>
      </w:r>
      <w:r w:rsidRPr="00F55B53">
        <w:rPr>
          <w:rFonts w:ascii="Palatino Linotype" w:eastAsia="Times New Roman" w:hAnsi="Palatino Linotype" w:cs="Estrangelo Edessa"/>
          <w:b/>
          <w:bCs/>
          <w:sz w:val="20"/>
          <w:szCs w:val="26"/>
        </w:rPr>
        <w:t>Barrott JJ</w:t>
      </w:r>
      <w:r>
        <w:rPr>
          <w:rFonts w:ascii="Palatino Linotype" w:eastAsia="Times New Roman" w:hAnsi="Palatino Linotype" w:cs="Estrangelo Edessa"/>
          <w:sz w:val="20"/>
          <w:szCs w:val="26"/>
        </w:rPr>
        <w:t xml:space="preserve">. The future of antibody drug conjugation by comparing various methods of site-specific conjugation. Discovery Medicine. </w:t>
      </w:r>
      <w:r w:rsidR="00BE319D" w:rsidRPr="00BE319D">
        <w:rPr>
          <w:rFonts w:ascii="Palatino Linotype" w:eastAsia="Times New Roman" w:hAnsi="Palatino Linotype" w:cs="Estrangelo Edessa"/>
          <w:sz w:val="20"/>
          <w:szCs w:val="26"/>
        </w:rPr>
        <w:t>2023</w:t>
      </w:r>
      <w:r w:rsidR="00BE319D">
        <w:rPr>
          <w:rFonts w:ascii="Palatino Linotype" w:eastAsia="Times New Roman" w:hAnsi="Palatino Linotype" w:cs="Estrangelo Edessa"/>
          <w:sz w:val="20"/>
          <w:szCs w:val="26"/>
        </w:rPr>
        <w:t xml:space="preserve"> Dec 01;</w:t>
      </w:r>
      <w:r w:rsidR="00BE319D" w:rsidRPr="00BE319D">
        <w:rPr>
          <w:rFonts w:ascii="Palatino Linotype" w:eastAsia="Times New Roman" w:hAnsi="Palatino Linotype" w:cs="Estrangelo Edessa"/>
          <w:sz w:val="20"/>
          <w:szCs w:val="26"/>
        </w:rPr>
        <w:t xml:space="preserve"> 35(179): 921-927</w:t>
      </w:r>
      <w:r w:rsidR="00BE319D">
        <w:rPr>
          <w:rFonts w:ascii="Palatino Linotype" w:eastAsia="Times New Roman" w:hAnsi="Palatino Linotype" w:cs="Estrangelo Edessa"/>
          <w:sz w:val="20"/>
          <w:szCs w:val="26"/>
        </w:rPr>
        <w:t>.</w:t>
      </w:r>
    </w:p>
    <w:p w14:paraId="116DADEB" w14:textId="4C1A01A9" w:rsidR="00452B7B" w:rsidRPr="00452B7B" w:rsidRDefault="00452B7B" w:rsidP="00452B7B">
      <w:pPr>
        <w:pStyle w:val="ListParagraph"/>
        <w:numPr>
          <w:ilvl w:val="0"/>
          <w:numId w:val="20"/>
        </w:numPr>
        <w:spacing w:after="0" w:line="240" w:lineRule="auto"/>
        <w:jc w:val="both"/>
        <w:rPr>
          <w:rFonts w:ascii="Palatino Linotype" w:eastAsia="Times New Roman" w:hAnsi="Palatino Linotype" w:cs="Estrangelo Edessa"/>
          <w:sz w:val="20"/>
          <w:szCs w:val="26"/>
        </w:rPr>
      </w:pPr>
      <w:r w:rsidRPr="00452B7B">
        <w:rPr>
          <w:rFonts w:ascii="Palatino Linotype" w:eastAsia="Times New Roman" w:hAnsi="Palatino Linotype" w:cs="Estrangelo Edessa"/>
          <w:sz w:val="20"/>
          <w:szCs w:val="26"/>
        </w:rPr>
        <w:t xml:space="preserve">Afrin F, Mateen S, Oman J, Lai JCK, </w:t>
      </w:r>
      <w:r w:rsidRPr="00452B7B">
        <w:rPr>
          <w:rFonts w:ascii="Palatino Linotype" w:eastAsia="Times New Roman" w:hAnsi="Palatino Linotype" w:cs="Estrangelo Edessa"/>
          <w:b/>
          <w:bCs/>
          <w:sz w:val="20"/>
          <w:szCs w:val="26"/>
        </w:rPr>
        <w:t>Barrott JJ</w:t>
      </w:r>
      <w:r w:rsidRPr="00452B7B">
        <w:rPr>
          <w:rFonts w:ascii="Palatino Linotype" w:eastAsia="Times New Roman" w:hAnsi="Palatino Linotype" w:cs="Estrangelo Edessa"/>
          <w:sz w:val="20"/>
          <w:szCs w:val="26"/>
        </w:rPr>
        <w:t xml:space="preserve">, </w:t>
      </w:r>
      <w:proofErr w:type="spellStart"/>
      <w:r w:rsidRPr="00452B7B">
        <w:rPr>
          <w:rFonts w:ascii="Palatino Linotype" w:eastAsia="Times New Roman" w:hAnsi="Palatino Linotype" w:cs="Estrangelo Edessa"/>
          <w:sz w:val="20"/>
          <w:szCs w:val="26"/>
        </w:rPr>
        <w:t>Pashikanti</w:t>
      </w:r>
      <w:proofErr w:type="spellEnd"/>
      <w:r w:rsidRPr="00452B7B">
        <w:rPr>
          <w:rFonts w:ascii="Palatino Linotype" w:eastAsia="Times New Roman" w:hAnsi="Palatino Linotype" w:cs="Estrangelo Edessa"/>
          <w:sz w:val="20"/>
          <w:szCs w:val="26"/>
        </w:rPr>
        <w:t xml:space="preserve"> S.</w:t>
      </w:r>
      <w:r>
        <w:rPr>
          <w:rFonts w:ascii="Palatino Linotype" w:eastAsia="Times New Roman" w:hAnsi="Palatino Linotype" w:cs="Estrangelo Edessa"/>
          <w:sz w:val="20"/>
          <w:szCs w:val="26"/>
        </w:rPr>
        <w:t xml:space="preserve"> </w:t>
      </w:r>
      <w:r w:rsidRPr="00452B7B">
        <w:rPr>
          <w:rFonts w:ascii="Palatino Linotype" w:eastAsia="Times New Roman" w:hAnsi="Palatino Linotype" w:cs="Estrangelo Edessa"/>
          <w:sz w:val="20"/>
          <w:szCs w:val="26"/>
        </w:rPr>
        <w:t>Natural Products and Small Molecules Targeting Cellular Ceramide Metabolism to Enhance Apoptosis in Cancer Cells.</w:t>
      </w:r>
      <w:r>
        <w:rPr>
          <w:rFonts w:ascii="Palatino Linotype" w:eastAsia="Times New Roman" w:hAnsi="Palatino Linotype" w:cs="Estrangelo Edessa"/>
          <w:sz w:val="20"/>
          <w:szCs w:val="26"/>
        </w:rPr>
        <w:t xml:space="preserve"> </w:t>
      </w:r>
      <w:r w:rsidRPr="00452B7B">
        <w:rPr>
          <w:rFonts w:ascii="Palatino Linotype" w:eastAsia="Times New Roman" w:hAnsi="Palatino Linotype" w:cs="Estrangelo Edessa"/>
          <w:sz w:val="20"/>
          <w:szCs w:val="26"/>
        </w:rPr>
        <w:t xml:space="preserve">Cancers (Basel). 2023 Sep 20;15(18):4645. </w:t>
      </w:r>
    </w:p>
    <w:p w14:paraId="23F9435E" w14:textId="77777777" w:rsidR="006351A4" w:rsidRDefault="006351A4"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t xml:space="preserve">Khajeh Pour S, Mateen S, Pashikanti S, </w:t>
      </w:r>
      <w:r w:rsidRPr="006351A4">
        <w:rPr>
          <w:rFonts w:ascii="Palatino Linotype" w:eastAsia="Times New Roman" w:hAnsi="Palatino Linotype" w:cs="Estrangelo Edessa"/>
          <w:b/>
          <w:sz w:val="20"/>
          <w:szCs w:val="26"/>
        </w:rPr>
        <w:t>Barrott JJ</w:t>
      </w:r>
      <w:r>
        <w:rPr>
          <w:rFonts w:ascii="Palatino Linotype" w:eastAsia="Times New Roman" w:hAnsi="Palatino Linotype" w:cs="Estrangelo Edessa"/>
          <w:sz w:val="20"/>
          <w:szCs w:val="26"/>
        </w:rPr>
        <w:t xml:space="preserve">, Aghazadeh-Habashi A. </w:t>
      </w:r>
      <w:r w:rsidRPr="006351A4">
        <w:rPr>
          <w:rFonts w:ascii="Palatino Linotype" w:eastAsia="Times New Roman" w:hAnsi="Palatino Linotype" w:cs="Estrangelo Edessa"/>
          <w:sz w:val="20"/>
          <w:szCs w:val="26"/>
        </w:rPr>
        <w:t>Formulation, Characterization, and In Vitro/In Vivo Efficacy Studies of a Novel Liposomal Drug Delivery System of Amphiphilic Jaspine B for Treatment of Synovial Sarcoma</w:t>
      </w:r>
      <w:r>
        <w:rPr>
          <w:rFonts w:ascii="Palatino Linotype" w:eastAsia="Times New Roman" w:hAnsi="Palatino Linotype" w:cs="Estrangelo Edessa"/>
          <w:sz w:val="20"/>
          <w:szCs w:val="26"/>
        </w:rPr>
        <w:t xml:space="preserve">. Marine Drugs. 2022 Aug 10; 20(8):509. </w:t>
      </w:r>
    </w:p>
    <w:p w14:paraId="2C9A1FBA" w14:textId="77777777" w:rsidR="00842400" w:rsidRDefault="00842400"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lastRenderedPageBreak/>
        <w:t xml:space="preserve">Fatema K, Larson Z, </w:t>
      </w:r>
      <w:r w:rsidRPr="00842400">
        <w:rPr>
          <w:rFonts w:ascii="Palatino Linotype" w:eastAsia="Times New Roman" w:hAnsi="Palatino Linotype" w:cs="Estrangelo Edessa"/>
          <w:b/>
          <w:sz w:val="20"/>
          <w:szCs w:val="26"/>
        </w:rPr>
        <w:t>Barrott JJ</w:t>
      </w:r>
      <w:r>
        <w:rPr>
          <w:rFonts w:ascii="Palatino Linotype" w:eastAsia="Times New Roman" w:hAnsi="Palatino Linotype" w:cs="Estrangelo Edessa"/>
          <w:sz w:val="20"/>
          <w:szCs w:val="26"/>
        </w:rPr>
        <w:t xml:space="preserve">. </w:t>
      </w:r>
      <w:r w:rsidRPr="00842400">
        <w:rPr>
          <w:rFonts w:ascii="Palatino Linotype" w:eastAsia="Times New Roman" w:hAnsi="Palatino Linotype" w:cs="Estrangelo Edessa"/>
          <w:sz w:val="20"/>
          <w:szCs w:val="26"/>
        </w:rPr>
        <w:t>Navigating the genomic instability mine field of osteosarcoma to better understand implications of non-coding RNAs</w:t>
      </w:r>
      <w:r>
        <w:rPr>
          <w:rFonts w:ascii="Palatino Linotype" w:eastAsia="Times New Roman" w:hAnsi="Palatino Linotype" w:cs="Estrangelo Edessa"/>
          <w:sz w:val="20"/>
          <w:szCs w:val="26"/>
        </w:rPr>
        <w:t xml:space="preserve">. BIOCELL. </w:t>
      </w:r>
      <w:r w:rsidR="00761667">
        <w:rPr>
          <w:rFonts w:ascii="Palatino Linotype" w:eastAsia="Times New Roman" w:hAnsi="Palatino Linotype" w:cs="Estrangelo Edessa"/>
          <w:sz w:val="20"/>
          <w:szCs w:val="26"/>
        </w:rPr>
        <w:t>2022 Jun</w:t>
      </w:r>
      <w:r w:rsidR="00761667" w:rsidRPr="00761667">
        <w:rPr>
          <w:rFonts w:ascii="Palatino Linotype" w:eastAsia="Times New Roman" w:hAnsi="Palatino Linotype" w:cs="Estrangelo Edessa"/>
          <w:sz w:val="20"/>
          <w:szCs w:val="26"/>
        </w:rPr>
        <w:t xml:space="preserve"> 13;46(10):2177-2193.</w:t>
      </w:r>
    </w:p>
    <w:p w14:paraId="2FBFED5A" w14:textId="77777777" w:rsidR="00761667" w:rsidRDefault="00761667"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761667">
        <w:rPr>
          <w:rFonts w:ascii="Palatino Linotype" w:eastAsia="Times New Roman" w:hAnsi="Palatino Linotype" w:cs="Estrangelo Edessa"/>
          <w:sz w:val="20"/>
          <w:szCs w:val="26"/>
        </w:rPr>
        <w:t xml:space="preserve">McCollum S, Kalivas A, Kirkham M, Kunz K, Okojie J, Pavek A, </w:t>
      </w:r>
      <w:r w:rsidRPr="00761667">
        <w:rPr>
          <w:rFonts w:ascii="Palatino Linotype" w:eastAsia="Times New Roman" w:hAnsi="Palatino Linotype" w:cs="Estrangelo Edessa"/>
          <w:b/>
          <w:sz w:val="20"/>
          <w:szCs w:val="26"/>
        </w:rPr>
        <w:t>Barrott JJ</w:t>
      </w:r>
      <w:r w:rsidRPr="00761667">
        <w:rPr>
          <w:rFonts w:ascii="Palatino Linotype" w:eastAsia="Times New Roman" w:hAnsi="Palatino Linotype" w:cs="Estrangelo Edessa"/>
          <w:sz w:val="20"/>
          <w:szCs w:val="26"/>
        </w:rPr>
        <w:t>.</w:t>
      </w:r>
      <w:r>
        <w:rPr>
          <w:rFonts w:ascii="Palatino Linotype" w:eastAsia="Times New Roman" w:hAnsi="Palatino Linotype" w:cs="Estrangelo Edessa"/>
          <w:sz w:val="20"/>
          <w:szCs w:val="26"/>
        </w:rPr>
        <w:t xml:space="preserve"> </w:t>
      </w:r>
      <w:r w:rsidRPr="00761667">
        <w:rPr>
          <w:rFonts w:ascii="Palatino Linotype" w:eastAsia="Times New Roman" w:hAnsi="Palatino Linotype" w:cs="Estrangelo Edessa"/>
          <w:sz w:val="20"/>
          <w:szCs w:val="26"/>
        </w:rPr>
        <w:t>Oncostatin M Receptor as a Therapeutic Target for Radioimmune Therapy in Synovial Sarcoma.</w:t>
      </w:r>
      <w:r w:rsidRPr="00761667">
        <w:t xml:space="preserve"> </w:t>
      </w:r>
      <w:r w:rsidRPr="00761667">
        <w:rPr>
          <w:rFonts w:ascii="Palatino Linotype" w:eastAsia="Times New Roman" w:hAnsi="Palatino Linotype" w:cs="Estrangelo Edessa"/>
          <w:sz w:val="20"/>
          <w:szCs w:val="26"/>
        </w:rPr>
        <w:t>Pharmaceuticals (Basel). 2022 May 24;15(6):650.</w:t>
      </w:r>
    </w:p>
    <w:p w14:paraId="710153CF" w14:textId="77777777" w:rsidR="00761667" w:rsidRDefault="00761667"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761667">
        <w:rPr>
          <w:rFonts w:ascii="Palatino Linotype" w:eastAsia="Times New Roman" w:hAnsi="Palatino Linotype" w:cs="Estrangelo Edessa"/>
          <w:sz w:val="20"/>
          <w:szCs w:val="26"/>
        </w:rPr>
        <w:t xml:space="preserve">Blanton CA, </w:t>
      </w:r>
      <w:r w:rsidRPr="00761667">
        <w:rPr>
          <w:rFonts w:ascii="Palatino Linotype" w:eastAsia="Times New Roman" w:hAnsi="Palatino Linotype" w:cs="Estrangelo Edessa"/>
          <w:b/>
          <w:sz w:val="20"/>
          <w:szCs w:val="26"/>
        </w:rPr>
        <w:t>Barrott JJ</w:t>
      </w:r>
      <w:r w:rsidRPr="00761667">
        <w:rPr>
          <w:rFonts w:ascii="Palatino Linotype" w:eastAsia="Times New Roman" w:hAnsi="Palatino Linotype" w:cs="Estrangelo Edessa"/>
          <w:sz w:val="20"/>
          <w:szCs w:val="26"/>
        </w:rPr>
        <w:t xml:space="preserve">, Kunz K, Bunde E, Streff HM, Sparks CA, Williams DW, </w:t>
      </w:r>
      <w:proofErr w:type="spellStart"/>
      <w:r w:rsidRPr="00761667">
        <w:rPr>
          <w:rFonts w:ascii="Palatino Linotype" w:eastAsia="Times New Roman" w:hAnsi="Palatino Linotype" w:cs="Estrangelo Edessa"/>
          <w:sz w:val="20"/>
          <w:szCs w:val="26"/>
        </w:rPr>
        <w:t>Gabaldόn</w:t>
      </w:r>
      <w:proofErr w:type="spellEnd"/>
      <w:r w:rsidRPr="00761667">
        <w:rPr>
          <w:rFonts w:ascii="Palatino Linotype" w:eastAsia="Times New Roman" w:hAnsi="Palatino Linotype" w:cs="Estrangelo Edessa"/>
          <w:sz w:val="20"/>
          <w:szCs w:val="26"/>
        </w:rPr>
        <w:t xml:space="preserve"> AM.</w:t>
      </w:r>
      <w:r>
        <w:rPr>
          <w:rFonts w:ascii="Palatino Linotype" w:eastAsia="Times New Roman" w:hAnsi="Palatino Linotype" w:cs="Estrangelo Edessa"/>
          <w:sz w:val="20"/>
          <w:szCs w:val="26"/>
        </w:rPr>
        <w:t xml:space="preserve"> </w:t>
      </w:r>
      <w:r w:rsidRPr="00761667">
        <w:rPr>
          <w:rFonts w:ascii="Palatino Linotype" w:eastAsia="Times New Roman" w:hAnsi="Palatino Linotype" w:cs="Estrangelo Edessa"/>
          <w:sz w:val="20"/>
          <w:szCs w:val="26"/>
        </w:rPr>
        <w:t>The Impact of Hempseed Consumption on Bone Parameters and Body Composition in Growing Female C57BL/6 Mice</w:t>
      </w:r>
      <w:r>
        <w:rPr>
          <w:rFonts w:ascii="Palatino Linotype" w:eastAsia="Times New Roman" w:hAnsi="Palatino Linotype" w:cs="Estrangelo Edessa"/>
          <w:sz w:val="20"/>
          <w:szCs w:val="26"/>
        </w:rPr>
        <w:t xml:space="preserve">. </w:t>
      </w:r>
      <w:r w:rsidRPr="00761667">
        <w:rPr>
          <w:rFonts w:ascii="Palatino Linotype" w:eastAsia="Times New Roman" w:hAnsi="Palatino Linotype" w:cs="Estrangelo Edessa"/>
          <w:sz w:val="20"/>
          <w:szCs w:val="26"/>
        </w:rPr>
        <w:t>Int J Environ Res Public Health. 2022 May 11;19(10):5839.</w:t>
      </w:r>
    </w:p>
    <w:p w14:paraId="5AF91C4A" w14:textId="77777777" w:rsidR="00F400B2" w:rsidRDefault="00F400B2"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t xml:space="preserve">Fatema K, </w:t>
      </w:r>
      <w:r w:rsidRPr="00F400B2">
        <w:rPr>
          <w:rFonts w:ascii="Palatino Linotype" w:eastAsia="Times New Roman" w:hAnsi="Palatino Linotype" w:cs="Estrangelo Edessa"/>
          <w:b/>
          <w:sz w:val="20"/>
          <w:szCs w:val="26"/>
        </w:rPr>
        <w:t>Barrott JJ</w:t>
      </w:r>
      <w:r>
        <w:rPr>
          <w:rFonts w:ascii="Palatino Linotype" w:eastAsia="Times New Roman" w:hAnsi="Palatino Linotype" w:cs="Estrangelo Edessa"/>
          <w:sz w:val="20"/>
          <w:szCs w:val="26"/>
        </w:rPr>
        <w:t xml:space="preserve">. </w:t>
      </w:r>
      <w:r w:rsidRPr="00F400B2">
        <w:rPr>
          <w:rFonts w:ascii="Palatino Linotype" w:eastAsia="Times New Roman" w:hAnsi="Palatino Linotype" w:cs="Estrangelo Edessa"/>
          <w:sz w:val="20"/>
          <w:szCs w:val="26"/>
        </w:rPr>
        <w:t xml:space="preserve">Circling back to epigenetic regulation in osteosarcoma: Comment on ‘Hsa_circ_0088212-mediated miR-520h/APOA1 axis inhibits the osteosarcoma progression’ by </w:t>
      </w:r>
      <w:r w:rsidR="00546365" w:rsidRPr="00F400B2">
        <w:rPr>
          <w:rFonts w:ascii="Palatino Linotype" w:eastAsia="Times New Roman" w:hAnsi="Palatino Linotype" w:cs="Estrangelo Edessa"/>
          <w:sz w:val="20"/>
          <w:szCs w:val="26"/>
        </w:rPr>
        <w:t>‘Hao</w:t>
      </w:r>
      <w:r w:rsidRPr="00F400B2">
        <w:rPr>
          <w:rFonts w:ascii="Palatino Linotype" w:eastAsia="Times New Roman" w:hAnsi="Palatino Linotype" w:cs="Estrangelo Edessa"/>
          <w:sz w:val="20"/>
          <w:szCs w:val="26"/>
        </w:rPr>
        <w:t xml:space="preserve"> Peng’</w:t>
      </w:r>
      <w:r>
        <w:rPr>
          <w:rFonts w:ascii="Palatino Linotype" w:eastAsia="Times New Roman" w:hAnsi="Palatino Linotype" w:cs="Estrangelo Edessa"/>
          <w:sz w:val="20"/>
          <w:szCs w:val="26"/>
        </w:rPr>
        <w:t xml:space="preserve">. Translational Oncology. </w:t>
      </w:r>
      <w:r w:rsidR="005D0B9A" w:rsidRPr="005D0B9A">
        <w:rPr>
          <w:rFonts w:ascii="Palatino Linotype" w:eastAsia="Times New Roman" w:hAnsi="Palatino Linotype" w:cs="Estrangelo Edessa"/>
          <w:sz w:val="20"/>
          <w:szCs w:val="26"/>
        </w:rPr>
        <w:t>2022 Jan;15(1):101271.</w:t>
      </w:r>
    </w:p>
    <w:p w14:paraId="21BF38E6" w14:textId="77777777" w:rsidR="00691225" w:rsidRDefault="00691225"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t xml:space="preserve">Fatema K, </w:t>
      </w:r>
      <w:r w:rsidR="00D61DDB">
        <w:rPr>
          <w:rFonts w:ascii="Palatino Linotype" w:eastAsia="Times New Roman" w:hAnsi="Palatino Linotype" w:cs="Estrangelo Edessa"/>
          <w:sz w:val="20"/>
          <w:szCs w:val="26"/>
        </w:rPr>
        <w:t xml:space="preserve">Luelling S, Kirkham M, Pavek A, </w:t>
      </w:r>
      <w:r>
        <w:rPr>
          <w:rFonts w:ascii="Palatino Linotype" w:eastAsia="Times New Roman" w:hAnsi="Palatino Linotype" w:cs="Estrangelo Edessa"/>
          <w:sz w:val="20"/>
          <w:szCs w:val="26"/>
        </w:rPr>
        <w:t>Heyneman A,</w:t>
      </w:r>
      <w:r w:rsidR="00F400B2">
        <w:rPr>
          <w:rFonts w:ascii="Palatino Linotype" w:eastAsia="Times New Roman" w:hAnsi="Palatino Linotype" w:cs="Estrangelo Edessa"/>
          <w:sz w:val="20"/>
          <w:szCs w:val="26"/>
        </w:rPr>
        <w:t xml:space="preserve"> </w:t>
      </w:r>
      <w:r w:rsidR="00D61DDB" w:rsidRPr="00F400B2">
        <w:rPr>
          <w:rFonts w:ascii="Palatino Linotype" w:eastAsia="Times New Roman" w:hAnsi="Palatino Linotype" w:cs="Estrangelo Edessa"/>
          <w:b/>
          <w:sz w:val="20"/>
          <w:szCs w:val="26"/>
        </w:rPr>
        <w:t>Barrott JJ</w:t>
      </w:r>
      <w:r w:rsidR="00F400B2">
        <w:rPr>
          <w:rFonts w:ascii="Palatino Linotype" w:eastAsia="Times New Roman" w:hAnsi="Palatino Linotype" w:cs="Estrangelo Edessa"/>
          <w:sz w:val="20"/>
          <w:szCs w:val="26"/>
        </w:rPr>
        <w:t xml:space="preserve">. </w:t>
      </w:r>
      <w:r w:rsidR="00F400B2" w:rsidRPr="00F400B2">
        <w:rPr>
          <w:rFonts w:ascii="Palatino Linotype" w:eastAsia="Times New Roman" w:hAnsi="Palatino Linotype" w:cs="Estrangelo Edessa"/>
          <w:sz w:val="20"/>
          <w:szCs w:val="26"/>
        </w:rPr>
        <w:t>Chapter 6: Epigenetics and precision medicine in bone and soft tissue sarcomas</w:t>
      </w:r>
      <w:r w:rsidR="00F400B2">
        <w:rPr>
          <w:rFonts w:ascii="Palatino Linotype" w:eastAsia="Times New Roman" w:hAnsi="Palatino Linotype" w:cs="Estrangelo Edessa"/>
          <w:sz w:val="20"/>
          <w:szCs w:val="26"/>
        </w:rPr>
        <w:t>. Book: Epigenetics in Precision Medicine. Elsevier. 202</w:t>
      </w:r>
      <w:r w:rsidR="004E56B1">
        <w:rPr>
          <w:rFonts w:ascii="Palatino Linotype" w:eastAsia="Times New Roman" w:hAnsi="Palatino Linotype" w:cs="Estrangelo Edessa"/>
          <w:sz w:val="20"/>
          <w:szCs w:val="26"/>
        </w:rPr>
        <w:t>2</w:t>
      </w:r>
      <w:r w:rsidR="00F400B2">
        <w:rPr>
          <w:rFonts w:ascii="Palatino Linotype" w:eastAsia="Times New Roman" w:hAnsi="Palatino Linotype" w:cs="Estrangelo Edessa"/>
          <w:sz w:val="20"/>
          <w:szCs w:val="26"/>
        </w:rPr>
        <w:t xml:space="preserve"> </w:t>
      </w:r>
      <w:r w:rsidR="004E56B1">
        <w:rPr>
          <w:rFonts w:ascii="Palatino Linotype" w:eastAsia="Times New Roman" w:hAnsi="Palatino Linotype" w:cs="Estrangelo Edessa"/>
          <w:sz w:val="20"/>
          <w:szCs w:val="26"/>
        </w:rPr>
        <w:t>Jan 01</w:t>
      </w:r>
      <w:r w:rsidR="00D61DDB">
        <w:rPr>
          <w:rFonts w:ascii="Palatino Linotype" w:eastAsia="Times New Roman" w:hAnsi="Palatino Linotype" w:cs="Estrangelo Edessa"/>
          <w:sz w:val="20"/>
          <w:szCs w:val="26"/>
        </w:rPr>
        <w:t>;30:147</w:t>
      </w:r>
      <w:r w:rsidR="00F400B2">
        <w:rPr>
          <w:rFonts w:ascii="Palatino Linotype" w:eastAsia="Times New Roman" w:hAnsi="Palatino Linotype" w:cs="Estrangelo Edessa"/>
          <w:sz w:val="20"/>
          <w:szCs w:val="26"/>
        </w:rPr>
        <w:t xml:space="preserve">. </w:t>
      </w:r>
    </w:p>
    <w:p w14:paraId="3FF68641" w14:textId="77777777" w:rsidR="00C725CE" w:rsidRPr="00C725CE" w:rsidRDefault="00C725C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t xml:space="preserve">Panza E, </w:t>
      </w:r>
      <w:proofErr w:type="spellStart"/>
      <w:r>
        <w:rPr>
          <w:rFonts w:ascii="Palatino Linotype" w:eastAsia="Times New Roman" w:hAnsi="Palatino Linotype" w:cs="Estrangelo Edessa"/>
          <w:sz w:val="20"/>
          <w:szCs w:val="26"/>
        </w:rPr>
        <w:t>Ozenberger</w:t>
      </w:r>
      <w:proofErr w:type="spellEnd"/>
      <w:r>
        <w:rPr>
          <w:rFonts w:ascii="Palatino Linotype" w:eastAsia="Times New Roman" w:hAnsi="Palatino Linotype" w:cs="Estrangelo Edessa"/>
          <w:sz w:val="20"/>
          <w:szCs w:val="26"/>
        </w:rPr>
        <w:t xml:space="preserve"> B, </w:t>
      </w:r>
      <w:proofErr w:type="spellStart"/>
      <w:r>
        <w:rPr>
          <w:rFonts w:ascii="Palatino Linotype" w:eastAsia="Times New Roman" w:hAnsi="Palatino Linotype" w:cs="Estrangelo Edessa"/>
          <w:sz w:val="20"/>
          <w:szCs w:val="26"/>
        </w:rPr>
        <w:t>Straessler</w:t>
      </w:r>
      <w:proofErr w:type="spellEnd"/>
      <w:r>
        <w:rPr>
          <w:rFonts w:ascii="Palatino Linotype" w:eastAsia="Times New Roman" w:hAnsi="Palatino Linotype" w:cs="Estrangelo Edessa"/>
          <w:sz w:val="20"/>
          <w:szCs w:val="26"/>
        </w:rPr>
        <w:t xml:space="preserve"> K, </w:t>
      </w:r>
      <w:r w:rsidRPr="00C725CE">
        <w:rPr>
          <w:rFonts w:ascii="Palatino Linotype" w:eastAsia="Times New Roman" w:hAnsi="Palatino Linotype" w:cs="Estrangelo Edessa"/>
          <w:b/>
          <w:sz w:val="20"/>
          <w:szCs w:val="26"/>
        </w:rPr>
        <w:t>Barrott JJ</w:t>
      </w:r>
      <w:r>
        <w:rPr>
          <w:rFonts w:ascii="Palatino Linotype" w:eastAsia="Times New Roman" w:hAnsi="Palatino Linotype" w:cs="Estrangelo Edessa"/>
          <w:sz w:val="20"/>
          <w:szCs w:val="26"/>
        </w:rPr>
        <w:t xml:space="preserve">, Li L, Wang Y, Xie M, Boulet A, Titen S, Mason C, Lazar A, Ding L, Capecchi M, Jones K. The Clear Cell Sarcoma Functional Genomic Landscape. </w:t>
      </w:r>
      <w:r w:rsidRPr="00583ED3">
        <w:rPr>
          <w:rFonts w:ascii="Palatino Linotype" w:eastAsia="Times New Roman" w:hAnsi="Palatino Linotype" w:cs="Estrangelo Edessa"/>
          <w:sz w:val="20"/>
          <w:szCs w:val="26"/>
        </w:rPr>
        <w:t xml:space="preserve">Journal of Clinical Investigation. </w:t>
      </w:r>
      <w:r w:rsidR="005D0B9A" w:rsidRPr="005D0B9A">
        <w:rPr>
          <w:rFonts w:ascii="Palatino Linotype" w:eastAsia="Times New Roman" w:hAnsi="Palatino Linotype" w:cs="Estrangelo Edessa"/>
          <w:sz w:val="20"/>
          <w:szCs w:val="26"/>
        </w:rPr>
        <w:t>2021 Aug 2;131(15):e146301.</w:t>
      </w:r>
    </w:p>
    <w:p w14:paraId="6F893604" w14:textId="77777777" w:rsidR="00245582" w:rsidRDefault="00317FC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Pr>
          <w:rFonts w:ascii="Palatino Linotype" w:eastAsia="Times New Roman" w:hAnsi="Palatino Linotype" w:cs="Estrangelo Edessa"/>
          <w:sz w:val="20"/>
          <w:szCs w:val="26"/>
        </w:rPr>
        <w:t xml:space="preserve">Pavek A, Nartker C, Saleh M, Kirkham M, Pour SK, Aghazadeh-Habashi A, </w:t>
      </w:r>
      <w:r w:rsidRPr="00317FCE">
        <w:rPr>
          <w:rFonts w:ascii="Palatino Linotype" w:eastAsia="Times New Roman" w:hAnsi="Palatino Linotype" w:cs="Estrangelo Edessa"/>
          <w:b/>
          <w:sz w:val="20"/>
          <w:szCs w:val="26"/>
        </w:rPr>
        <w:t>Barrott JJ</w:t>
      </w:r>
      <w:r>
        <w:rPr>
          <w:rFonts w:ascii="Palatino Linotype" w:eastAsia="Times New Roman" w:hAnsi="Palatino Linotype" w:cs="Estrangelo Edessa"/>
          <w:sz w:val="20"/>
          <w:szCs w:val="26"/>
        </w:rPr>
        <w:t xml:space="preserve">. </w:t>
      </w:r>
      <w:r w:rsidRPr="00317FCE">
        <w:rPr>
          <w:rFonts w:ascii="Palatino Linotype" w:eastAsia="Times New Roman" w:hAnsi="Palatino Linotype" w:cs="Estrangelo Edessa"/>
          <w:sz w:val="20"/>
          <w:szCs w:val="26"/>
        </w:rPr>
        <w:t>Tissue Engineering Through 3D Bioprinting to Recreate and Study Bone</w:t>
      </w:r>
      <w:r>
        <w:rPr>
          <w:rFonts w:ascii="Palatino Linotype" w:eastAsia="Times New Roman" w:hAnsi="Palatino Linotype" w:cs="Estrangelo Edessa"/>
          <w:sz w:val="20"/>
          <w:szCs w:val="26"/>
        </w:rPr>
        <w:t>. Biomedicines</w:t>
      </w:r>
      <w:r w:rsidR="005B091E">
        <w:rPr>
          <w:rFonts w:ascii="Palatino Linotype" w:eastAsia="Times New Roman" w:hAnsi="Palatino Linotype" w:cs="Estrangelo Edessa"/>
          <w:sz w:val="20"/>
          <w:szCs w:val="26"/>
        </w:rPr>
        <w:t>.</w:t>
      </w:r>
      <w:r w:rsidR="00CB6AD6">
        <w:rPr>
          <w:rFonts w:ascii="Palatino Linotype" w:eastAsia="Times New Roman" w:hAnsi="Palatino Linotype" w:cs="Estrangelo Edessa"/>
          <w:sz w:val="20"/>
          <w:szCs w:val="26"/>
        </w:rPr>
        <w:t xml:space="preserve"> </w:t>
      </w:r>
      <w:r>
        <w:rPr>
          <w:rFonts w:ascii="Palatino Linotype" w:eastAsia="Times New Roman" w:hAnsi="Palatino Linotype" w:cs="Estrangelo Edessa"/>
          <w:sz w:val="20"/>
          <w:szCs w:val="26"/>
        </w:rPr>
        <w:t>2021 May 11</w:t>
      </w:r>
      <w:r w:rsidR="00CB6AD6">
        <w:rPr>
          <w:rFonts w:ascii="Palatino Linotype" w:eastAsia="Times New Roman" w:hAnsi="Palatino Linotype" w:cs="Estrangelo Edessa"/>
          <w:sz w:val="20"/>
          <w:szCs w:val="26"/>
        </w:rPr>
        <w:t>;9(5): 551</w:t>
      </w:r>
      <w:r>
        <w:rPr>
          <w:rFonts w:ascii="Palatino Linotype" w:eastAsia="Times New Roman" w:hAnsi="Palatino Linotype" w:cs="Estrangelo Edessa"/>
          <w:sz w:val="20"/>
          <w:szCs w:val="26"/>
        </w:rPr>
        <w:t xml:space="preserve">. </w:t>
      </w:r>
    </w:p>
    <w:p w14:paraId="7DEA1F73" w14:textId="77777777" w:rsidR="00546365" w:rsidRDefault="00317FC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46365">
        <w:rPr>
          <w:rFonts w:ascii="Palatino Linotype" w:eastAsia="Times New Roman" w:hAnsi="Palatino Linotype" w:cs="Estrangelo Edessa"/>
          <w:sz w:val="20"/>
          <w:szCs w:val="26"/>
        </w:rPr>
        <w:t xml:space="preserve">Li J, Mulvihill T, Li L, </w:t>
      </w:r>
      <w:r w:rsidRPr="00546365">
        <w:rPr>
          <w:rFonts w:ascii="Palatino Linotype" w:eastAsia="Times New Roman" w:hAnsi="Palatino Linotype" w:cs="Estrangelo Edessa"/>
          <w:b/>
          <w:sz w:val="20"/>
          <w:szCs w:val="26"/>
        </w:rPr>
        <w:t>Barrott JJ,</w:t>
      </w:r>
      <w:r w:rsidRPr="00546365">
        <w:rPr>
          <w:rFonts w:ascii="Palatino Linotype" w:eastAsia="Times New Roman" w:hAnsi="Palatino Linotype" w:cs="Estrangelo Edessa"/>
          <w:sz w:val="20"/>
          <w:szCs w:val="26"/>
        </w:rPr>
        <w:t xml:space="preserve"> Nelson M, Wagner L, Lock I, Pozner A, Lambert S, </w:t>
      </w:r>
      <w:proofErr w:type="spellStart"/>
      <w:r w:rsidRPr="00546365">
        <w:rPr>
          <w:rFonts w:ascii="Palatino Linotype" w:eastAsia="Times New Roman" w:hAnsi="Palatino Linotype" w:cs="Estrangelo Edessa"/>
          <w:sz w:val="20"/>
          <w:szCs w:val="26"/>
        </w:rPr>
        <w:t>Ozenberger</w:t>
      </w:r>
      <w:proofErr w:type="spellEnd"/>
      <w:r w:rsidRPr="00546365">
        <w:rPr>
          <w:rFonts w:ascii="Palatino Linotype" w:eastAsia="Times New Roman" w:hAnsi="Palatino Linotype" w:cs="Estrangelo Edessa"/>
          <w:sz w:val="20"/>
          <w:szCs w:val="26"/>
        </w:rPr>
        <w:t xml:space="preserve"> B, Ward M, Grossmann A, Liu T, </w:t>
      </w:r>
      <w:proofErr w:type="spellStart"/>
      <w:r w:rsidRPr="00546365">
        <w:rPr>
          <w:rFonts w:ascii="Palatino Linotype" w:eastAsia="Times New Roman" w:hAnsi="Palatino Linotype" w:cs="Estrangelo Edessa"/>
          <w:sz w:val="20"/>
          <w:szCs w:val="26"/>
        </w:rPr>
        <w:t>Banito</w:t>
      </w:r>
      <w:proofErr w:type="spellEnd"/>
      <w:r w:rsidRPr="00546365">
        <w:rPr>
          <w:rFonts w:ascii="Palatino Linotype" w:eastAsia="Times New Roman" w:hAnsi="Palatino Linotype" w:cs="Estrangelo Edessa"/>
          <w:sz w:val="20"/>
          <w:szCs w:val="26"/>
        </w:rPr>
        <w:t xml:space="preserve"> A, </w:t>
      </w:r>
      <w:r w:rsidR="00A72559" w:rsidRPr="00546365">
        <w:rPr>
          <w:rFonts w:ascii="Palatino Linotype" w:eastAsia="Times New Roman" w:hAnsi="Palatino Linotype" w:cs="Estrangelo Edessa"/>
          <w:sz w:val="20"/>
          <w:szCs w:val="26"/>
        </w:rPr>
        <w:t xml:space="preserve">Cairns B, Jones K. </w:t>
      </w:r>
      <w:r w:rsidRPr="00546365">
        <w:rPr>
          <w:rFonts w:ascii="Palatino Linotype" w:eastAsia="Times New Roman" w:hAnsi="Palatino Linotype" w:cs="Estrangelo Edessa"/>
          <w:sz w:val="20"/>
          <w:szCs w:val="26"/>
        </w:rPr>
        <w:t>A role for SMARCB1 in synovial sarcomagenesis reveals that SS18-SSX induces canonical BAF destruction. Cancer Discovery</w:t>
      </w:r>
      <w:r w:rsidR="00B820CA" w:rsidRPr="00546365">
        <w:rPr>
          <w:rFonts w:ascii="Palatino Linotype" w:eastAsia="Times New Roman" w:hAnsi="Palatino Linotype" w:cs="Estrangelo Edessa"/>
          <w:sz w:val="20"/>
          <w:szCs w:val="26"/>
        </w:rPr>
        <w:t xml:space="preserve">. </w:t>
      </w:r>
      <w:r w:rsidR="00546365" w:rsidRPr="00546365">
        <w:rPr>
          <w:rFonts w:ascii="Palatino Linotype" w:eastAsia="Times New Roman" w:hAnsi="Palatino Linotype" w:cs="Estrangelo Edessa"/>
          <w:sz w:val="20"/>
          <w:szCs w:val="26"/>
        </w:rPr>
        <w:t xml:space="preserve">2021 Oct;11(10):2620-2637. </w:t>
      </w:r>
    </w:p>
    <w:p w14:paraId="19C5837A" w14:textId="77777777" w:rsidR="00A52F0E" w:rsidRPr="00546365" w:rsidRDefault="00A52F0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proofErr w:type="spellStart"/>
      <w:r w:rsidRPr="00546365">
        <w:rPr>
          <w:rFonts w:ascii="Palatino Linotype" w:eastAsia="Times New Roman" w:hAnsi="Palatino Linotype" w:cs="Estrangelo Edessa"/>
          <w:sz w:val="20"/>
          <w:szCs w:val="26"/>
        </w:rPr>
        <w:t>Stegelmeier</w:t>
      </w:r>
      <w:proofErr w:type="spellEnd"/>
      <w:r w:rsidRPr="00546365">
        <w:rPr>
          <w:rFonts w:ascii="Palatino Linotype" w:eastAsia="Times New Roman" w:hAnsi="Palatino Linotype" w:cs="Estrangelo Edessa"/>
          <w:sz w:val="20"/>
          <w:szCs w:val="26"/>
        </w:rPr>
        <w:t xml:space="preserve"> J, Nartker C, Barnes C, Rayo H, Hoover R, Boyle J, O'Connor S, </w:t>
      </w:r>
      <w:r w:rsidRPr="00546365">
        <w:rPr>
          <w:rFonts w:ascii="Palatino Linotype" w:eastAsia="Times New Roman" w:hAnsi="Palatino Linotype" w:cs="Estrangelo Edessa"/>
          <w:b/>
          <w:sz w:val="20"/>
          <w:szCs w:val="26"/>
        </w:rPr>
        <w:t>Barrott JJ</w:t>
      </w:r>
      <w:r w:rsidRPr="00546365">
        <w:rPr>
          <w:rFonts w:ascii="Palatino Linotype" w:eastAsia="Times New Roman" w:hAnsi="Palatino Linotype" w:cs="Estrangelo Edessa"/>
          <w:sz w:val="20"/>
          <w:szCs w:val="26"/>
        </w:rPr>
        <w:t xml:space="preserve">. Rural Community Perceptions and Interests in Pharmacogenomics. Healthcare (Basel). 2020 Jun 5;8(2):159. </w:t>
      </w:r>
    </w:p>
    <w:p w14:paraId="4951AD2C" w14:textId="77777777" w:rsidR="00A52F0E" w:rsidRPr="00A52F0E" w:rsidRDefault="00A52F0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A52F0E">
        <w:rPr>
          <w:rFonts w:ascii="Palatino Linotype" w:eastAsia="Times New Roman" w:hAnsi="Palatino Linotype" w:cs="Estrangelo Edessa"/>
          <w:sz w:val="20"/>
          <w:szCs w:val="26"/>
        </w:rPr>
        <w:t xml:space="preserve">Kirkham M, Kalivas A, Fatema K, Luelling S, Dubansky BH, Dubansky B, Jones KB, </w:t>
      </w:r>
      <w:r w:rsidRPr="0048526F">
        <w:rPr>
          <w:rFonts w:ascii="Palatino Linotype" w:eastAsia="Times New Roman" w:hAnsi="Palatino Linotype" w:cs="Estrangelo Edessa"/>
          <w:b/>
          <w:sz w:val="20"/>
          <w:szCs w:val="26"/>
        </w:rPr>
        <w:t>Barrott JJ</w:t>
      </w:r>
      <w:r w:rsidRPr="00A52F0E">
        <w:rPr>
          <w:rFonts w:ascii="Palatino Linotype" w:eastAsia="Times New Roman" w:hAnsi="Palatino Linotype" w:cs="Estrangelo Edessa"/>
          <w:sz w:val="20"/>
          <w:szCs w:val="26"/>
        </w:rPr>
        <w:t>.</w:t>
      </w:r>
      <w:r>
        <w:rPr>
          <w:rFonts w:ascii="Palatino Linotype" w:eastAsia="Times New Roman" w:hAnsi="Palatino Linotype" w:cs="Estrangelo Edessa"/>
          <w:sz w:val="20"/>
          <w:szCs w:val="26"/>
        </w:rPr>
        <w:t xml:space="preserve"> </w:t>
      </w:r>
      <w:r w:rsidRPr="00A52F0E">
        <w:rPr>
          <w:rFonts w:ascii="Palatino Linotype" w:eastAsia="Times New Roman" w:hAnsi="Palatino Linotype" w:cs="Estrangelo Edessa"/>
          <w:sz w:val="20"/>
          <w:szCs w:val="26"/>
        </w:rPr>
        <w:t>Underlying Ossification Phenotype in a Murine Model of Metastatic Synovial Sarcoma.</w:t>
      </w:r>
      <w:r>
        <w:rPr>
          <w:rFonts w:ascii="Palatino Linotype" w:eastAsia="Times New Roman" w:hAnsi="Palatino Linotype" w:cs="Estrangelo Edessa"/>
          <w:sz w:val="20"/>
          <w:szCs w:val="26"/>
        </w:rPr>
        <w:t xml:space="preserve"> </w:t>
      </w:r>
      <w:r w:rsidRPr="00A52F0E">
        <w:rPr>
          <w:rFonts w:ascii="Palatino Linotype" w:eastAsia="Times New Roman" w:hAnsi="Palatino Linotype" w:cs="Estrangelo Edessa"/>
          <w:sz w:val="20"/>
          <w:szCs w:val="26"/>
        </w:rPr>
        <w:t>Int J Mol Sci. 2020 Apr 10;21(7):2636.</w:t>
      </w:r>
    </w:p>
    <w:p w14:paraId="5D6D4042" w14:textId="77777777" w:rsidR="005B2FFA" w:rsidRPr="00583ED3" w:rsidRDefault="005B2FFA"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sz w:val="20"/>
          <w:szCs w:val="26"/>
        </w:rPr>
        <w:t xml:space="preserve">Pashikanti S, Afrin F, Meldrum TC, Stegelmeier JL, Pavek A, Habashi YA, Fatema K, </w:t>
      </w:r>
      <w:r w:rsidRPr="00583ED3">
        <w:rPr>
          <w:rFonts w:ascii="Palatino Linotype" w:eastAsia="Times New Roman" w:hAnsi="Palatino Linotype" w:cs="Estrangelo Edessa"/>
          <w:b/>
          <w:sz w:val="20"/>
          <w:szCs w:val="26"/>
        </w:rPr>
        <w:t>Barrott JJ</w:t>
      </w:r>
      <w:r w:rsidRPr="00583ED3">
        <w:rPr>
          <w:rFonts w:ascii="Palatino Linotype" w:eastAsia="Times New Roman" w:hAnsi="Palatino Linotype" w:cs="Estrangelo Edessa"/>
          <w:sz w:val="20"/>
          <w:szCs w:val="26"/>
        </w:rPr>
        <w:t xml:space="preserve">. Quantifying fluorescently labeled ceramide levels in human sarcoma cell lines in response to a sphingomyelin synthase inhibitor. </w:t>
      </w:r>
      <w:r w:rsidR="0048526F" w:rsidRPr="0048526F">
        <w:rPr>
          <w:rFonts w:ascii="Palatino Linotype" w:eastAsia="Times New Roman" w:hAnsi="Palatino Linotype" w:cs="Estrangelo Edessa"/>
          <w:sz w:val="20"/>
          <w:szCs w:val="26"/>
        </w:rPr>
        <w:t>Methods Protoc. 2019 Aug 31;2(3):76</w:t>
      </w:r>
      <w:r w:rsidRPr="00583ED3">
        <w:rPr>
          <w:rFonts w:ascii="Palatino Linotype" w:eastAsia="Times New Roman" w:hAnsi="Palatino Linotype" w:cs="Estrangelo Edessa"/>
          <w:sz w:val="20"/>
          <w:szCs w:val="26"/>
        </w:rPr>
        <w:t xml:space="preserve">. </w:t>
      </w:r>
    </w:p>
    <w:p w14:paraId="4347048F"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sz w:val="20"/>
          <w:szCs w:val="26"/>
        </w:rPr>
        <w:t xml:space="preserve">Mika A, Luelling SE, Pavek A, Nartker C. Heyneman AL, Jones KB, </w:t>
      </w:r>
      <w:r w:rsidRPr="00583ED3">
        <w:rPr>
          <w:rFonts w:ascii="Palatino Linotype" w:eastAsia="Times New Roman" w:hAnsi="Palatino Linotype" w:cs="Estrangelo Edessa"/>
          <w:b/>
          <w:sz w:val="20"/>
          <w:szCs w:val="26"/>
        </w:rPr>
        <w:t>Barrott JJ</w:t>
      </w:r>
      <w:r w:rsidRPr="00583ED3">
        <w:rPr>
          <w:rFonts w:ascii="Palatino Linotype" w:eastAsia="Times New Roman" w:hAnsi="Palatino Linotype" w:cs="Estrangelo Edessa"/>
          <w:sz w:val="20"/>
          <w:szCs w:val="26"/>
        </w:rPr>
        <w:t xml:space="preserve">. </w:t>
      </w:r>
      <w:r w:rsidR="005B2FFA" w:rsidRPr="00583ED3">
        <w:rPr>
          <w:rFonts w:ascii="Palatino Linotype" w:eastAsia="Times New Roman" w:hAnsi="Palatino Linotype" w:cs="Estrangelo Edessa"/>
          <w:sz w:val="20"/>
          <w:szCs w:val="26"/>
        </w:rPr>
        <w:t xml:space="preserve">Epigenetic Changes at the Birc5 Promoter Induced by YM155 in Synovial Sarcoma. </w:t>
      </w:r>
      <w:r w:rsidRPr="00583ED3">
        <w:rPr>
          <w:rFonts w:ascii="Palatino Linotype" w:eastAsia="Times New Roman" w:hAnsi="Palatino Linotype" w:cs="Estrangelo Edessa"/>
          <w:sz w:val="20"/>
          <w:szCs w:val="26"/>
        </w:rPr>
        <w:t xml:space="preserve">Journal of Clinical Medicine. </w:t>
      </w:r>
      <w:r w:rsidR="005B2FFA" w:rsidRPr="00583ED3">
        <w:rPr>
          <w:rFonts w:ascii="Palatino Linotype" w:eastAsia="Times New Roman" w:hAnsi="Palatino Linotype" w:cs="Estrangelo Edessa"/>
          <w:sz w:val="20"/>
          <w:szCs w:val="26"/>
        </w:rPr>
        <w:t>2019 Mar 24;8(3</w:t>
      </w:r>
      <w:r w:rsidR="00564740" w:rsidRPr="00583ED3">
        <w:rPr>
          <w:rFonts w:ascii="Palatino Linotype" w:eastAsia="Times New Roman" w:hAnsi="Palatino Linotype" w:cs="Estrangelo Edessa"/>
          <w:sz w:val="20"/>
          <w:szCs w:val="26"/>
        </w:rPr>
        <w:t>).</w:t>
      </w:r>
    </w:p>
    <w:p w14:paraId="1686C0F6"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sz w:val="20"/>
          <w:szCs w:val="26"/>
        </w:rPr>
        <w:t>Potter JW, Jones KB,</w:t>
      </w:r>
      <w:r w:rsidRPr="00583ED3">
        <w:rPr>
          <w:rFonts w:ascii="Palatino Linotype" w:eastAsia="Times New Roman" w:hAnsi="Palatino Linotype" w:cs="Estrangelo Edessa"/>
          <w:b/>
          <w:sz w:val="20"/>
          <w:szCs w:val="26"/>
        </w:rPr>
        <w:t xml:space="preserve"> Barrott JJ. </w:t>
      </w:r>
      <w:r w:rsidRPr="00583ED3">
        <w:rPr>
          <w:rFonts w:ascii="Palatino Linotype" w:eastAsia="Times New Roman" w:hAnsi="Palatino Linotype" w:cs="Estrangelo Edessa"/>
          <w:sz w:val="20"/>
          <w:szCs w:val="26"/>
        </w:rPr>
        <w:t xml:space="preserve">Sarcoma–The standard-bearer in cancer discovery. Critical Reviews in Oncology/Hematology. 2018 </w:t>
      </w:r>
      <w:r w:rsidR="00564740" w:rsidRPr="00583ED3">
        <w:rPr>
          <w:rFonts w:ascii="Palatino Linotype" w:eastAsia="Times New Roman" w:hAnsi="Palatino Linotype" w:cs="Estrangelo Edessa"/>
          <w:sz w:val="20"/>
          <w:szCs w:val="26"/>
        </w:rPr>
        <w:t>Jun;126:1</w:t>
      </w:r>
      <w:r w:rsidRPr="00583ED3">
        <w:rPr>
          <w:rFonts w:ascii="Palatino Linotype" w:eastAsia="Times New Roman" w:hAnsi="Palatino Linotype" w:cs="Estrangelo Edessa"/>
          <w:sz w:val="20"/>
          <w:szCs w:val="26"/>
        </w:rPr>
        <w:t>-5.</w:t>
      </w:r>
    </w:p>
    <w:p w14:paraId="4AA55D21"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b/>
          <w:sz w:val="20"/>
          <w:szCs w:val="26"/>
        </w:rPr>
        <w:t xml:space="preserve">Barrott JJ, </w:t>
      </w:r>
      <w:r w:rsidRPr="00583ED3">
        <w:rPr>
          <w:rFonts w:ascii="Palatino Linotype" w:eastAsia="Times New Roman" w:hAnsi="Palatino Linotype" w:cs="Estrangelo Edessa"/>
          <w:sz w:val="20"/>
          <w:szCs w:val="26"/>
        </w:rPr>
        <w:t>Illum BE, Jin H, Hedberg ML, Wang Y, Grossmann A, Haldar M, Capecchi MR, Jones KB. Paracrine osteoprotegerin and b-catenin stabilization support synovial sarcomagenesis in periosteal cells. Journal of Clinical Investigation. 2018 Jan 2;128(1):207-218.</w:t>
      </w:r>
    </w:p>
    <w:p w14:paraId="44F2AAEE"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b/>
          <w:sz w:val="20"/>
          <w:szCs w:val="26"/>
        </w:rPr>
        <w:t>Barrott JJ</w:t>
      </w:r>
      <w:r w:rsidRPr="00583ED3">
        <w:rPr>
          <w:rFonts w:ascii="Palatino Linotype" w:eastAsia="Times New Roman" w:hAnsi="Palatino Linotype" w:cs="Estrangelo Edessa"/>
          <w:sz w:val="20"/>
          <w:szCs w:val="26"/>
        </w:rPr>
        <w:t>, Zhu JF, Smith-Fry K, Susko AM, Nolner D, Burrell LD, Pozner A, Capecchi MR, Yap JT, Cannon-Albright LA, Deng X, Jones KB. The Influential Role of BCL2 Family Members in Synovial Sarcomagenesis. Molecular Cancer Research. 2017 Dec;15(12):1733-1740.</w:t>
      </w:r>
    </w:p>
    <w:p w14:paraId="2C94548A"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sz w:val="20"/>
          <w:szCs w:val="26"/>
        </w:rPr>
        <w:t xml:space="preserve">Laporte AN, Poulin NM, </w:t>
      </w:r>
      <w:r w:rsidRPr="00583ED3">
        <w:rPr>
          <w:rFonts w:ascii="Palatino Linotype" w:eastAsia="Times New Roman" w:hAnsi="Palatino Linotype" w:cs="Estrangelo Edessa"/>
          <w:b/>
          <w:sz w:val="20"/>
          <w:szCs w:val="26"/>
        </w:rPr>
        <w:t>Barrott JJ</w:t>
      </w:r>
      <w:r w:rsidRPr="00583ED3">
        <w:rPr>
          <w:rFonts w:ascii="Palatino Linotype" w:eastAsia="Times New Roman" w:hAnsi="Palatino Linotype" w:cs="Estrangelo Edessa"/>
          <w:sz w:val="20"/>
          <w:szCs w:val="26"/>
        </w:rPr>
        <w:t>, Wang XQ, Lorzadeh A, Vender Werff R, Jones KB, Underhill M, Nielsen TO. Death by HDAC Inhibition in Synovial Sarcoma Cells. Molecular Cancer Therapeutics. Molecular Cancer Therapeutics. 2017 Dec;16(12):2656-2667.</w:t>
      </w:r>
    </w:p>
    <w:p w14:paraId="517BF112"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sz w:val="20"/>
          <w:szCs w:val="26"/>
        </w:rPr>
        <w:t xml:space="preserve">Jin H, </w:t>
      </w:r>
      <w:r w:rsidRPr="00583ED3">
        <w:rPr>
          <w:rFonts w:ascii="Palatino Linotype" w:eastAsia="Times New Roman" w:hAnsi="Palatino Linotype" w:cs="Estrangelo Edessa"/>
          <w:b/>
          <w:sz w:val="20"/>
          <w:szCs w:val="26"/>
        </w:rPr>
        <w:t>Barrott JJ</w:t>
      </w:r>
      <w:r w:rsidRPr="00583ED3">
        <w:rPr>
          <w:rFonts w:ascii="Palatino Linotype" w:eastAsia="Times New Roman" w:hAnsi="Palatino Linotype" w:cs="Estrangelo Edessa"/>
          <w:sz w:val="20"/>
          <w:szCs w:val="26"/>
        </w:rPr>
        <w:t>*, Cable MG, Monument MJ, Lerman DM, Smith-Fry K, Nollner D, Jones KB. The Impact of Microenvironment on the Synovial Sarcoma Transcriptome. Cancer Microenvironment. 2017 Dec;10(1-3):1-7.</w:t>
      </w:r>
    </w:p>
    <w:p w14:paraId="1ADC2F8F"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sz w:val="20"/>
          <w:szCs w:val="26"/>
        </w:rPr>
        <w:t xml:space="preserve">Laporte AN, </w:t>
      </w:r>
      <w:r w:rsidRPr="00583ED3">
        <w:rPr>
          <w:rFonts w:ascii="Palatino Linotype" w:eastAsia="Times New Roman" w:hAnsi="Palatino Linotype" w:cs="Estrangelo Edessa"/>
          <w:b/>
          <w:sz w:val="20"/>
          <w:szCs w:val="26"/>
        </w:rPr>
        <w:t>Barrott JJ</w:t>
      </w:r>
      <w:r w:rsidRPr="00583ED3">
        <w:rPr>
          <w:rFonts w:ascii="Palatino Linotype" w:eastAsia="Times New Roman" w:hAnsi="Palatino Linotype" w:cs="Estrangelo Edessa"/>
          <w:sz w:val="20"/>
          <w:szCs w:val="26"/>
        </w:rPr>
        <w:t>, Yao RJ, Poulin NM, Brodin BA, Jones KB, Underhill TM, Nielsen TO. HDAC and Proteasome Inhibitors Synergize to Activate Pro-Apoptotic Factors in Synovial Sarcoma. PLoS One. 2017 Jan 5;12(1):e0169407.</w:t>
      </w:r>
    </w:p>
    <w:p w14:paraId="0C1949A2"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b/>
          <w:sz w:val="20"/>
          <w:szCs w:val="26"/>
        </w:rPr>
        <w:t>Barrott JJ</w:t>
      </w:r>
      <w:r w:rsidRPr="00583ED3">
        <w:rPr>
          <w:rFonts w:ascii="Palatino Linotype" w:eastAsia="Times New Roman" w:hAnsi="Palatino Linotype" w:cs="Estrangelo Edessa"/>
          <w:sz w:val="20"/>
          <w:szCs w:val="26"/>
        </w:rPr>
        <w:t>, Kafchinski LA, Jin H, Potter JW, Kannan SD, Kennedy R, Mosbruger T, Wang WL, Tsai JW, Araujo DM, Liu T, Capecchi MR, Lazar AJ, Jones KB. Modeling synovial sarcoma metastasis in the mouse: PI3'-lipid signaling and inflammation. J Exp Med. 2016 Dec 12;213(13):2989-3005.</w:t>
      </w:r>
    </w:p>
    <w:p w14:paraId="412A86AC"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sz w:val="20"/>
          <w:szCs w:val="26"/>
        </w:rPr>
        <w:t xml:space="preserve">Horne L, Avilucea FR, Jin H, </w:t>
      </w:r>
      <w:r w:rsidRPr="00583ED3">
        <w:rPr>
          <w:rFonts w:ascii="Palatino Linotype" w:eastAsia="Times New Roman" w:hAnsi="Palatino Linotype" w:cs="Estrangelo Edessa"/>
          <w:b/>
          <w:sz w:val="20"/>
          <w:szCs w:val="26"/>
        </w:rPr>
        <w:t>Barrott JJ</w:t>
      </w:r>
      <w:r w:rsidRPr="00583ED3">
        <w:rPr>
          <w:rFonts w:ascii="Palatino Linotype" w:eastAsia="Times New Roman" w:hAnsi="Palatino Linotype" w:cs="Estrangelo Edessa"/>
          <w:sz w:val="20"/>
          <w:szCs w:val="26"/>
        </w:rPr>
        <w:t>, Smith-Fry K, Wang Y, Hoang BH, Jones KB. LRP5 Signaling in Osteosarcomagenesis: a Cautionary Tale of Translation from Cell Lines to Tumors. Transl Oncol. 2016 Oct;9(5):438-444.</w:t>
      </w:r>
    </w:p>
    <w:p w14:paraId="177D3E84"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sz w:val="20"/>
          <w:szCs w:val="26"/>
        </w:rPr>
        <w:lastRenderedPageBreak/>
        <w:t>Jones KB,</w:t>
      </w:r>
      <w:r w:rsidRPr="00583ED3">
        <w:rPr>
          <w:rFonts w:ascii="Palatino Linotype" w:eastAsia="Times New Roman" w:hAnsi="Palatino Linotype" w:cs="Estrangelo Edessa"/>
          <w:b/>
          <w:sz w:val="20"/>
          <w:szCs w:val="26"/>
        </w:rPr>
        <w:t xml:space="preserve"> Barrott JJ, </w:t>
      </w:r>
      <w:r w:rsidRPr="00583ED3">
        <w:rPr>
          <w:rFonts w:ascii="Palatino Linotype" w:eastAsia="Times New Roman" w:hAnsi="Palatino Linotype" w:cs="Estrangelo Edessa"/>
          <w:sz w:val="20"/>
          <w:szCs w:val="26"/>
        </w:rPr>
        <w:t xml:space="preserve">Xie M, Haldar M, , Jin H, Zhu JF, Monument MJ, Mosbruger T, Langer EM, Randall RL, Wilson RK, Cairns BR, Ding L, Capecchi MR. </w:t>
      </w:r>
      <w:r w:rsidRPr="00583ED3">
        <w:rPr>
          <w:rFonts w:ascii="Palatino Linotype" w:eastAsia="Times New Roman" w:hAnsi="Palatino Linotype" w:cs="Cambria"/>
          <w:sz w:val="20"/>
          <w:szCs w:val="26"/>
        </w:rPr>
        <w:t>The impact of chromosomal translocation locus and fusion oncogene coding sequence in synovial sarcomagenesis</w:t>
      </w:r>
      <w:r w:rsidRPr="00583ED3">
        <w:rPr>
          <w:rFonts w:ascii="Palatino Linotype" w:eastAsia="Times New Roman" w:hAnsi="Palatino Linotype" w:cs="Estrangelo Edessa"/>
          <w:sz w:val="20"/>
          <w:szCs w:val="26"/>
        </w:rPr>
        <w:t>. Oncogene. 2016. 2016 Sep 22;35(38):5021-32.</w:t>
      </w:r>
    </w:p>
    <w:p w14:paraId="3AD4131D"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szCs w:val="26"/>
        </w:rPr>
      </w:pPr>
      <w:r w:rsidRPr="00583ED3">
        <w:rPr>
          <w:rFonts w:ascii="Palatino Linotype" w:eastAsia="Times New Roman" w:hAnsi="Palatino Linotype" w:cs="Estrangelo Edessa"/>
          <w:b/>
          <w:sz w:val="20"/>
          <w:szCs w:val="26"/>
        </w:rPr>
        <w:t xml:space="preserve">Barrott JJ, </w:t>
      </w:r>
      <w:r w:rsidRPr="00583ED3">
        <w:rPr>
          <w:rFonts w:ascii="Palatino Linotype" w:eastAsia="Times New Roman" w:hAnsi="Palatino Linotype" w:cs="Estrangelo Edessa"/>
          <w:sz w:val="20"/>
          <w:szCs w:val="26"/>
        </w:rPr>
        <w:t xml:space="preserve">Illum BE, Jin H, Zhu JF, Mosbruger T, Monument MJ, Smith-Fry K, Cable MG, Wang Y, Grossmann AH, Capecchi MR, Jones KB. </w:t>
      </w:r>
      <w:r w:rsidRPr="00583ED3">
        <w:rPr>
          <w:rFonts w:ascii="Palatino Linotype" w:eastAsia="Times New Roman" w:hAnsi="Palatino Linotype" w:cs="Cambria"/>
          <w:sz w:val="20"/>
          <w:szCs w:val="26"/>
        </w:rPr>
        <w:t>β</w:t>
      </w:r>
      <w:r w:rsidRPr="00583ED3">
        <w:rPr>
          <w:rFonts w:ascii="Palatino Linotype" w:eastAsia="Times New Roman" w:hAnsi="Palatino Linotype" w:cs="Estrangelo Edessa"/>
          <w:sz w:val="20"/>
          <w:szCs w:val="26"/>
        </w:rPr>
        <w:t>-catenin stabilization enhances SS18-SSX2-driven synovial sarcomagenesis and blocks the mesenchymal to epithelial transition. Oncotarget. 2015 Sep 8;6(26):22758-66.</w:t>
      </w:r>
    </w:p>
    <w:p w14:paraId="74EE0C1C"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Hughes PF, Osada T, Yang XY, Hartman ZC, Loiselle DR, Spector NL, Neckers L, Rajaram N, Hu F, Ramanujam N, Vaidyanathan G, Zalutsky MR, Lyerly HK, and Haystead TA. Optical and Radioiodinated Tethered Hsp90 Inhibitors Reveal Selective Internalization of Ectopic Hsp90 in Malignant Breast Tumor Cells. Cell Chemistry and Biology. 2013 Sept 19; 20(9): 1187-97.</w:t>
      </w:r>
    </w:p>
    <w:p w14:paraId="6B53806F"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Haystead TA. Hsp90, an unlikely ally in the war on cancer. Federation of European Biochemical Societies Journal. 2013 Mar; 280(6):1381-96.</w:t>
      </w:r>
    </w:p>
    <w:p w14:paraId="7D7322AC" w14:textId="77777777" w:rsidR="00311ADE" w:rsidRPr="00583ED3" w:rsidRDefault="00311ADE" w:rsidP="00E85B26">
      <w:pPr>
        <w:pStyle w:val="ListParagraph"/>
        <w:numPr>
          <w:ilvl w:val="0"/>
          <w:numId w:val="20"/>
        </w:numPr>
        <w:spacing w:after="0" w:line="240" w:lineRule="auto"/>
        <w:jc w:val="both"/>
        <w:rPr>
          <w:rFonts w:ascii="Palatino Linotype" w:eastAsia="Times New Roman" w:hAnsi="Palatino Linotype" w:cs="Estrangelo Edessa"/>
          <w:color w:val="000000"/>
          <w:sz w:val="20"/>
        </w:rPr>
      </w:pPr>
      <w:r w:rsidRPr="00583ED3">
        <w:rPr>
          <w:rFonts w:ascii="Palatino Linotype" w:eastAsia="Times New Roman" w:hAnsi="Palatino Linotype" w:cs="Estrangelo Edessa"/>
          <w:color w:val="000000"/>
          <w:sz w:val="20"/>
        </w:rPr>
        <w:t>Hughes PF, </w:t>
      </w:r>
      <w:r w:rsidRPr="00583ED3">
        <w:rPr>
          <w:rFonts w:ascii="Palatino Linotype" w:eastAsia="Times New Roman" w:hAnsi="Palatino Linotype" w:cs="Estrangelo Edessa"/>
          <w:b/>
          <w:bCs/>
          <w:color w:val="000000"/>
          <w:sz w:val="20"/>
          <w:bdr w:val="none" w:sz="0" w:space="0" w:color="auto" w:frame="1"/>
        </w:rPr>
        <w:t>Barrott</w:t>
      </w:r>
      <w:r w:rsidRPr="00583ED3">
        <w:rPr>
          <w:rFonts w:ascii="Palatino Linotype" w:eastAsia="Times New Roman" w:hAnsi="Palatino Linotype" w:cs="Estrangelo Edessa"/>
          <w:b/>
          <w:color w:val="000000"/>
          <w:sz w:val="20"/>
        </w:rPr>
        <w:t> JJ</w:t>
      </w:r>
      <w:r w:rsidRPr="00583ED3">
        <w:rPr>
          <w:rFonts w:ascii="Palatino Linotype" w:eastAsia="Times New Roman" w:hAnsi="Palatino Linotype" w:cs="Estrangelo Edessa"/>
          <w:color w:val="000000"/>
          <w:sz w:val="20"/>
        </w:rPr>
        <w:t xml:space="preserve">, Carlson DA, Loiselle DR, Speer BL, Bodoor K, Rund LA, Haystead TA. </w:t>
      </w:r>
      <w:hyperlink r:id="rId9" w:history="1">
        <w:r w:rsidRPr="00583ED3">
          <w:rPr>
            <w:rFonts w:ascii="Palatino Linotype" w:eastAsia="Times New Roman" w:hAnsi="Palatino Linotype" w:cs="Estrangelo Edessa"/>
            <w:sz w:val="20"/>
            <w:bdr w:val="none" w:sz="0" w:space="0" w:color="auto" w:frame="1"/>
          </w:rPr>
          <w:t>A highly selective Hsp90 affinity chromatography resin with a cleavable linker.</w:t>
        </w:r>
      </w:hyperlink>
      <w:r w:rsidRPr="00583ED3">
        <w:rPr>
          <w:rFonts w:ascii="Palatino Linotype" w:eastAsia="Times New Roman" w:hAnsi="Palatino Linotype" w:cs="Estrangelo Edessa"/>
          <w:sz w:val="20"/>
          <w:bdr w:val="none" w:sz="0" w:space="0" w:color="auto" w:frame="1"/>
        </w:rPr>
        <w:t xml:space="preserve"> </w:t>
      </w:r>
      <w:r w:rsidRPr="00583ED3">
        <w:rPr>
          <w:rFonts w:ascii="Palatino Linotype" w:eastAsia="Times New Roman" w:hAnsi="Palatino Linotype" w:cs="Estrangelo Edessa"/>
          <w:color w:val="000000"/>
          <w:sz w:val="20"/>
          <w:bdr w:val="none" w:sz="0" w:space="0" w:color="auto" w:frame="1"/>
        </w:rPr>
        <w:t>Bioorganic Medicinal Chemistry.</w:t>
      </w:r>
      <w:r w:rsidRPr="00583ED3">
        <w:rPr>
          <w:rFonts w:ascii="Palatino Linotype" w:eastAsia="Times New Roman" w:hAnsi="Palatino Linotype" w:cs="Estrangelo Edessa"/>
          <w:color w:val="000000"/>
          <w:sz w:val="20"/>
        </w:rPr>
        <w:t xml:space="preserve"> 2012 May 15; 20(10):3298-305. </w:t>
      </w:r>
    </w:p>
    <w:p w14:paraId="45062688" w14:textId="77777777" w:rsidR="00311ADE" w:rsidRDefault="00311ADE" w:rsidP="00E85B26">
      <w:pPr>
        <w:pStyle w:val="ListParagraph"/>
        <w:numPr>
          <w:ilvl w:val="0"/>
          <w:numId w:val="20"/>
        </w:numPr>
        <w:shd w:val="clear" w:color="auto" w:fill="FFFFFF"/>
        <w:spacing w:after="0" w:line="240" w:lineRule="auto"/>
        <w:jc w:val="both"/>
        <w:textAlignment w:val="baseline"/>
        <w:rPr>
          <w:rFonts w:ascii="Palatino Linotype" w:eastAsia="Times New Roman" w:hAnsi="Palatino Linotype" w:cs="Estrangelo Edessa"/>
          <w:color w:val="000000"/>
          <w:sz w:val="20"/>
        </w:rPr>
      </w:pPr>
      <w:hyperlink r:id="rId10" w:history="1"/>
      <w:r w:rsidRPr="00583ED3">
        <w:rPr>
          <w:rFonts w:ascii="Palatino Linotype" w:eastAsia="Times New Roman" w:hAnsi="Palatino Linotype" w:cs="Estrangelo Edessa"/>
          <w:b/>
          <w:bCs/>
          <w:color w:val="000000"/>
          <w:sz w:val="20"/>
          <w:bdr w:val="none" w:sz="0" w:space="0" w:color="auto" w:frame="1"/>
        </w:rPr>
        <w:t>Barrott</w:t>
      </w:r>
      <w:r w:rsidRPr="00583ED3">
        <w:rPr>
          <w:rFonts w:ascii="Palatino Linotype" w:eastAsia="Times New Roman" w:hAnsi="Palatino Linotype" w:cs="Estrangelo Edessa"/>
          <w:b/>
          <w:color w:val="000000"/>
          <w:sz w:val="20"/>
        </w:rPr>
        <w:t> JJ</w:t>
      </w:r>
      <w:r w:rsidRPr="00583ED3">
        <w:rPr>
          <w:rFonts w:ascii="Palatino Linotype" w:eastAsia="Times New Roman" w:hAnsi="Palatino Linotype" w:cs="Estrangelo Edessa"/>
          <w:color w:val="000000"/>
          <w:sz w:val="20"/>
        </w:rPr>
        <w:t xml:space="preserve">, Cash GM, Smith AP, Barrow JR, Murtaugh LC. Deletion of mouse Porcn blocks Wnt ligand secretion and reveals an ectodermal etiology of human focal dermal hypoplasia/Goltz syndrome. </w:t>
      </w:r>
      <w:r w:rsidRPr="00583ED3">
        <w:rPr>
          <w:rFonts w:ascii="Palatino Linotype" w:eastAsia="Times New Roman" w:hAnsi="Palatino Linotype" w:cs="Estrangelo Edessa"/>
          <w:color w:val="000000"/>
          <w:sz w:val="20"/>
          <w:bdr w:val="none" w:sz="0" w:space="0" w:color="auto" w:frame="1"/>
        </w:rPr>
        <w:t xml:space="preserve">Proceedings of the National Academy of Science. </w:t>
      </w:r>
      <w:r w:rsidRPr="00583ED3">
        <w:rPr>
          <w:rFonts w:ascii="Palatino Linotype" w:eastAsia="Times New Roman" w:hAnsi="Palatino Linotype" w:cs="Estrangelo Edessa"/>
          <w:color w:val="000000"/>
          <w:sz w:val="20"/>
        </w:rPr>
        <w:t xml:space="preserve">2011 Aug 2; 108(31):12752-7. </w:t>
      </w:r>
    </w:p>
    <w:p w14:paraId="7F38B050" w14:textId="77777777" w:rsidR="0024109B" w:rsidRPr="00AE18E1" w:rsidRDefault="0024109B" w:rsidP="00971D49">
      <w:pPr>
        <w:spacing w:after="0" w:line="240" w:lineRule="auto"/>
        <w:jc w:val="both"/>
        <w:rPr>
          <w:rFonts w:ascii="Palatino Linotype" w:eastAsia="Times New Roman" w:hAnsi="Palatino Linotype" w:cs="Estrangelo Edessa"/>
          <w:b/>
          <w:sz w:val="20"/>
          <w:szCs w:val="20"/>
        </w:rPr>
      </w:pPr>
    </w:p>
    <w:p w14:paraId="7A8D4A67" w14:textId="33DF41CF" w:rsidR="00971D49" w:rsidRPr="00971D49" w:rsidRDefault="00311ADE" w:rsidP="00971D49">
      <w:pPr>
        <w:spacing w:after="0" w:line="240" w:lineRule="auto"/>
        <w:jc w:val="both"/>
        <w:rPr>
          <w:rFonts w:ascii="Palatino Linotype" w:eastAsia="Times New Roman" w:hAnsi="Palatino Linotype" w:cs="Estrangelo Edessa"/>
          <w:b/>
          <w:sz w:val="24"/>
        </w:rPr>
      </w:pPr>
      <w:r w:rsidRPr="00D35BCF">
        <w:rPr>
          <w:rFonts w:ascii="Palatino Linotype" w:eastAsia="Times New Roman" w:hAnsi="Palatino Linotype" w:cs="Estrangelo Edessa"/>
          <w:b/>
          <w:sz w:val="32"/>
          <w:szCs w:val="26"/>
        </w:rPr>
        <w:t>Presentations</w:t>
      </w:r>
      <w:r w:rsidRPr="00D35BCF">
        <w:rPr>
          <w:rFonts w:ascii="Palatino Linotype" w:eastAsia="Times New Roman" w:hAnsi="Palatino Linotype" w:cs="Estrangelo Edessa"/>
          <w:b/>
          <w:sz w:val="24"/>
        </w:rPr>
        <w:t xml:space="preserve"> </w:t>
      </w:r>
      <w:r w:rsidR="00971D49" w:rsidRPr="00971D49">
        <w:rPr>
          <w:rFonts w:ascii="Palatino Linotype" w:eastAsia="Times New Roman" w:hAnsi="Palatino Linotype" w:cs="Estrangelo Edessa"/>
          <w:b/>
          <w:sz w:val="32"/>
        </w:rPr>
        <w:t>(</w:t>
      </w:r>
      <w:r w:rsidR="00EE732D">
        <w:rPr>
          <w:rFonts w:ascii="Palatino Linotype" w:eastAsia="Times New Roman" w:hAnsi="Palatino Linotype" w:cs="Estrangelo Edessa"/>
          <w:b/>
          <w:sz w:val="32"/>
        </w:rPr>
        <w:t>1</w:t>
      </w:r>
      <w:r w:rsidR="001F06CA">
        <w:rPr>
          <w:rFonts w:ascii="Palatino Linotype" w:eastAsia="Times New Roman" w:hAnsi="Palatino Linotype" w:cs="Estrangelo Edessa"/>
          <w:b/>
          <w:sz w:val="32"/>
        </w:rPr>
        <w:t>2</w:t>
      </w:r>
      <w:r w:rsidR="001A6B2C">
        <w:rPr>
          <w:rFonts w:ascii="Palatino Linotype" w:eastAsia="Times New Roman" w:hAnsi="Palatino Linotype" w:cs="Estrangelo Edessa"/>
          <w:b/>
          <w:sz w:val="32"/>
        </w:rPr>
        <w:t>5</w:t>
      </w:r>
      <w:r w:rsidR="00971D49" w:rsidRPr="00971D49">
        <w:rPr>
          <w:rFonts w:ascii="Palatino Linotype" w:eastAsia="Times New Roman" w:hAnsi="Palatino Linotype" w:cs="Estrangelo Edessa"/>
          <w:b/>
          <w:sz w:val="32"/>
        </w:rPr>
        <w:t>)</w:t>
      </w:r>
    </w:p>
    <w:p w14:paraId="3DEE62B5" w14:textId="05064544" w:rsidR="001B03E9" w:rsidRPr="001B03E9" w:rsidRDefault="001B03E9" w:rsidP="001B03E9">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Grimshaw B, Leary B, Palmer J, Gold A, Sun P, Louis H, Nitchman I, Tullis H, </w:t>
      </w:r>
      <w:r w:rsidRPr="001B03E9">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w:t>
      </w:r>
      <w:r w:rsidRPr="001B03E9">
        <w:rPr>
          <w:rFonts w:ascii="Palatino Linotype" w:eastAsia="Times New Roman" w:hAnsi="Palatino Linotype" w:cs="Estrangelo Edessa"/>
          <w:sz w:val="20"/>
        </w:rPr>
        <w:t>Inara - Illuminating Early Pregnancy and Miscarriage</w:t>
      </w:r>
      <w:r>
        <w:rPr>
          <w:rFonts w:ascii="Palatino Linotype" w:eastAsia="Times New Roman" w:hAnsi="Palatino Linotype" w:cs="Estrangelo Edessa"/>
          <w:sz w:val="20"/>
        </w:rPr>
        <w:t xml:space="preserve">. Oral Presentation. BYU Rollins Center Big Idea Competition. November 21, 2025. </w:t>
      </w:r>
    </w:p>
    <w:p w14:paraId="39EF4323" w14:textId="739BE007" w:rsidR="0031426A" w:rsidRDefault="00385B16" w:rsidP="00F33651">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Grimshaw B, Leary B, Palmer J, Gold A, Sun P, Louis H, Nitchman I, Tullis H, </w:t>
      </w:r>
      <w:r w:rsidRPr="001B03E9">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w:t>
      </w:r>
      <w:r w:rsidR="001B03E9" w:rsidRPr="001B03E9">
        <w:rPr>
          <w:rFonts w:ascii="Palatino Linotype" w:eastAsia="Times New Roman" w:hAnsi="Palatino Linotype" w:cs="Estrangelo Edessa"/>
          <w:sz w:val="20"/>
        </w:rPr>
        <w:t>Inara - Illuminating Early Pregnancy and Miscarriage</w:t>
      </w:r>
      <w:r w:rsidR="001B03E9">
        <w:rPr>
          <w:rFonts w:ascii="Palatino Linotype" w:eastAsia="Times New Roman" w:hAnsi="Palatino Linotype" w:cs="Estrangelo Edessa"/>
          <w:sz w:val="20"/>
        </w:rPr>
        <w:t xml:space="preserve">. Oral Presentation. International Genetic Engineering Machine Conference. October 28, 2025. </w:t>
      </w:r>
    </w:p>
    <w:p w14:paraId="32E2C7D5" w14:textId="635AAC37" w:rsidR="001F06CA" w:rsidRDefault="001F06CA" w:rsidP="00F33651">
      <w:pPr>
        <w:pStyle w:val="ListParagraph"/>
        <w:numPr>
          <w:ilvl w:val="0"/>
          <w:numId w:val="23"/>
        </w:numPr>
        <w:spacing w:after="0" w:line="240" w:lineRule="auto"/>
        <w:jc w:val="both"/>
        <w:rPr>
          <w:rFonts w:ascii="Palatino Linotype" w:eastAsia="Times New Roman" w:hAnsi="Palatino Linotype" w:cs="Estrangelo Edessa"/>
          <w:sz w:val="20"/>
        </w:rPr>
      </w:pPr>
      <w:r w:rsidRPr="00457F7E">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w:t>
      </w:r>
      <w:r w:rsidR="00457F7E" w:rsidRPr="00457F7E">
        <w:rPr>
          <w:rFonts w:ascii="Palatino Linotype" w:eastAsia="Times New Roman" w:hAnsi="Palatino Linotype" w:cs="Estrangelo Edessa"/>
          <w:sz w:val="20"/>
        </w:rPr>
        <w:t>Think, Question, Innovate: The Pharmacist’s Edge</w:t>
      </w:r>
      <w:r w:rsidR="00457F7E">
        <w:rPr>
          <w:rFonts w:ascii="Palatino Linotype" w:eastAsia="Times New Roman" w:hAnsi="Palatino Linotype" w:cs="Estrangelo Edessa"/>
          <w:sz w:val="20"/>
        </w:rPr>
        <w:t xml:space="preserve">. </w:t>
      </w:r>
      <w:r>
        <w:rPr>
          <w:rFonts w:ascii="Palatino Linotype" w:eastAsia="Times New Roman" w:hAnsi="Palatino Linotype" w:cs="Estrangelo Edessa"/>
          <w:sz w:val="20"/>
        </w:rPr>
        <w:t xml:space="preserve">Oral Presentation. </w:t>
      </w:r>
      <w:r w:rsidR="00457F7E" w:rsidRPr="00457F7E">
        <w:rPr>
          <w:rFonts w:ascii="Palatino Linotype" w:eastAsia="Times New Roman" w:hAnsi="Palatino Linotype" w:cs="Estrangelo Edessa"/>
          <w:sz w:val="20"/>
        </w:rPr>
        <w:t>35th annual Keo Glidden Smith Fall Convocation</w:t>
      </w:r>
      <w:r w:rsidR="00457F7E">
        <w:rPr>
          <w:rFonts w:ascii="Palatino Linotype" w:eastAsia="Times New Roman" w:hAnsi="Palatino Linotype" w:cs="Estrangelo Edessa"/>
          <w:sz w:val="20"/>
        </w:rPr>
        <w:t xml:space="preserve"> at South Dakota State University College of Pharmacy. October 20, 2025. </w:t>
      </w:r>
    </w:p>
    <w:p w14:paraId="1E31B28F" w14:textId="14531084" w:rsidR="001B03E9" w:rsidRDefault="001B03E9" w:rsidP="00F33651">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Curran P, Ashton T, Lloyd C, Johnson V, Okojie J, </w:t>
      </w:r>
      <w:r w:rsidRPr="001B03E9">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From Ocean to Oncology: Marine Natural Products </w:t>
      </w:r>
      <w:proofErr w:type="spellStart"/>
      <w:r>
        <w:rPr>
          <w:rFonts w:ascii="Palatino Linotype" w:eastAsia="Times New Roman" w:hAnsi="Palatino Linotype" w:cs="Estrangelo Edessa"/>
          <w:sz w:val="20"/>
        </w:rPr>
        <w:t>Jaspine</w:t>
      </w:r>
      <w:proofErr w:type="spellEnd"/>
      <w:r>
        <w:rPr>
          <w:rFonts w:ascii="Palatino Linotype" w:eastAsia="Times New Roman" w:hAnsi="Palatino Linotype" w:cs="Estrangelo Edessa"/>
          <w:sz w:val="20"/>
        </w:rPr>
        <w:t xml:space="preserve"> B and </w:t>
      </w:r>
      <w:proofErr w:type="spellStart"/>
      <w:r>
        <w:rPr>
          <w:rFonts w:ascii="Palatino Linotype" w:eastAsia="Times New Roman" w:hAnsi="Palatino Linotype" w:cs="Estrangelo Edessa"/>
          <w:sz w:val="20"/>
        </w:rPr>
        <w:t>Spisulosine</w:t>
      </w:r>
      <w:proofErr w:type="spellEnd"/>
      <w:r>
        <w:rPr>
          <w:rFonts w:ascii="Palatino Linotype" w:eastAsia="Times New Roman" w:hAnsi="Palatino Linotype" w:cs="Estrangelo Edessa"/>
          <w:sz w:val="20"/>
        </w:rPr>
        <w:t xml:space="preserve"> as Emerging Therapies for Synovial Sarcoma. </w:t>
      </w:r>
      <w:r w:rsidR="008C4D57">
        <w:rPr>
          <w:rFonts w:ascii="Palatino Linotype" w:eastAsia="Times New Roman" w:hAnsi="Palatino Linotype" w:cs="Estrangelo Edessa"/>
          <w:sz w:val="20"/>
        </w:rPr>
        <w:t xml:space="preserve">Poster Presentation. </w:t>
      </w:r>
      <w:r>
        <w:rPr>
          <w:rFonts w:ascii="Palatino Linotype" w:eastAsia="Times New Roman" w:hAnsi="Palatino Linotype" w:cs="Estrangelo Edessa"/>
          <w:sz w:val="20"/>
        </w:rPr>
        <w:t xml:space="preserve">BYU College of Life Science Research Symposium. October 17, 2025. </w:t>
      </w:r>
    </w:p>
    <w:p w14:paraId="3C7EAD7C" w14:textId="7BEE9970" w:rsidR="001B03E9" w:rsidRDefault="008C4D57" w:rsidP="001B03E9">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Nelson</w:t>
      </w:r>
      <w:r w:rsidR="001B03E9">
        <w:rPr>
          <w:rFonts w:ascii="Palatino Linotype" w:eastAsia="Times New Roman" w:hAnsi="Palatino Linotype" w:cs="Estrangelo Edessa"/>
          <w:sz w:val="20"/>
        </w:rPr>
        <w:t xml:space="preserve"> P, </w:t>
      </w:r>
      <w:r>
        <w:rPr>
          <w:rFonts w:ascii="Palatino Linotype" w:eastAsia="Times New Roman" w:hAnsi="Palatino Linotype" w:cs="Estrangelo Edessa"/>
          <w:sz w:val="20"/>
        </w:rPr>
        <w:t>Bascom R</w:t>
      </w:r>
      <w:r w:rsidR="001B03E9">
        <w:rPr>
          <w:rFonts w:ascii="Palatino Linotype" w:eastAsia="Times New Roman" w:hAnsi="Palatino Linotype" w:cs="Estrangelo Edessa"/>
          <w:sz w:val="20"/>
        </w:rPr>
        <w:t xml:space="preserve">, </w:t>
      </w:r>
      <w:r>
        <w:rPr>
          <w:rFonts w:ascii="Palatino Linotype" w:eastAsia="Times New Roman" w:hAnsi="Palatino Linotype" w:cs="Estrangelo Edessa"/>
          <w:sz w:val="20"/>
        </w:rPr>
        <w:t>Harris J</w:t>
      </w:r>
      <w:r w:rsidR="001B03E9">
        <w:rPr>
          <w:rFonts w:ascii="Palatino Linotype" w:eastAsia="Times New Roman" w:hAnsi="Palatino Linotype" w:cs="Estrangelo Edessa"/>
          <w:sz w:val="20"/>
        </w:rPr>
        <w:t xml:space="preserve">, </w:t>
      </w:r>
      <w:r>
        <w:rPr>
          <w:rFonts w:ascii="Palatino Linotype" w:eastAsia="Times New Roman" w:hAnsi="Palatino Linotype" w:cs="Estrangelo Edessa"/>
          <w:sz w:val="20"/>
        </w:rPr>
        <w:t>Christensen H</w:t>
      </w:r>
      <w:r w:rsidR="001B03E9">
        <w:rPr>
          <w:rFonts w:ascii="Palatino Linotype" w:eastAsia="Times New Roman" w:hAnsi="Palatino Linotype" w:cs="Estrangelo Edessa"/>
          <w:sz w:val="20"/>
        </w:rPr>
        <w:t xml:space="preserve">, </w:t>
      </w:r>
      <w:r>
        <w:rPr>
          <w:rFonts w:ascii="Palatino Linotype" w:eastAsia="Times New Roman" w:hAnsi="Palatino Linotype" w:cs="Estrangelo Edessa"/>
          <w:sz w:val="20"/>
        </w:rPr>
        <w:t>Davis J</w:t>
      </w:r>
      <w:r w:rsidR="001B03E9">
        <w:rPr>
          <w:rFonts w:ascii="Palatino Linotype" w:eastAsia="Times New Roman" w:hAnsi="Palatino Linotype" w:cs="Estrangelo Edessa"/>
          <w:sz w:val="20"/>
        </w:rPr>
        <w:t>,</w:t>
      </w:r>
      <w:r>
        <w:rPr>
          <w:rFonts w:ascii="Palatino Linotype" w:eastAsia="Times New Roman" w:hAnsi="Palatino Linotype" w:cs="Estrangelo Edessa"/>
          <w:sz w:val="20"/>
        </w:rPr>
        <w:t xml:space="preserve"> Burr M, Booker D, Dixon K,</w:t>
      </w:r>
      <w:r w:rsidR="001B03E9">
        <w:rPr>
          <w:rFonts w:ascii="Palatino Linotype" w:eastAsia="Times New Roman" w:hAnsi="Palatino Linotype" w:cs="Estrangelo Edessa"/>
          <w:sz w:val="20"/>
        </w:rPr>
        <w:t xml:space="preserve"> </w:t>
      </w:r>
      <w:r w:rsidR="001B03E9" w:rsidRPr="001B03E9">
        <w:rPr>
          <w:rFonts w:ascii="Palatino Linotype" w:eastAsia="Times New Roman" w:hAnsi="Palatino Linotype" w:cs="Estrangelo Edessa"/>
          <w:b/>
          <w:bCs/>
          <w:sz w:val="20"/>
        </w:rPr>
        <w:t>Barrott JJ</w:t>
      </w:r>
      <w:r w:rsidR="001B03E9">
        <w:rPr>
          <w:rFonts w:ascii="Palatino Linotype" w:eastAsia="Times New Roman" w:hAnsi="Palatino Linotype" w:cs="Estrangelo Edessa"/>
          <w:sz w:val="20"/>
        </w:rPr>
        <w:t xml:space="preserve">. </w:t>
      </w:r>
      <w:r>
        <w:rPr>
          <w:rFonts w:ascii="Palatino Linotype" w:eastAsia="Times New Roman" w:hAnsi="Palatino Linotype" w:cs="Estrangelo Edessa"/>
          <w:sz w:val="20"/>
        </w:rPr>
        <w:t>Cryopreservation: An Alternative Cancer Tissue Preservation Method</w:t>
      </w:r>
      <w:r w:rsidR="001B03E9">
        <w:rPr>
          <w:rFonts w:ascii="Palatino Linotype" w:eastAsia="Times New Roman" w:hAnsi="Palatino Linotype" w:cs="Estrangelo Edessa"/>
          <w:sz w:val="20"/>
        </w:rPr>
        <w:t xml:space="preserve">. </w:t>
      </w:r>
      <w:r>
        <w:rPr>
          <w:rFonts w:ascii="Palatino Linotype" w:eastAsia="Times New Roman" w:hAnsi="Palatino Linotype" w:cs="Estrangelo Edessa"/>
          <w:sz w:val="20"/>
        </w:rPr>
        <w:t xml:space="preserve">Poster Presentation. </w:t>
      </w:r>
      <w:r w:rsidR="001B03E9">
        <w:rPr>
          <w:rFonts w:ascii="Palatino Linotype" w:eastAsia="Times New Roman" w:hAnsi="Palatino Linotype" w:cs="Estrangelo Edessa"/>
          <w:sz w:val="20"/>
        </w:rPr>
        <w:t xml:space="preserve">BYU College of Life Science Research Symposium. October 17, 2025. </w:t>
      </w:r>
    </w:p>
    <w:p w14:paraId="62D22FD5" w14:textId="1CD47BFB" w:rsidR="001B03E9" w:rsidRDefault="008C4D57" w:rsidP="001B03E9">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Weiland J</w:t>
      </w:r>
      <w:r w:rsidR="001B03E9">
        <w:rPr>
          <w:rFonts w:ascii="Palatino Linotype" w:eastAsia="Times New Roman" w:hAnsi="Palatino Linotype" w:cs="Estrangelo Edessa"/>
          <w:sz w:val="20"/>
        </w:rPr>
        <w:t xml:space="preserve">, </w:t>
      </w:r>
      <w:r>
        <w:rPr>
          <w:rFonts w:ascii="Palatino Linotype" w:eastAsia="Times New Roman" w:hAnsi="Palatino Linotype" w:cs="Estrangelo Edessa"/>
          <w:sz w:val="20"/>
        </w:rPr>
        <w:t>Jackson P</w:t>
      </w:r>
      <w:r w:rsidR="001B03E9">
        <w:rPr>
          <w:rFonts w:ascii="Palatino Linotype" w:eastAsia="Times New Roman" w:hAnsi="Palatino Linotype" w:cs="Estrangelo Edessa"/>
          <w:sz w:val="20"/>
        </w:rPr>
        <w:t xml:space="preserve">, </w:t>
      </w:r>
      <w:proofErr w:type="spellStart"/>
      <w:r>
        <w:rPr>
          <w:rFonts w:ascii="Palatino Linotype" w:eastAsia="Times New Roman" w:hAnsi="Palatino Linotype" w:cs="Estrangelo Edessa"/>
          <w:sz w:val="20"/>
        </w:rPr>
        <w:t>Nadauld</w:t>
      </w:r>
      <w:proofErr w:type="spellEnd"/>
      <w:r>
        <w:rPr>
          <w:rFonts w:ascii="Palatino Linotype" w:eastAsia="Times New Roman" w:hAnsi="Palatino Linotype" w:cs="Estrangelo Edessa"/>
          <w:sz w:val="20"/>
        </w:rPr>
        <w:t xml:space="preserve"> S</w:t>
      </w:r>
      <w:r w:rsidR="001B03E9">
        <w:rPr>
          <w:rFonts w:ascii="Palatino Linotype" w:eastAsia="Times New Roman" w:hAnsi="Palatino Linotype" w:cs="Estrangelo Edessa"/>
          <w:sz w:val="20"/>
        </w:rPr>
        <w:t xml:space="preserve">, </w:t>
      </w:r>
      <w:r w:rsidR="001B03E9" w:rsidRPr="001B03E9">
        <w:rPr>
          <w:rFonts w:ascii="Palatino Linotype" w:eastAsia="Times New Roman" w:hAnsi="Palatino Linotype" w:cs="Estrangelo Edessa"/>
          <w:b/>
          <w:bCs/>
          <w:sz w:val="20"/>
        </w:rPr>
        <w:t>Barrott JJ</w:t>
      </w:r>
      <w:r w:rsidR="001B03E9">
        <w:rPr>
          <w:rFonts w:ascii="Palatino Linotype" w:eastAsia="Times New Roman" w:hAnsi="Palatino Linotype" w:cs="Estrangelo Edessa"/>
          <w:sz w:val="20"/>
        </w:rPr>
        <w:t xml:space="preserve">. </w:t>
      </w:r>
      <w:r>
        <w:rPr>
          <w:rFonts w:ascii="Palatino Linotype" w:eastAsia="Times New Roman" w:hAnsi="Palatino Linotype" w:cs="Estrangelo Edessa"/>
          <w:sz w:val="20"/>
        </w:rPr>
        <w:t>Indel-53: A Novel Genetic Therapy for Cancer</w:t>
      </w:r>
      <w:r w:rsidR="001B03E9">
        <w:rPr>
          <w:rFonts w:ascii="Palatino Linotype" w:eastAsia="Times New Roman" w:hAnsi="Palatino Linotype" w:cs="Estrangelo Edessa"/>
          <w:sz w:val="20"/>
        </w:rPr>
        <w:t xml:space="preserve">. </w:t>
      </w:r>
      <w:r>
        <w:rPr>
          <w:rFonts w:ascii="Palatino Linotype" w:eastAsia="Times New Roman" w:hAnsi="Palatino Linotype" w:cs="Estrangelo Edessa"/>
          <w:sz w:val="20"/>
        </w:rPr>
        <w:t xml:space="preserve">Poster Presentation. </w:t>
      </w:r>
      <w:r w:rsidR="001B03E9">
        <w:rPr>
          <w:rFonts w:ascii="Palatino Linotype" w:eastAsia="Times New Roman" w:hAnsi="Palatino Linotype" w:cs="Estrangelo Edessa"/>
          <w:sz w:val="20"/>
        </w:rPr>
        <w:t xml:space="preserve">BYU College of Life Science Research Symposium. October 17, 2025. </w:t>
      </w:r>
    </w:p>
    <w:p w14:paraId="3A80C41D" w14:textId="51F73633" w:rsidR="008C4D57" w:rsidRDefault="008C4D57" w:rsidP="008C4D57">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Warnick C, Shaw P, Ocampo D, Patillo J, Tsai A, Asafo J, Okojie J, Gonda A, </w:t>
      </w:r>
      <w:r w:rsidRPr="001B03E9">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Biomarker Stability Study with Healthy Blood Liquid Biopsies Post </w:t>
      </w:r>
      <w:proofErr w:type="spellStart"/>
      <w:r>
        <w:rPr>
          <w:rFonts w:ascii="Palatino Linotype" w:eastAsia="Times New Roman" w:hAnsi="Palatino Linotype" w:cs="Estrangelo Edessa"/>
          <w:sz w:val="20"/>
        </w:rPr>
        <w:t>Cryostorage</w:t>
      </w:r>
      <w:proofErr w:type="spellEnd"/>
      <w:r>
        <w:rPr>
          <w:rFonts w:ascii="Palatino Linotype" w:eastAsia="Times New Roman" w:hAnsi="Palatino Linotype" w:cs="Estrangelo Edessa"/>
          <w:sz w:val="20"/>
        </w:rPr>
        <w:t xml:space="preserve">. Poster Presentation. BYU College of Life Science Research Symposium. October 17, 2025. </w:t>
      </w:r>
    </w:p>
    <w:p w14:paraId="29EE7802" w14:textId="26B6CC57" w:rsidR="001B03E9" w:rsidRDefault="008C4D57" w:rsidP="008C4D57">
      <w:pPr>
        <w:pStyle w:val="ListParagraph"/>
        <w:numPr>
          <w:ilvl w:val="0"/>
          <w:numId w:val="23"/>
        </w:numPr>
        <w:spacing w:after="0" w:line="240" w:lineRule="auto"/>
        <w:jc w:val="both"/>
        <w:rPr>
          <w:rFonts w:ascii="Palatino Linotype" w:eastAsia="Times New Roman" w:hAnsi="Palatino Linotype" w:cs="Estrangelo Edessa"/>
          <w:sz w:val="20"/>
        </w:rPr>
      </w:pPr>
      <w:r w:rsidRPr="003C0CD1">
        <w:rPr>
          <w:rFonts w:ascii="Palatino Linotype" w:eastAsia="Times New Roman" w:hAnsi="Palatino Linotype" w:cs="Estrangelo Edessa"/>
          <w:sz w:val="20"/>
        </w:rPr>
        <w:t>Okojie</w:t>
      </w:r>
      <w:r>
        <w:rPr>
          <w:rFonts w:ascii="Palatino Linotype" w:eastAsia="Times New Roman" w:hAnsi="Palatino Linotype" w:cs="Estrangelo Edessa"/>
          <w:sz w:val="20"/>
        </w:rPr>
        <w:t xml:space="preserve"> J</w:t>
      </w:r>
      <w:r w:rsidRPr="003C0CD1">
        <w:rPr>
          <w:rFonts w:ascii="Palatino Linotype" w:eastAsia="Times New Roman" w:hAnsi="Palatino Linotype" w:cs="Estrangelo Edessa"/>
          <w:sz w:val="20"/>
        </w:rPr>
        <w:t>, Kearns</w:t>
      </w:r>
      <w:r>
        <w:rPr>
          <w:rFonts w:ascii="Palatino Linotype" w:eastAsia="Times New Roman" w:hAnsi="Palatino Linotype" w:cs="Estrangelo Edessa"/>
          <w:sz w:val="20"/>
        </w:rPr>
        <w:t xml:space="preserve"> B</w:t>
      </w:r>
      <w:r w:rsidRPr="003C0CD1">
        <w:rPr>
          <w:rFonts w:ascii="Palatino Linotype" w:eastAsia="Times New Roman" w:hAnsi="Palatino Linotype" w:cs="Estrangelo Edessa"/>
          <w:sz w:val="20"/>
        </w:rPr>
        <w:t xml:space="preserve">, </w:t>
      </w:r>
      <w:proofErr w:type="spellStart"/>
      <w:r w:rsidRPr="003C0CD1">
        <w:rPr>
          <w:rFonts w:ascii="Palatino Linotype" w:eastAsia="Times New Roman" w:hAnsi="Palatino Linotype" w:cs="Estrangelo Edessa"/>
          <w:sz w:val="20"/>
        </w:rPr>
        <w:t>l’anson</w:t>
      </w:r>
      <w:proofErr w:type="spellEnd"/>
      <w:r w:rsidRPr="003C0CD1">
        <w:rPr>
          <w:rFonts w:ascii="Palatino Linotype" w:eastAsia="Times New Roman" w:hAnsi="Palatino Linotype" w:cs="Estrangelo Edessa"/>
          <w:sz w:val="20"/>
        </w:rPr>
        <w:t>-Holton</w:t>
      </w:r>
      <w:r>
        <w:rPr>
          <w:rFonts w:ascii="Palatino Linotype" w:eastAsia="Times New Roman" w:hAnsi="Palatino Linotype" w:cs="Estrangelo Edessa"/>
          <w:sz w:val="20"/>
        </w:rPr>
        <w:t xml:space="preserve"> M</w:t>
      </w:r>
      <w:r w:rsidRPr="003C0CD1">
        <w:rPr>
          <w:rFonts w:ascii="Palatino Linotype" w:eastAsia="Times New Roman" w:hAnsi="Palatino Linotype" w:cs="Estrangelo Edessa"/>
          <w:sz w:val="20"/>
        </w:rPr>
        <w:t>,</w:t>
      </w:r>
      <w:r>
        <w:rPr>
          <w:rFonts w:ascii="Palatino Linotype" w:eastAsia="Times New Roman" w:hAnsi="Palatino Linotype" w:cs="Estrangelo Edessa"/>
          <w:sz w:val="20"/>
        </w:rPr>
        <w:t xml:space="preserve"> McKell A, </w:t>
      </w:r>
      <w:proofErr w:type="spellStart"/>
      <w:r>
        <w:rPr>
          <w:rFonts w:ascii="Palatino Linotype" w:eastAsia="Times New Roman" w:hAnsi="Palatino Linotype" w:cs="Estrangelo Edessa"/>
          <w:sz w:val="20"/>
        </w:rPr>
        <w:t>Hanoseck</w:t>
      </w:r>
      <w:proofErr w:type="spellEnd"/>
      <w:r>
        <w:rPr>
          <w:rFonts w:ascii="Palatino Linotype" w:eastAsia="Times New Roman" w:hAnsi="Palatino Linotype" w:cs="Estrangelo Edessa"/>
          <w:sz w:val="20"/>
        </w:rPr>
        <w:t xml:space="preserve"> J,</w:t>
      </w:r>
      <w:r w:rsidRPr="003C0CD1">
        <w:rPr>
          <w:rFonts w:ascii="Palatino Linotype" w:eastAsia="Times New Roman" w:hAnsi="Palatino Linotype" w:cs="Estrangelo Edessa"/>
          <w:sz w:val="20"/>
        </w:rPr>
        <w:t xml:space="preserve"> </w:t>
      </w:r>
      <w:r w:rsidRPr="00AB55AE">
        <w:rPr>
          <w:rFonts w:ascii="Palatino Linotype" w:eastAsia="Times New Roman" w:hAnsi="Palatino Linotype" w:cs="Estrangelo Edessa"/>
          <w:b/>
          <w:bCs/>
          <w:sz w:val="20"/>
        </w:rPr>
        <w:t>Barrott JJ</w:t>
      </w:r>
      <w:r w:rsidRPr="003C0CD1">
        <w:rPr>
          <w:rFonts w:ascii="Palatino Linotype" w:eastAsia="Times New Roman" w:hAnsi="Palatino Linotype" w:cs="Estrangelo Edessa"/>
          <w:sz w:val="20"/>
        </w:rPr>
        <w:t xml:space="preserve">. Developing a </w:t>
      </w:r>
      <w:r>
        <w:rPr>
          <w:rFonts w:ascii="Palatino Linotype" w:eastAsia="Times New Roman" w:hAnsi="Palatino Linotype" w:cs="Estrangelo Edessa"/>
          <w:sz w:val="20"/>
        </w:rPr>
        <w:t>g</w:t>
      </w:r>
      <w:r w:rsidRPr="003C0CD1">
        <w:rPr>
          <w:rFonts w:ascii="Palatino Linotype" w:eastAsia="Times New Roman" w:hAnsi="Palatino Linotype" w:cs="Estrangelo Edessa"/>
          <w:sz w:val="20"/>
        </w:rPr>
        <w:t xml:space="preserve">old-based Antibody-Drug Conjugate for </w:t>
      </w:r>
      <w:r>
        <w:rPr>
          <w:rFonts w:ascii="Palatino Linotype" w:eastAsia="Times New Roman" w:hAnsi="Palatino Linotype" w:cs="Estrangelo Edessa"/>
          <w:sz w:val="20"/>
        </w:rPr>
        <w:t>s</w:t>
      </w:r>
      <w:r w:rsidRPr="003C0CD1">
        <w:rPr>
          <w:rFonts w:ascii="Palatino Linotype" w:eastAsia="Times New Roman" w:hAnsi="Palatino Linotype" w:cs="Estrangelo Edessa"/>
          <w:sz w:val="20"/>
        </w:rPr>
        <w:t xml:space="preserve">ynovial </w:t>
      </w:r>
      <w:r>
        <w:rPr>
          <w:rFonts w:ascii="Palatino Linotype" w:eastAsia="Times New Roman" w:hAnsi="Palatino Linotype" w:cs="Estrangelo Edessa"/>
          <w:sz w:val="20"/>
        </w:rPr>
        <w:t>s</w:t>
      </w:r>
      <w:r w:rsidRPr="003C0CD1">
        <w:rPr>
          <w:rFonts w:ascii="Palatino Linotype" w:eastAsia="Times New Roman" w:hAnsi="Palatino Linotype" w:cs="Estrangelo Edessa"/>
          <w:sz w:val="20"/>
        </w:rPr>
        <w:t>arcoma.</w:t>
      </w:r>
      <w:r w:rsidRPr="008C4D57">
        <w:rPr>
          <w:rFonts w:ascii="Palatino Linotype" w:eastAsia="Times New Roman" w:hAnsi="Palatino Linotype" w:cs="Estrangelo Edessa"/>
          <w:sz w:val="20"/>
        </w:rPr>
        <w:t xml:space="preserve"> </w:t>
      </w:r>
      <w:r>
        <w:rPr>
          <w:rFonts w:ascii="Palatino Linotype" w:eastAsia="Times New Roman" w:hAnsi="Palatino Linotype" w:cs="Estrangelo Edessa"/>
          <w:sz w:val="20"/>
        </w:rPr>
        <w:t xml:space="preserve">Poster Presentation. BYU College of Life Science Research Symposium. October 17, 2025. </w:t>
      </w:r>
    </w:p>
    <w:p w14:paraId="2C1D9B50" w14:textId="51307F0C" w:rsidR="00006DEB" w:rsidRDefault="00006DEB" w:rsidP="008C4D57">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Weiland J, Jackson P, </w:t>
      </w:r>
      <w:proofErr w:type="spellStart"/>
      <w:r>
        <w:rPr>
          <w:rFonts w:ascii="Palatino Linotype" w:eastAsia="Times New Roman" w:hAnsi="Palatino Linotype" w:cs="Estrangelo Edessa"/>
          <w:sz w:val="20"/>
        </w:rPr>
        <w:t>Nadauld</w:t>
      </w:r>
      <w:proofErr w:type="spellEnd"/>
      <w:r>
        <w:rPr>
          <w:rFonts w:ascii="Palatino Linotype" w:eastAsia="Times New Roman" w:hAnsi="Palatino Linotype" w:cs="Estrangelo Edessa"/>
          <w:sz w:val="20"/>
        </w:rPr>
        <w:t xml:space="preserve"> S, </w:t>
      </w:r>
      <w:r w:rsidRPr="001B03E9">
        <w:rPr>
          <w:rFonts w:ascii="Palatino Linotype" w:eastAsia="Times New Roman" w:hAnsi="Palatino Linotype" w:cs="Estrangelo Edessa"/>
          <w:b/>
          <w:bCs/>
          <w:sz w:val="20"/>
        </w:rPr>
        <w:t>Barrott JJ</w:t>
      </w:r>
      <w:r>
        <w:rPr>
          <w:rFonts w:ascii="Palatino Linotype" w:eastAsia="Times New Roman" w:hAnsi="Palatino Linotype" w:cs="Estrangelo Edessa"/>
          <w:sz w:val="20"/>
        </w:rPr>
        <w:t>. Indel-53: A Novel Genetic Therapy for Cancer. Oral Presentation. BYU Investor’s Day. October 3, 2025.</w:t>
      </w:r>
    </w:p>
    <w:p w14:paraId="3DE29B40" w14:textId="76930C90" w:rsidR="009E5F06" w:rsidRDefault="009E5F06" w:rsidP="00072E67">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Barrott JJ. </w:t>
      </w:r>
      <w:r w:rsidRPr="009E5F06">
        <w:rPr>
          <w:rFonts w:ascii="Palatino Linotype" w:eastAsia="Times New Roman" w:hAnsi="Palatino Linotype" w:cs="Estrangelo Edessa"/>
          <w:sz w:val="20"/>
        </w:rPr>
        <w:t>Comparative Whole Genome Sequencing of Cryopreserved and FFPE Cancer Tissue</w:t>
      </w:r>
      <w:r>
        <w:rPr>
          <w:rFonts w:ascii="Palatino Linotype" w:eastAsia="Times New Roman" w:hAnsi="Palatino Linotype" w:cs="Estrangelo Edessa"/>
          <w:sz w:val="20"/>
        </w:rPr>
        <w:t>. Oral Presentation</w:t>
      </w:r>
      <w:r w:rsidR="001A6B2C">
        <w:rPr>
          <w:rFonts w:ascii="Palatino Linotype" w:eastAsia="Times New Roman" w:hAnsi="Palatino Linotype" w:cs="Estrangelo Edessa"/>
          <w:sz w:val="20"/>
        </w:rPr>
        <w:t xml:space="preserve">. 2025. Simmons Center for Cancer Research Faculty Luncheon. May 20, 2025. </w:t>
      </w:r>
    </w:p>
    <w:p w14:paraId="62334ABA" w14:textId="74D581D4" w:rsidR="00072E67" w:rsidRPr="00F33651" w:rsidRDefault="00072E67" w:rsidP="00072E67">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Curran P, </w:t>
      </w:r>
      <w:r w:rsidRPr="00F33651">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Comparative whole genome sequencing of cryopreserved and FFPE cancer tissue. Oral Presentation. 2025 Mountain West Research Summit at Noorda College of Medicine. May 9, 2025. </w:t>
      </w:r>
    </w:p>
    <w:p w14:paraId="49B40C75" w14:textId="6CB8BA7A" w:rsidR="00072E67" w:rsidRDefault="00072E67" w:rsidP="00072E67">
      <w:pPr>
        <w:pStyle w:val="ListParagraph"/>
        <w:numPr>
          <w:ilvl w:val="0"/>
          <w:numId w:val="23"/>
        </w:numPr>
        <w:spacing w:after="0" w:line="240" w:lineRule="auto"/>
        <w:jc w:val="both"/>
        <w:rPr>
          <w:rFonts w:ascii="Palatino Linotype" w:eastAsia="Times New Roman" w:hAnsi="Palatino Linotype" w:cs="Estrangelo Edessa"/>
          <w:sz w:val="20"/>
        </w:rPr>
      </w:pPr>
      <w:r w:rsidRPr="003C0CD1">
        <w:rPr>
          <w:rFonts w:ascii="Palatino Linotype" w:eastAsia="Times New Roman" w:hAnsi="Palatino Linotype" w:cs="Estrangelo Edessa"/>
          <w:sz w:val="20"/>
        </w:rPr>
        <w:t>Okojie</w:t>
      </w:r>
      <w:r>
        <w:rPr>
          <w:rFonts w:ascii="Palatino Linotype" w:eastAsia="Times New Roman" w:hAnsi="Palatino Linotype" w:cs="Estrangelo Edessa"/>
          <w:sz w:val="20"/>
        </w:rPr>
        <w:t xml:space="preserve"> J</w:t>
      </w:r>
      <w:r w:rsidRPr="003C0CD1">
        <w:rPr>
          <w:rFonts w:ascii="Palatino Linotype" w:eastAsia="Times New Roman" w:hAnsi="Palatino Linotype" w:cs="Estrangelo Edessa"/>
          <w:sz w:val="20"/>
        </w:rPr>
        <w:t>, Kearns</w:t>
      </w:r>
      <w:r>
        <w:rPr>
          <w:rFonts w:ascii="Palatino Linotype" w:eastAsia="Times New Roman" w:hAnsi="Palatino Linotype" w:cs="Estrangelo Edessa"/>
          <w:sz w:val="20"/>
        </w:rPr>
        <w:t xml:space="preserve"> B</w:t>
      </w:r>
      <w:r w:rsidRPr="003C0CD1">
        <w:rPr>
          <w:rFonts w:ascii="Palatino Linotype" w:eastAsia="Times New Roman" w:hAnsi="Palatino Linotype" w:cs="Estrangelo Edessa"/>
          <w:sz w:val="20"/>
        </w:rPr>
        <w:t xml:space="preserve">, </w:t>
      </w:r>
      <w:proofErr w:type="spellStart"/>
      <w:r w:rsidRPr="003C0CD1">
        <w:rPr>
          <w:rFonts w:ascii="Palatino Linotype" w:eastAsia="Times New Roman" w:hAnsi="Palatino Linotype" w:cs="Estrangelo Edessa"/>
          <w:sz w:val="20"/>
        </w:rPr>
        <w:t>l’anson</w:t>
      </w:r>
      <w:proofErr w:type="spellEnd"/>
      <w:r w:rsidRPr="003C0CD1">
        <w:rPr>
          <w:rFonts w:ascii="Palatino Linotype" w:eastAsia="Times New Roman" w:hAnsi="Palatino Linotype" w:cs="Estrangelo Edessa"/>
          <w:sz w:val="20"/>
        </w:rPr>
        <w:t>-Holton</w:t>
      </w:r>
      <w:r>
        <w:rPr>
          <w:rFonts w:ascii="Palatino Linotype" w:eastAsia="Times New Roman" w:hAnsi="Palatino Linotype" w:cs="Estrangelo Edessa"/>
          <w:sz w:val="20"/>
        </w:rPr>
        <w:t xml:space="preserve"> M</w:t>
      </w:r>
      <w:r w:rsidRPr="003C0CD1">
        <w:rPr>
          <w:rFonts w:ascii="Palatino Linotype" w:eastAsia="Times New Roman" w:hAnsi="Palatino Linotype" w:cs="Estrangelo Edessa"/>
          <w:sz w:val="20"/>
        </w:rPr>
        <w:t>,</w:t>
      </w:r>
      <w:r>
        <w:rPr>
          <w:rFonts w:ascii="Palatino Linotype" w:eastAsia="Times New Roman" w:hAnsi="Palatino Linotype" w:cs="Estrangelo Edessa"/>
          <w:sz w:val="20"/>
        </w:rPr>
        <w:t xml:space="preserve"> McKell A, </w:t>
      </w:r>
      <w:proofErr w:type="spellStart"/>
      <w:r>
        <w:rPr>
          <w:rFonts w:ascii="Palatino Linotype" w:eastAsia="Times New Roman" w:hAnsi="Palatino Linotype" w:cs="Estrangelo Edessa"/>
          <w:sz w:val="20"/>
        </w:rPr>
        <w:t>Hanoseck</w:t>
      </w:r>
      <w:proofErr w:type="spellEnd"/>
      <w:r>
        <w:rPr>
          <w:rFonts w:ascii="Palatino Linotype" w:eastAsia="Times New Roman" w:hAnsi="Palatino Linotype" w:cs="Estrangelo Edessa"/>
          <w:sz w:val="20"/>
        </w:rPr>
        <w:t xml:space="preserve"> J,</w:t>
      </w:r>
      <w:r w:rsidRPr="003C0CD1">
        <w:rPr>
          <w:rFonts w:ascii="Palatino Linotype" w:eastAsia="Times New Roman" w:hAnsi="Palatino Linotype" w:cs="Estrangelo Edessa"/>
          <w:sz w:val="20"/>
        </w:rPr>
        <w:t xml:space="preserve"> </w:t>
      </w:r>
      <w:r w:rsidRPr="00AB55AE">
        <w:rPr>
          <w:rFonts w:ascii="Palatino Linotype" w:eastAsia="Times New Roman" w:hAnsi="Palatino Linotype" w:cs="Estrangelo Edessa"/>
          <w:b/>
          <w:bCs/>
          <w:sz w:val="20"/>
        </w:rPr>
        <w:t>Barrott JJ</w:t>
      </w:r>
      <w:r w:rsidRPr="003C0CD1">
        <w:rPr>
          <w:rFonts w:ascii="Palatino Linotype" w:eastAsia="Times New Roman" w:hAnsi="Palatino Linotype" w:cs="Estrangelo Edessa"/>
          <w:sz w:val="20"/>
        </w:rPr>
        <w:t xml:space="preserve">. Developing a </w:t>
      </w:r>
      <w:r>
        <w:rPr>
          <w:rFonts w:ascii="Palatino Linotype" w:eastAsia="Times New Roman" w:hAnsi="Palatino Linotype" w:cs="Estrangelo Edessa"/>
          <w:sz w:val="20"/>
        </w:rPr>
        <w:t>g</w:t>
      </w:r>
      <w:r w:rsidRPr="003C0CD1">
        <w:rPr>
          <w:rFonts w:ascii="Palatino Linotype" w:eastAsia="Times New Roman" w:hAnsi="Palatino Linotype" w:cs="Estrangelo Edessa"/>
          <w:sz w:val="20"/>
        </w:rPr>
        <w:t xml:space="preserve">old-based Antibody-Drug Conjugate for </w:t>
      </w:r>
      <w:r>
        <w:rPr>
          <w:rFonts w:ascii="Palatino Linotype" w:eastAsia="Times New Roman" w:hAnsi="Palatino Linotype" w:cs="Estrangelo Edessa"/>
          <w:sz w:val="20"/>
        </w:rPr>
        <w:t>s</w:t>
      </w:r>
      <w:r w:rsidRPr="003C0CD1">
        <w:rPr>
          <w:rFonts w:ascii="Palatino Linotype" w:eastAsia="Times New Roman" w:hAnsi="Palatino Linotype" w:cs="Estrangelo Edessa"/>
          <w:sz w:val="20"/>
        </w:rPr>
        <w:t xml:space="preserve">ynovial </w:t>
      </w:r>
      <w:r>
        <w:rPr>
          <w:rFonts w:ascii="Palatino Linotype" w:eastAsia="Times New Roman" w:hAnsi="Palatino Linotype" w:cs="Estrangelo Edessa"/>
          <w:sz w:val="20"/>
        </w:rPr>
        <w:t>s</w:t>
      </w:r>
      <w:r w:rsidRPr="003C0CD1">
        <w:rPr>
          <w:rFonts w:ascii="Palatino Linotype" w:eastAsia="Times New Roman" w:hAnsi="Palatino Linotype" w:cs="Estrangelo Edessa"/>
          <w:sz w:val="20"/>
        </w:rPr>
        <w:t xml:space="preserve">arcoma. </w:t>
      </w:r>
      <w:r>
        <w:rPr>
          <w:rFonts w:ascii="Palatino Linotype" w:eastAsia="Times New Roman" w:hAnsi="Palatino Linotype" w:cs="Estrangelo Edessa"/>
          <w:sz w:val="20"/>
        </w:rPr>
        <w:t xml:space="preserve">Poster </w:t>
      </w:r>
      <w:r w:rsidRPr="003C0CD1">
        <w:rPr>
          <w:rFonts w:ascii="Palatino Linotype" w:eastAsia="Times New Roman" w:hAnsi="Palatino Linotype" w:cs="Estrangelo Edessa"/>
          <w:sz w:val="20"/>
        </w:rPr>
        <w:t>Present</w:t>
      </w:r>
      <w:r>
        <w:rPr>
          <w:rFonts w:ascii="Palatino Linotype" w:eastAsia="Times New Roman" w:hAnsi="Palatino Linotype" w:cs="Estrangelo Edessa"/>
          <w:sz w:val="20"/>
        </w:rPr>
        <w:t xml:space="preserve">ation. American Association for Cancer Research </w:t>
      </w:r>
      <w:r w:rsidRPr="00AB55AE">
        <w:rPr>
          <w:rFonts w:ascii="Palatino Linotype" w:eastAsia="Times New Roman" w:hAnsi="Palatino Linotype" w:cs="Estrangelo Edessa"/>
          <w:sz w:val="20"/>
        </w:rPr>
        <w:t>Annual Research Conference</w:t>
      </w:r>
      <w:r>
        <w:rPr>
          <w:rFonts w:ascii="Palatino Linotype" w:eastAsia="Times New Roman" w:hAnsi="Palatino Linotype" w:cs="Estrangelo Edessa"/>
          <w:sz w:val="20"/>
        </w:rPr>
        <w:t xml:space="preserve">. April 30, </w:t>
      </w:r>
      <w:r w:rsidRPr="003C0CD1">
        <w:rPr>
          <w:rFonts w:ascii="Palatino Linotype" w:eastAsia="Times New Roman" w:hAnsi="Palatino Linotype" w:cs="Estrangelo Edessa"/>
          <w:sz w:val="20"/>
        </w:rPr>
        <w:t>202</w:t>
      </w:r>
      <w:r w:rsidR="00006DEB">
        <w:rPr>
          <w:rFonts w:ascii="Palatino Linotype" w:eastAsia="Times New Roman" w:hAnsi="Palatino Linotype" w:cs="Estrangelo Edessa"/>
          <w:sz w:val="20"/>
        </w:rPr>
        <w:t>5</w:t>
      </w:r>
      <w:r w:rsidRPr="003C0CD1">
        <w:rPr>
          <w:rFonts w:ascii="Palatino Linotype" w:eastAsia="Times New Roman" w:hAnsi="Palatino Linotype" w:cs="Estrangelo Edessa"/>
          <w:sz w:val="20"/>
        </w:rPr>
        <w:t>.</w:t>
      </w:r>
    </w:p>
    <w:p w14:paraId="176E9A86" w14:textId="1D7344E6" w:rsidR="00072E67" w:rsidRDefault="00072E67" w:rsidP="00072E67">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lastRenderedPageBreak/>
        <w:t xml:space="preserve">Curran P, Anderson D, Dixon K, Miller R, Lee S, Okojie J, </w:t>
      </w:r>
      <w:r w:rsidRPr="00F33651">
        <w:rPr>
          <w:rFonts w:ascii="Palatino Linotype" w:eastAsia="Times New Roman" w:hAnsi="Palatino Linotype" w:cs="Estrangelo Edessa"/>
          <w:b/>
          <w:bCs/>
          <w:sz w:val="20"/>
        </w:rPr>
        <w:t>Barrott JJ</w:t>
      </w:r>
      <w:r>
        <w:rPr>
          <w:rFonts w:ascii="Palatino Linotype" w:eastAsia="Times New Roman" w:hAnsi="Palatino Linotype" w:cs="Estrangelo Edessa"/>
          <w:sz w:val="20"/>
        </w:rPr>
        <w:t>. Comparative whole genome sequencing of cryopreserved and FFPE cancer tissue.</w:t>
      </w:r>
      <w:r w:rsidRPr="00072E67">
        <w:rPr>
          <w:rFonts w:ascii="Palatino Linotype" w:eastAsia="Times New Roman" w:hAnsi="Palatino Linotype" w:cs="Estrangelo Edessa"/>
          <w:sz w:val="20"/>
        </w:rPr>
        <w:t xml:space="preserve"> </w:t>
      </w:r>
      <w:r>
        <w:rPr>
          <w:rFonts w:ascii="Palatino Linotype" w:eastAsia="Times New Roman" w:hAnsi="Palatino Linotype" w:cs="Estrangelo Edessa"/>
          <w:sz w:val="20"/>
        </w:rPr>
        <w:t xml:space="preserve">Poster </w:t>
      </w:r>
      <w:r w:rsidRPr="003C0CD1">
        <w:rPr>
          <w:rFonts w:ascii="Palatino Linotype" w:eastAsia="Times New Roman" w:hAnsi="Palatino Linotype" w:cs="Estrangelo Edessa"/>
          <w:sz w:val="20"/>
        </w:rPr>
        <w:t>Present</w:t>
      </w:r>
      <w:r>
        <w:rPr>
          <w:rFonts w:ascii="Palatino Linotype" w:eastAsia="Times New Roman" w:hAnsi="Palatino Linotype" w:cs="Estrangelo Edessa"/>
          <w:sz w:val="20"/>
        </w:rPr>
        <w:t xml:space="preserve">ation. American Association for Cancer Research </w:t>
      </w:r>
      <w:r w:rsidRPr="00AB55AE">
        <w:rPr>
          <w:rFonts w:ascii="Palatino Linotype" w:eastAsia="Times New Roman" w:hAnsi="Palatino Linotype" w:cs="Estrangelo Edessa"/>
          <w:sz w:val="20"/>
        </w:rPr>
        <w:t>Annual Research Conference</w:t>
      </w:r>
      <w:r>
        <w:rPr>
          <w:rFonts w:ascii="Palatino Linotype" w:eastAsia="Times New Roman" w:hAnsi="Palatino Linotype" w:cs="Estrangelo Edessa"/>
          <w:sz w:val="20"/>
        </w:rPr>
        <w:t xml:space="preserve">. April 29, </w:t>
      </w:r>
      <w:r w:rsidRPr="003C0CD1">
        <w:rPr>
          <w:rFonts w:ascii="Palatino Linotype" w:eastAsia="Times New Roman" w:hAnsi="Palatino Linotype" w:cs="Estrangelo Edessa"/>
          <w:sz w:val="20"/>
        </w:rPr>
        <w:t>202</w:t>
      </w:r>
      <w:r w:rsidR="00006DEB">
        <w:rPr>
          <w:rFonts w:ascii="Palatino Linotype" w:eastAsia="Times New Roman" w:hAnsi="Palatino Linotype" w:cs="Estrangelo Edessa"/>
          <w:sz w:val="20"/>
        </w:rPr>
        <w:t>5</w:t>
      </w:r>
      <w:r w:rsidRPr="003C0CD1">
        <w:rPr>
          <w:rFonts w:ascii="Palatino Linotype" w:eastAsia="Times New Roman" w:hAnsi="Palatino Linotype" w:cs="Estrangelo Edessa"/>
          <w:sz w:val="20"/>
        </w:rPr>
        <w:t>.</w:t>
      </w:r>
    </w:p>
    <w:p w14:paraId="32B1B2E4" w14:textId="729FCC8C" w:rsidR="007F1C5F" w:rsidRDefault="007F1C5F" w:rsidP="007F1C5F">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Nelson P, Bascom R, Harris J, Christensen H, Davis J, Burr M, Booker D, Dixon K, </w:t>
      </w:r>
      <w:r w:rsidRPr="001B03E9">
        <w:rPr>
          <w:rFonts w:ascii="Palatino Linotype" w:eastAsia="Times New Roman" w:hAnsi="Palatino Linotype" w:cs="Estrangelo Edessa"/>
          <w:b/>
          <w:bCs/>
          <w:sz w:val="20"/>
        </w:rPr>
        <w:t>Barrott JJ</w:t>
      </w:r>
      <w:r>
        <w:rPr>
          <w:rFonts w:ascii="Palatino Linotype" w:eastAsia="Times New Roman" w:hAnsi="Palatino Linotype" w:cs="Estrangelo Edessa"/>
          <w:sz w:val="20"/>
        </w:rPr>
        <w:t>. Cryopreservation: An Alternative Cancer Tissue Preservation Method. Poster Presentation.</w:t>
      </w:r>
      <w:r w:rsidRPr="007F1C5F">
        <w:rPr>
          <w:rFonts w:ascii="Palatino Linotype" w:eastAsia="Times New Roman" w:hAnsi="Palatino Linotype" w:cs="Estrangelo Edessa"/>
          <w:sz w:val="20"/>
        </w:rPr>
        <w:t xml:space="preserve"> </w:t>
      </w:r>
      <w:r>
        <w:rPr>
          <w:rFonts w:ascii="Palatino Linotype" w:eastAsia="Times New Roman" w:hAnsi="Palatino Linotype" w:cs="Estrangelo Edessa"/>
          <w:sz w:val="20"/>
        </w:rPr>
        <w:t xml:space="preserve">American Association for Cancer Research </w:t>
      </w:r>
      <w:r w:rsidRPr="00AB55AE">
        <w:rPr>
          <w:rFonts w:ascii="Palatino Linotype" w:eastAsia="Times New Roman" w:hAnsi="Palatino Linotype" w:cs="Estrangelo Edessa"/>
          <w:sz w:val="20"/>
        </w:rPr>
        <w:t>Annual Research Conference</w:t>
      </w:r>
      <w:r>
        <w:rPr>
          <w:rFonts w:ascii="Palatino Linotype" w:eastAsia="Times New Roman" w:hAnsi="Palatino Linotype" w:cs="Estrangelo Edessa"/>
          <w:sz w:val="20"/>
        </w:rPr>
        <w:t xml:space="preserve">. April 29, </w:t>
      </w:r>
      <w:r w:rsidRPr="003C0CD1">
        <w:rPr>
          <w:rFonts w:ascii="Palatino Linotype" w:eastAsia="Times New Roman" w:hAnsi="Palatino Linotype" w:cs="Estrangelo Edessa"/>
          <w:sz w:val="20"/>
        </w:rPr>
        <w:t>202</w:t>
      </w:r>
      <w:r w:rsidR="00006DEB">
        <w:rPr>
          <w:rFonts w:ascii="Palatino Linotype" w:eastAsia="Times New Roman" w:hAnsi="Palatino Linotype" w:cs="Estrangelo Edessa"/>
          <w:sz w:val="20"/>
        </w:rPr>
        <w:t>5</w:t>
      </w:r>
      <w:r w:rsidRPr="003C0CD1">
        <w:rPr>
          <w:rFonts w:ascii="Palatino Linotype" w:eastAsia="Times New Roman" w:hAnsi="Palatino Linotype" w:cs="Estrangelo Edessa"/>
          <w:sz w:val="20"/>
        </w:rPr>
        <w:t>.</w:t>
      </w:r>
    </w:p>
    <w:p w14:paraId="098F86CE" w14:textId="032C8DC1" w:rsidR="00072E67" w:rsidRDefault="007F1C5F" w:rsidP="008C4D57">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Weiland J, Jackson P, </w:t>
      </w:r>
      <w:proofErr w:type="spellStart"/>
      <w:r>
        <w:rPr>
          <w:rFonts w:ascii="Palatino Linotype" w:eastAsia="Times New Roman" w:hAnsi="Palatino Linotype" w:cs="Estrangelo Edessa"/>
          <w:sz w:val="20"/>
        </w:rPr>
        <w:t>Nadauld</w:t>
      </w:r>
      <w:proofErr w:type="spellEnd"/>
      <w:r>
        <w:rPr>
          <w:rFonts w:ascii="Palatino Linotype" w:eastAsia="Times New Roman" w:hAnsi="Palatino Linotype" w:cs="Estrangelo Edessa"/>
          <w:sz w:val="20"/>
        </w:rPr>
        <w:t xml:space="preserve"> S, </w:t>
      </w:r>
      <w:r w:rsidRPr="001B03E9">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Indel-53: A Novel Genetic Therapy for Cancer. Oral Presentation. BYU Rollins Center </w:t>
      </w:r>
      <w:r w:rsidRPr="007F1C5F">
        <w:rPr>
          <w:rFonts w:ascii="Palatino Linotype" w:eastAsia="Times New Roman" w:hAnsi="Palatino Linotype" w:cs="Estrangelo Edessa"/>
          <w:sz w:val="20"/>
        </w:rPr>
        <w:t>Bio-innovations Final Pitch Day 2025</w:t>
      </w:r>
      <w:r>
        <w:rPr>
          <w:rFonts w:ascii="Palatino Linotype" w:eastAsia="Times New Roman" w:hAnsi="Palatino Linotype" w:cs="Estrangelo Edessa"/>
          <w:sz w:val="20"/>
        </w:rPr>
        <w:t>. April 15, 2025.</w:t>
      </w:r>
    </w:p>
    <w:p w14:paraId="3A7396D4" w14:textId="69F9D9B9" w:rsidR="00006DEB" w:rsidRDefault="00006DEB" w:rsidP="00006DEB">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Bascom R, Nelson P, Harris J, Davis J, Burr M, Okojie J, Booker D, Dixon K, </w:t>
      </w:r>
      <w:r w:rsidRPr="00552F9D">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Chilling Insights: A comparative study of cancer tissue preservation. Poster Presentation. BYU College of Life Science </w:t>
      </w:r>
      <w:r w:rsidR="001F06CA">
        <w:rPr>
          <w:rFonts w:ascii="Palatino Linotype" w:eastAsia="Times New Roman" w:hAnsi="Palatino Linotype" w:cs="Estrangelo Edessa"/>
          <w:sz w:val="20"/>
        </w:rPr>
        <w:t>Undergrad Poster Competition</w:t>
      </w:r>
      <w:r>
        <w:rPr>
          <w:rFonts w:ascii="Palatino Linotype" w:eastAsia="Times New Roman" w:hAnsi="Palatino Linotype" w:cs="Estrangelo Edessa"/>
          <w:sz w:val="20"/>
        </w:rPr>
        <w:t xml:space="preserve">. March 27, 2025. </w:t>
      </w:r>
    </w:p>
    <w:p w14:paraId="54ADED9A" w14:textId="26EF8540" w:rsidR="001F06CA" w:rsidRDefault="001F06CA" w:rsidP="001F06CA">
      <w:pPr>
        <w:pStyle w:val="ListParagraph"/>
        <w:numPr>
          <w:ilvl w:val="0"/>
          <w:numId w:val="23"/>
        </w:numPr>
        <w:spacing w:after="0" w:line="240" w:lineRule="auto"/>
        <w:jc w:val="both"/>
        <w:rPr>
          <w:rFonts w:ascii="Palatino Linotype" w:eastAsia="Times New Roman" w:hAnsi="Palatino Linotype" w:cs="Estrangelo Edessa"/>
          <w:sz w:val="20"/>
        </w:rPr>
      </w:pPr>
      <w:proofErr w:type="spellStart"/>
      <w:r w:rsidRPr="001F06CA">
        <w:rPr>
          <w:rFonts w:ascii="Palatino Linotype" w:eastAsia="Times New Roman" w:hAnsi="Palatino Linotype" w:cs="Estrangelo Edessa"/>
          <w:sz w:val="20"/>
        </w:rPr>
        <w:t>l’anson</w:t>
      </w:r>
      <w:proofErr w:type="spellEnd"/>
      <w:r w:rsidRPr="001F06CA">
        <w:rPr>
          <w:rFonts w:ascii="Palatino Linotype" w:eastAsia="Times New Roman" w:hAnsi="Palatino Linotype" w:cs="Estrangelo Edessa"/>
          <w:sz w:val="20"/>
        </w:rPr>
        <w:t xml:space="preserve">-Holton M, McKell A, </w:t>
      </w:r>
      <w:proofErr w:type="spellStart"/>
      <w:r w:rsidRPr="001F06CA">
        <w:rPr>
          <w:rFonts w:ascii="Palatino Linotype" w:eastAsia="Times New Roman" w:hAnsi="Palatino Linotype" w:cs="Estrangelo Edessa"/>
          <w:sz w:val="20"/>
        </w:rPr>
        <w:t>Hanoseck</w:t>
      </w:r>
      <w:proofErr w:type="spellEnd"/>
      <w:r w:rsidRPr="001F06CA">
        <w:rPr>
          <w:rFonts w:ascii="Palatino Linotype" w:eastAsia="Times New Roman" w:hAnsi="Palatino Linotype" w:cs="Estrangelo Edessa"/>
          <w:sz w:val="20"/>
        </w:rPr>
        <w:t xml:space="preserve"> J, Okojie J, Kearns B, </w:t>
      </w:r>
      <w:r w:rsidRPr="001F06CA">
        <w:rPr>
          <w:rFonts w:ascii="Palatino Linotype" w:eastAsia="Times New Roman" w:hAnsi="Palatino Linotype" w:cs="Estrangelo Edessa"/>
          <w:b/>
          <w:bCs/>
          <w:sz w:val="20"/>
        </w:rPr>
        <w:t>Barrott JJ</w:t>
      </w:r>
      <w:r w:rsidRPr="001F06CA">
        <w:rPr>
          <w:rFonts w:ascii="Palatino Linotype" w:eastAsia="Times New Roman" w:hAnsi="Palatino Linotype" w:cs="Estrangelo Edessa"/>
          <w:sz w:val="20"/>
        </w:rPr>
        <w:t xml:space="preserve">. Developing a gold-based Antibody-Drug Conjugate for synovial sarcoma. Poster Presentation. </w:t>
      </w:r>
      <w:r>
        <w:rPr>
          <w:rFonts w:ascii="Palatino Linotype" w:eastAsia="Times New Roman" w:hAnsi="Palatino Linotype" w:cs="Estrangelo Edessa"/>
          <w:sz w:val="20"/>
        </w:rPr>
        <w:t xml:space="preserve">BYU College of Life Science Undergrad Poster Competition. March 27, 2025. </w:t>
      </w:r>
    </w:p>
    <w:p w14:paraId="1DE49847" w14:textId="675AC591" w:rsidR="001F06CA" w:rsidRPr="001F06CA" w:rsidRDefault="001F06CA" w:rsidP="001F06CA">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Worley P, Taggart A, Louis H, Nielson E, </w:t>
      </w:r>
      <w:r w:rsidRPr="00552F9D">
        <w:rPr>
          <w:rFonts w:ascii="Palatino Linotype" w:eastAsia="Times New Roman" w:hAnsi="Palatino Linotype" w:cs="Estrangelo Edessa"/>
          <w:b/>
          <w:bCs/>
          <w:sz w:val="20"/>
        </w:rPr>
        <w:t>Barrott JJ</w:t>
      </w:r>
      <w:r>
        <w:rPr>
          <w:rFonts w:ascii="Palatino Linotype" w:eastAsia="Times New Roman" w:hAnsi="Palatino Linotype" w:cs="Estrangelo Edessa"/>
          <w:sz w:val="20"/>
        </w:rPr>
        <w:t>. ARID1A knockout: a catalyst for osteosarcoma progression. Poster Presentation. BYU College of Life Science Undergrad Poster Competition. March 27, 2025.</w:t>
      </w:r>
      <w:r w:rsidRPr="001F06CA">
        <w:rPr>
          <w:rFonts w:ascii="Palatino Linotype" w:eastAsia="Times New Roman" w:hAnsi="Palatino Linotype" w:cs="Estrangelo Edessa"/>
          <w:sz w:val="20"/>
        </w:rPr>
        <w:t xml:space="preserve"> </w:t>
      </w:r>
    </w:p>
    <w:p w14:paraId="7FBE37B6" w14:textId="322628AE" w:rsidR="001F06CA" w:rsidRPr="00F33651" w:rsidRDefault="001F06CA" w:rsidP="001F06CA">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Anderson D, Dixon K, Miller R, Lee S, Okojie J, </w:t>
      </w:r>
      <w:r w:rsidRPr="00F33651">
        <w:rPr>
          <w:rFonts w:ascii="Palatino Linotype" w:eastAsia="Times New Roman" w:hAnsi="Palatino Linotype" w:cs="Estrangelo Edessa"/>
          <w:b/>
          <w:bCs/>
          <w:sz w:val="20"/>
        </w:rPr>
        <w:t>Barrott JJ</w:t>
      </w:r>
      <w:r>
        <w:rPr>
          <w:rFonts w:ascii="Palatino Linotype" w:eastAsia="Times New Roman" w:hAnsi="Palatino Linotype" w:cs="Estrangelo Edessa"/>
          <w:sz w:val="20"/>
        </w:rPr>
        <w:t>. Comparative whole genome sequencing of cryopreserved and FFPE cancer tissue. Poster Presentation. BYU College of Life Science Undergrad Poster Competition. March 27, 2025.</w:t>
      </w:r>
    </w:p>
    <w:p w14:paraId="6955E7D4" w14:textId="73E66D72" w:rsidR="001F06CA" w:rsidRPr="00F33651" w:rsidRDefault="001F06CA" w:rsidP="001F06CA">
      <w:pPr>
        <w:pStyle w:val="ListParagraph"/>
        <w:numPr>
          <w:ilvl w:val="0"/>
          <w:numId w:val="23"/>
        </w:numPr>
        <w:spacing w:after="0" w:line="240" w:lineRule="auto"/>
        <w:jc w:val="both"/>
        <w:rPr>
          <w:rFonts w:ascii="Palatino Linotype" w:eastAsia="Times New Roman" w:hAnsi="Palatino Linotype" w:cs="Estrangelo Edessa"/>
          <w:sz w:val="20"/>
        </w:rPr>
      </w:pPr>
      <w:r w:rsidRPr="001F06CA">
        <w:rPr>
          <w:rFonts w:ascii="Palatino Linotype" w:eastAsia="Times New Roman" w:hAnsi="Palatino Linotype" w:cs="Estrangelo Edessa"/>
          <w:sz w:val="20"/>
        </w:rPr>
        <w:t xml:space="preserve">Packer I, Anderson D, Curran P, Johnson V, Okojie J, </w:t>
      </w:r>
      <w:r w:rsidRPr="001F06CA">
        <w:rPr>
          <w:rFonts w:ascii="Palatino Linotype" w:eastAsia="Times New Roman" w:hAnsi="Palatino Linotype" w:cs="Estrangelo Edessa"/>
          <w:b/>
          <w:bCs/>
          <w:sz w:val="20"/>
        </w:rPr>
        <w:t>Barrott JJ</w:t>
      </w:r>
      <w:r w:rsidRPr="001F06CA">
        <w:rPr>
          <w:rFonts w:ascii="Palatino Linotype" w:eastAsia="Times New Roman" w:hAnsi="Palatino Linotype" w:cs="Estrangelo Edessa"/>
          <w:sz w:val="20"/>
        </w:rPr>
        <w:t xml:space="preserve">. A different dimension: a comparison between 2D cell lines and 3D organoids in cancer drug screening cell viability. Poster Presentation. </w:t>
      </w:r>
      <w:r>
        <w:rPr>
          <w:rFonts w:ascii="Palatino Linotype" w:eastAsia="Times New Roman" w:hAnsi="Palatino Linotype" w:cs="Estrangelo Edessa"/>
          <w:sz w:val="20"/>
        </w:rPr>
        <w:t>BYU College of Life Science Undergrad Poster Competition. March 27, 2025.</w:t>
      </w:r>
    </w:p>
    <w:p w14:paraId="36EF7076" w14:textId="1FAB9EC3" w:rsidR="00F33651" w:rsidRPr="001F06CA" w:rsidRDefault="00F33651" w:rsidP="00381324">
      <w:pPr>
        <w:pStyle w:val="ListParagraph"/>
        <w:numPr>
          <w:ilvl w:val="0"/>
          <w:numId w:val="23"/>
        </w:numPr>
        <w:spacing w:after="0" w:line="240" w:lineRule="auto"/>
        <w:jc w:val="both"/>
        <w:rPr>
          <w:rFonts w:ascii="Palatino Linotype" w:eastAsia="Times New Roman" w:hAnsi="Palatino Linotype" w:cs="Estrangelo Edessa"/>
          <w:sz w:val="20"/>
        </w:rPr>
      </w:pPr>
      <w:r w:rsidRPr="001F06CA">
        <w:rPr>
          <w:rFonts w:ascii="Palatino Linotype" w:eastAsia="Times New Roman" w:hAnsi="Palatino Linotype" w:cs="Estrangelo Edessa"/>
          <w:sz w:val="20"/>
        </w:rPr>
        <w:t xml:space="preserve">Anderson D, Dixon K, Miller R, Lee S, Okojie J, </w:t>
      </w:r>
      <w:r w:rsidRPr="001F06CA">
        <w:rPr>
          <w:rFonts w:ascii="Palatino Linotype" w:eastAsia="Times New Roman" w:hAnsi="Palatino Linotype" w:cs="Estrangelo Edessa"/>
          <w:b/>
          <w:bCs/>
          <w:sz w:val="20"/>
        </w:rPr>
        <w:t>Barrott JJ</w:t>
      </w:r>
      <w:r w:rsidRPr="001F06CA">
        <w:rPr>
          <w:rFonts w:ascii="Palatino Linotype" w:eastAsia="Times New Roman" w:hAnsi="Palatino Linotype" w:cs="Estrangelo Edessa"/>
          <w:sz w:val="20"/>
        </w:rPr>
        <w:t xml:space="preserve">. Comparative whole genome sequencing of cryopreserved and FFPE cancer tissue. Oral Presentation. Utah Conference for Undergraduate Research. February 28, 2025. </w:t>
      </w:r>
    </w:p>
    <w:p w14:paraId="6773150A" w14:textId="42D9C1DF" w:rsidR="00552F9D" w:rsidRDefault="00552F9D" w:rsidP="00552F9D">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Bascom R, Nelson P, Harris J, Davis J, Burr M, Okojie J, Booker D, Dixon K, </w:t>
      </w:r>
      <w:r w:rsidRPr="00552F9D">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Chilling Insights: A comparative study of cancer tissue preservation. Poster Presentation. Utah Conference for Undergraduate Research. February 28, 2025. </w:t>
      </w:r>
    </w:p>
    <w:p w14:paraId="411F43A6" w14:textId="589E36E0" w:rsidR="00552F9D" w:rsidRPr="00552F9D" w:rsidRDefault="00552F9D" w:rsidP="00552F9D">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Worley P, Taggart A, Louis H, Nielson E, </w:t>
      </w:r>
      <w:r w:rsidRPr="00552F9D">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ARID1A knockout: a catalyst for osteosarcoma progression. Poster Presentation. Utah Conference for Undergraduate Research. February 28, 2025. </w:t>
      </w:r>
    </w:p>
    <w:p w14:paraId="296686C9" w14:textId="41889852" w:rsidR="00552F9D" w:rsidRDefault="00552F9D" w:rsidP="003C0CD1">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Packer I, Anderson D, Curran P, Johnson V, Okojie J, </w:t>
      </w:r>
      <w:r w:rsidRPr="00552F9D">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A different dimension: a comparison between 2D cell lines and 3D organoids in cancer </w:t>
      </w:r>
      <w:r w:rsidR="00F33651">
        <w:rPr>
          <w:rFonts w:ascii="Palatino Linotype" w:eastAsia="Times New Roman" w:hAnsi="Palatino Linotype" w:cs="Estrangelo Edessa"/>
          <w:sz w:val="20"/>
        </w:rPr>
        <w:t xml:space="preserve">drug screening cell viability. </w:t>
      </w:r>
      <w:r>
        <w:rPr>
          <w:rFonts w:ascii="Palatino Linotype" w:eastAsia="Times New Roman" w:hAnsi="Palatino Linotype" w:cs="Estrangelo Edessa"/>
          <w:sz w:val="20"/>
        </w:rPr>
        <w:t xml:space="preserve">Poster Presentation. Utah Conference for Undergraduate Research. February 28, 2025. </w:t>
      </w:r>
    </w:p>
    <w:p w14:paraId="2C135123" w14:textId="61C2F13E" w:rsidR="00006DEB" w:rsidRDefault="00006DEB" w:rsidP="003C0CD1">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Weiland J, Jackson P, </w:t>
      </w:r>
      <w:proofErr w:type="spellStart"/>
      <w:r>
        <w:rPr>
          <w:rFonts w:ascii="Palatino Linotype" w:eastAsia="Times New Roman" w:hAnsi="Palatino Linotype" w:cs="Estrangelo Edessa"/>
          <w:sz w:val="20"/>
        </w:rPr>
        <w:t>Nadauld</w:t>
      </w:r>
      <w:proofErr w:type="spellEnd"/>
      <w:r>
        <w:rPr>
          <w:rFonts w:ascii="Palatino Linotype" w:eastAsia="Times New Roman" w:hAnsi="Palatino Linotype" w:cs="Estrangelo Edessa"/>
          <w:sz w:val="20"/>
        </w:rPr>
        <w:t xml:space="preserve"> S, </w:t>
      </w:r>
      <w:r w:rsidRPr="001B03E9">
        <w:rPr>
          <w:rFonts w:ascii="Palatino Linotype" w:eastAsia="Times New Roman" w:hAnsi="Palatino Linotype" w:cs="Estrangelo Edessa"/>
          <w:b/>
          <w:bCs/>
          <w:sz w:val="20"/>
        </w:rPr>
        <w:t>Barrott JJ</w:t>
      </w:r>
      <w:r>
        <w:rPr>
          <w:rFonts w:ascii="Palatino Linotype" w:eastAsia="Times New Roman" w:hAnsi="Palatino Linotype" w:cs="Estrangelo Edessa"/>
          <w:sz w:val="20"/>
        </w:rPr>
        <w:t>. Indel-53: A Novel Genetic Therapy for Cancer. Oral Presentation. BYU College of Engineering Student Innovator of the Year Competition. February 27, 2025.</w:t>
      </w:r>
    </w:p>
    <w:p w14:paraId="38AC1D4E" w14:textId="609E065A" w:rsidR="003C0CD1" w:rsidRDefault="003C0CD1" w:rsidP="003C0CD1">
      <w:pPr>
        <w:pStyle w:val="ListParagraph"/>
        <w:numPr>
          <w:ilvl w:val="0"/>
          <w:numId w:val="23"/>
        </w:numPr>
        <w:spacing w:after="0" w:line="240" w:lineRule="auto"/>
        <w:jc w:val="both"/>
        <w:rPr>
          <w:rFonts w:ascii="Palatino Linotype" w:eastAsia="Times New Roman" w:hAnsi="Palatino Linotype" w:cs="Estrangelo Edessa"/>
          <w:sz w:val="20"/>
        </w:rPr>
      </w:pPr>
      <w:r w:rsidRPr="003C0CD1">
        <w:rPr>
          <w:rFonts w:ascii="Palatino Linotype" w:eastAsia="Times New Roman" w:hAnsi="Palatino Linotype" w:cs="Estrangelo Edessa"/>
          <w:sz w:val="20"/>
        </w:rPr>
        <w:t>Okojie</w:t>
      </w:r>
      <w:r w:rsidR="00AB55AE">
        <w:rPr>
          <w:rFonts w:ascii="Palatino Linotype" w:eastAsia="Times New Roman" w:hAnsi="Palatino Linotype" w:cs="Estrangelo Edessa"/>
          <w:sz w:val="20"/>
        </w:rPr>
        <w:t xml:space="preserve"> J</w:t>
      </w:r>
      <w:r w:rsidRPr="003C0CD1">
        <w:rPr>
          <w:rFonts w:ascii="Palatino Linotype" w:eastAsia="Times New Roman" w:hAnsi="Palatino Linotype" w:cs="Estrangelo Edessa"/>
          <w:sz w:val="20"/>
        </w:rPr>
        <w:t>, Kearns</w:t>
      </w:r>
      <w:r w:rsidR="00AB55AE">
        <w:rPr>
          <w:rFonts w:ascii="Palatino Linotype" w:eastAsia="Times New Roman" w:hAnsi="Palatino Linotype" w:cs="Estrangelo Edessa"/>
          <w:sz w:val="20"/>
        </w:rPr>
        <w:t xml:space="preserve"> B</w:t>
      </w:r>
      <w:r w:rsidRPr="003C0CD1">
        <w:rPr>
          <w:rFonts w:ascii="Palatino Linotype" w:eastAsia="Times New Roman" w:hAnsi="Palatino Linotype" w:cs="Estrangelo Edessa"/>
          <w:sz w:val="20"/>
        </w:rPr>
        <w:t xml:space="preserve">, </w:t>
      </w:r>
      <w:proofErr w:type="spellStart"/>
      <w:r w:rsidRPr="003C0CD1">
        <w:rPr>
          <w:rFonts w:ascii="Palatino Linotype" w:eastAsia="Times New Roman" w:hAnsi="Palatino Linotype" w:cs="Estrangelo Edessa"/>
          <w:sz w:val="20"/>
        </w:rPr>
        <w:t>l’anson</w:t>
      </w:r>
      <w:proofErr w:type="spellEnd"/>
      <w:r w:rsidRPr="003C0CD1">
        <w:rPr>
          <w:rFonts w:ascii="Palatino Linotype" w:eastAsia="Times New Roman" w:hAnsi="Palatino Linotype" w:cs="Estrangelo Edessa"/>
          <w:sz w:val="20"/>
        </w:rPr>
        <w:t>-Holton</w:t>
      </w:r>
      <w:r w:rsidR="00AB55AE">
        <w:rPr>
          <w:rFonts w:ascii="Palatino Linotype" w:eastAsia="Times New Roman" w:hAnsi="Palatino Linotype" w:cs="Estrangelo Edessa"/>
          <w:sz w:val="20"/>
        </w:rPr>
        <w:t xml:space="preserve"> M</w:t>
      </w:r>
      <w:r w:rsidRPr="003C0CD1">
        <w:rPr>
          <w:rFonts w:ascii="Palatino Linotype" w:eastAsia="Times New Roman" w:hAnsi="Palatino Linotype" w:cs="Estrangelo Edessa"/>
          <w:sz w:val="20"/>
        </w:rPr>
        <w:t xml:space="preserve">, </w:t>
      </w:r>
      <w:r w:rsidRPr="00AB55AE">
        <w:rPr>
          <w:rFonts w:ascii="Palatino Linotype" w:eastAsia="Times New Roman" w:hAnsi="Palatino Linotype" w:cs="Estrangelo Edessa"/>
          <w:b/>
          <w:bCs/>
          <w:sz w:val="20"/>
        </w:rPr>
        <w:t>Barrott</w:t>
      </w:r>
      <w:r w:rsidR="00AB55AE" w:rsidRPr="00AB55AE">
        <w:rPr>
          <w:rFonts w:ascii="Palatino Linotype" w:eastAsia="Times New Roman" w:hAnsi="Palatino Linotype" w:cs="Estrangelo Edessa"/>
          <w:b/>
          <w:bCs/>
          <w:sz w:val="20"/>
        </w:rPr>
        <w:t xml:space="preserve"> JJ</w:t>
      </w:r>
      <w:r w:rsidRPr="003C0CD1">
        <w:rPr>
          <w:rFonts w:ascii="Palatino Linotype" w:eastAsia="Times New Roman" w:hAnsi="Palatino Linotype" w:cs="Estrangelo Edessa"/>
          <w:sz w:val="20"/>
        </w:rPr>
        <w:t xml:space="preserve">. Developing a </w:t>
      </w:r>
      <w:r w:rsidR="00EB2826">
        <w:rPr>
          <w:rFonts w:ascii="Palatino Linotype" w:eastAsia="Times New Roman" w:hAnsi="Palatino Linotype" w:cs="Estrangelo Edessa"/>
          <w:sz w:val="20"/>
        </w:rPr>
        <w:t>g</w:t>
      </w:r>
      <w:r w:rsidRPr="003C0CD1">
        <w:rPr>
          <w:rFonts w:ascii="Palatino Linotype" w:eastAsia="Times New Roman" w:hAnsi="Palatino Linotype" w:cs="Estrangelo Edessa"/>
          <w:sz w:val="20"/>
        </w:rPr>
        <w:t>old-</w:t>
      </w:r>
      <w:r w:rsidR="00AB55AE" w:rsidRPr="003C0CD1">
        <w:rPr>
          <w:rFonts w:ascii="Palatino Linotype" w:eastAsia="Times New Roman" w:hAnsi="Palatino Linotype" w:cs="Estrangelo Edessa"/>
          <w:sz w:val="20"/>
        </w:rPr>
        <w:t>based Antibody</w:t>
      </w:r>
      <w:r w:rsidRPr="003C0CD1">
        <w:rPr>
          <w:rFonts w:ascii="Palatino Linotype" w:eastAsia="Times New Roman" w:hAnsi="Palatino Linotype" w:cs="Estrangelo Edessa"/>
          <w:sz w:val="20"/>
        </w:rPr>
        <w:t xml:space="preserve">-Drug Conjugate for </w:t>
      </w:r>
      <w:r w:rsidR="00EB2826">
        <w:rPr>
          <w:rFonts w:ascii="Palatino Linotype" w:eastAsia="Times New Roman" w:hAnsi="Palatino Linotype" w:cs="Estrangelo Edessa"/>
          <w:sz w:val="20"/>
        </w:rPr>
        <w:t>s</w:t>
      </w:r>
      <w:r w:rsidRPr="003C0CD1">
        <w:rPr>
          <w:rFonts w:ascii="Palatino Linotype" w:eastAsia="Times New Roman" w:hAnsi="Palatino Linotype" w:cs="Estrangelo Edessa"/>
          <w:sz w:val="20"/>
        </w:rPr>
        <w:t xml:space="preserve">ynovial </w:t>
      </w:r>
      <w:r w:rsidR="00EB2826">
        <w:rPr>
          <w:rFonts w:ascii="Palatino Linotype" w:eastAsia="Times New Roman" w:hAnsi="Palatino Linotype" w:cs="Estrangelo Edessa"/>
          <w:sz w:val="20"/>
        </w:rPr>
        <w:t>s</w:t>
      </w:r>
      <w:r w:rsidRPr="003C0CD1">
        <w:rPr>
          <w:rFonts w:ascii="Palatino Linotype" w:eastAsia="Times New Roman" w:hAnsi="Palatino Linotype" w:cs="Estrangelo Edessa"/>
          <w:sz w:val="20"/>
        </w:rPr>
        <w:t xml:space="preserve">arcoma. </w:t>
      </w:r>
      <w:r w:rsidR="00AB55AE">
        <w:rPr>
          <w:rFonts w:ascii="Palatino Linotype" w:eastAsia="Times New Roman" w:hAnsi="Palatino Linotype" w:cs="Estrangelo Edessa"/>
          <w:sz w:val="20"/>
        </w:rPr>
        <w:t xml:space="preserve">Oral </w:t>
      </w:r>
      <w:r w:rsidRPr="003C0CD1">
        <w:rPr>
          <w:rFonts w:ascii="Palatino Linotype" w:eastAsia="Times New Roman" w:hAnsi="Palatino Linotype" w:cs="Estrangelo Edessa"/>
          <w:sz w:val="20"/>
        </w:rPr>
        <w:t>Present</w:t>
      </w:r>
      <w:r w:rsidR="00AB55AE">
        <w:rPr>
          <w:rFonts w:ascii="Palatino Linotype" w:eastAsia="Times New Roman" w:hAnsi="Palatino Linotype" w:cs="Estrangelo Edessa"/>
          <w:sz w:val="20"/>
        </w:rPr>
        <w:t xml:space="preserve">ation. </w:t>
      </w:r>
      <w:r w:rsidR="00AB55AE" w:rsidRPr="00AB55AE">
        <w:rPr>
          <w:rFonts w:ascii="Palatino Linotype" w:eastAsia="Times New Roman" w:hAnsi="Palatino Linotype" w:cs="Estrangelo Edessa"/>
          <w:sz w:val="20"/>
        </w:rPr>
        <w:t>Annual Biomedical Research Conference for Minoritized Scientists</w:t>
      </w:r>
      <w:r w:rsidR="00AB55AE">
        <w:rPr>
          <w:rFonts w:ascii="Palatino Linotype" w:eastAsia="Times New Roman" w:hAnsi="Palatino Linotype" w:cs="Estrangelo Edessa"/>
          <w:sz w:val="20"/>
        </w:rPr>
        <w:t xml:space="preserve">. November 16, </w:t>
      </w:r>
      <w:r w:rsidRPr="003C0CD1">
        <w:rPr>
          <w:rFonts w:ascii="Palatino Linotype" w:eastAsia="Times New Roman" w:hAnsi="Palatino Linotype" w:cs="Estrangelo Edessa"/>
          <w:sz w:val="20"/>
        </w:rPr>
        <w:t>2024.</w:t>
      </w:r>
    </w:p>
    <w:p w14:paraId="48DBAC8D" w14:textId="32FA21AD" w:rsidR="00372FB8" w:rsidRPr="003C0CD1" w:rsidRDefault="00C220D7" w:rsidP="003C0CD1">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Anderson D, Dixon K, </w:t>
      </w:r>
      <w:r w:rsidRPr="00C220D7">
        <w:rPr>
          <w:rFonts w:ascii="Palatino Linotype" w:eastAsia="Times New Roman" w:hAnsi="Palatino Linotype" w:cs="Estrangelo Edessa"/>
          <w:b/>
          <w:bCs/>
          <w:sz w:val="20"/>
        </w:rPr>
        <w:t>Barrott JJ</w:t>
      </w:r>
      <w:r>
        <w:rPr>
          <w:rFonts w:ascii="Palatino Linotype" w:eastAsia="Times New Roman" w:hAnsi="Palatino Linotype" w:cs="Estrangelo Edessa"/>
          <w:sz w:val="20"/>
        </w:rPr>
        <w:t xml:space="preserve">. </w:t>
      </w:r>
      <w:r w:rsidRPr="00C220D7">
        <w:rPr>
          <w:rFonts w:ascii="Palatino Linotype" w:eastAsia="Times New Roman" w:hAnsi="Palatino Linotype" w:cs="Estrangelo Edessa"/>
          <w:sz w:val="20"/>
        </w:rPr>
        <w:t xml:space="preserve">The </w:t>
      </w:r>
      <w:r>
        <w:rPr>
          <w:rFonts w:ascii="Palatino Linotype" w:eastAsia="Times New Roman" w:hAnsi="Palatino Linotype" w:cs="Estrangelo Edessa"/>
          <w:sz w:val="20"/>
        </w:rPr>
        <w:t>f</w:t>
      </w:r>
      <w:r w:rsidRPr="00C220D7">
        <w:rPr>
          <w:rFonts w:ascii="Palatino Linotype" w:eastAsia="Times New Roman" w:hAnsi="Palatino Linotype" w:cs="Estrangelo Edessa"/>
          <w:sz w:val="20"/>
        </w:rPr>
        <w:t xml:space="preserve">uture is </w:t>
      </w:r>
      <w:r>
        <w:rPr>
          <w:rFonts w:ascii="Palatino Linotype" w:eastAsia="Times New Roman" w:hAnsi="Palatino Linotype" w:cs="Estrangelo Edessa"/>
          <w:sz w:val="20"/>
        </w:rPr>
        <w:t>f</w:t>
      </w:r>
      <w:r w:rsidRPr="00C220D7">
        <w:rPr>
          <w:rFonts w:ascii="Palatino Linotype" w:eastAsia="Times New Roman" w:hAnsi="Palatino Linotype" w:cs="Estrangelo Edessa"/>
          <w:sz w:val="20"/>
        </w:rPr>
        <w:t xml:space="preserve">rozen: </w:t>
      </w:r>
      <w:r>
        <w:rPr>
          <w:rFonts w:ascii="Palatino Linotype" w:eastAsia="Times New Roman" w:hAnsi="Palatino Linotype" w:cs="Estrangelo Edessa"/>
          <w:sz w:val="20"/>
        </w:rPr>
        <w:t>c</w:t>
      </w:r>
      <w:r w:rsidRPr="00C220D7">
        <w:rPr>
          <w:rFonts w:ascii="Palatino Linotype" w:eastAsia="Times New Roman" w:hAnsi="Palatino Linotype" w:cs="Estrangelo Edessa"/>
          <w:sz w:val="20"/>
        </w:rPr>
        <w:t xml:space="preserve">ryopreserved </w:t>
      </w:r>
      <w:r>
        <w:rPr>
          <w:rFonts w:ascii="Palatino Linotype" w:eastAsia="Times New Roman" w:hAnsi="Palatino Linotype" w:cs="Estrangelo Edessa"/>
          <w:sz w:val="20"/>
        </w:rPr>
        <w:t>t</w:t>
      </w:r>
      <w:r w:rsidRPr="00C220D7">
        <w:rPr>
          <w:rFonts w:ascii="Palatino Linotype" w:eastAsia="Times New Roman" w:hAnsi="Palatino Linotype" w:cs="Estrangelo Edessa"/>
          <w:sz w:val="20"/>
        </w:rPr>
        <w:t xml:space="preserve">issue is </w:t>
      </w:r>
      <w:r>
        <w:rPr>
          <w:rFonts w:ascii="Palatino Linotype" w:eastAsia="Times New Roman" w:hAnsi="Palatino Linotype" w:cs="Estrangelo Edessa"/>
          <w:sz w:val="20"/>
        </w:rPr>
        <w:t>s</w:t>
      </w:r>
      <w:r w:rsidRPr="00C220D7">
        <w:rPr>
          <w:rFonts w:ascii="Palatino Linotype" w:eastAsia="Times New Roman" w:hAnsi="Palatino Linotype" w:cs="Estrangelo Edessa"/>
          <w:sz w:val="20"/>
        </w:rPr>
        <w:t xml:space="preserve">uperior to FFPE in </w:t>
      </w:r>
      <w:r>
        <w:rPr>
          <w:rFonts w:ascii="Palatino Linotype" w:eastAsia="Times New Roman" w:hAnsi="Palatino Linotype" w:cs="Estrangelo Edessa"/>
          <w:sz w:val="20"/>
        </w:rPr>
        <w:t>m</w:t>
      </w:r>
      <w:r w:rsidRPr="00C220D7">
        <w:rPr>
          <w:rFonts w:ascii="Palatino Linotype" w:eastAsia="Times New Roman" w:hAnsi="Palatino Linotype" w:cs="Estrangelo Edessa"/>
          <w:sz w:val="20"/>
        </w:rPr>
        <w:t xml:space="preserve">olecular </w:t>
      </w:r>
      <w:r>
        <w:rPr>
          <w:rFonts w:ascii="Palatino Linotype" w:eastAsia="Times New Roman" w:hAnsi="Palatino Linotype" w:cs="Estrangelo Edessa"/>
          <w:sz w:val="20"/>
        </w:rPr>
        <w:t>a</w:t>
      </w:r>
      <w:r w:rsidRPr="00C220D7">
        <w:rPr>
          <w:rFonts w:ascii="Palatino Linotype" w:eastAsia="Times New Roman" w:hAnsi="Palatino Linotype" w:cs="Estrangelo Edessa"/>
          <w:sz w:val="20"/>
        </w:rPr>
        <w:t>nalysis</w:t>
      </w:r>
      <w:r>
        <w:rPr>
          <w:rFonts w:ascii="Palatino Linotype" w:eastAsia="Times New Roman" w:hAnsi="Palatino Linotype" w:cs="Estrangelo Edessa"/>
          <w:sz w:val="20"/>
        </w:rPr>
        <w:t xml:space="preserve">. Poster Presentation. </w:t>
      </w:r>
      <w:r w:rsidRPr="00AB55AE">
        <w:rPr>
          <w:rFonts w:ascii="Palatino Linotype" w:eastAsia="Times New Roman" w:hAnsi="Palatino Linotype" w:cs="Estrangelo Edessa"/>
          <w:sz w:val="20"/>
        </w:rPr>
        <w:t>Annual Biomedical Research Conference for Minoritized Scientists</w:t>
      </w:r>
      <w:r>
        <w:rPr>
          <w:rFonts w:ascii="Palatino Linotype" w:eastAsia="Times New Roman" w:hAnsi="Palatino Linotype" w:cs="Estrangelo Edessa"/>
          <w:sz w:val="20"/>
        </w:rPr>
        <w:t xml:space="preserve">. November 16, </w:t>
      </w:r>
      <w:r w:rsidRPr="003C0CD1">
        <w:rPr>
          <w:rFonts w:ascii="Palatino Linotype" w:eastAsia="Times New Roman" w:hAnsi="Palatino Linotype" w:cs="Estrangelo Edessa"/>
          <w:sz w:val="20"/>
        </w:rPr>
        <w:t>2024.</w:t>
      </w:r>
    </w:p>
    <w:p w14:paraId="6B38239E" w14:textId="47B48806" w:rsidR="00EB2826" w:rsidRDefault="00EB2826" w:rsidP="00EB2826">
      <w:pPr>
        <w:pStyle w:val="ListParagraph"/>
        <w:numPr>
          <w:ilvl w:val="0"/>
          <w:numId w:val="23"/>
        </w:numPr>
        <w:spacing w:after="0" w:line="240" w:lineRule="auto"/>
        <w:jc w:val="both"/>
        <w:rPr>
          <w:rFonts w:ascii="Palatino Linotype" w:eastAsia="Times New Roman" w:hAnsi="Palatino Linotype" w:cs="Estrangelo Edessa"/>
          <w:sz w:val="20"/>
        </w:rPr>
      </w:pPr>
      <w:r w:rsidRPr="003C0CD1">
        <w:rPr>
          <w:rFonts w:ascii="Palatino Linotype" w:eastAsia="Times New Roman" w:hAnsi="Palatino Linotype" w:cs="Estrangelo Edessa"/>
          <w:sz w:val="20"/>
        </w:rPr>
        <w:t>Okojie</w:t>
      </w:r>
      <w:r>
        <w:rPr>
          <w:rFonts w:ascii="Palatino Linotype" w:eastAsia="Times New Roman" w:hAnsi="Palatino Linotype" w:cs="Estrangelo Edessa"/>
          <w:sz w:val="20"/>
        </w:rPr>
        <w:t xml:space="preserve"> J</w:t>
      </w:r>
      <w:r w:rsidRPr="003C0CD1">
        <w:rPr>
          <w:rFonts w:ascii="Palatino Linotype" w:eastAsia="Times New Roman" w:hAnsi="Palatino Linotype" w:cs="Estrangelo Edessa"/>
          <w:sz w:val="20"/>
        </w:rPr>
        <w:t>, Kearns</w:t>
      </w:r>
      <w:r>
        <w:rPr>
          <w:rFonts w:ascii="Palatino Linotype" w:eastAsia="Times New Roman" w:hAnsi="Palatino Linotype" w:cs="Estrangelo Edessa"/>
          <w:sz w:val="20"/>
        </w:rPr>
        <w:t xml:space="preserve"> B</w:t>
      </w:r>
      <w:r w:rsidRPr="003C0CD1">
        <w:rPr>
          <w:rFonts w:ascii="Palatino Linotype" w:eastAsia="Times New Roman" w:hAnsi="Palatino Linotype" w:cs="Estrangelo Edessa"/>
          <w:sz w:val="20"/>
        </w:rPr>
        <w:t xml:space="preserve">, </w:t>
      </w:r>
      <w:proofErr w:type="spellStart"/>
      <w:r w:rsidRPr="003C0CD1">
        <w:rPr>
          <w:rFonts w:ascii="Palatino Linotype" w:eastAsia="Times New Roman" w:hAnsi="Palatino Linotype" w:cs="Estrangelo Edessa"/>
          <w:sz w:val="20"/>
        </w:rPr>
        <w:t>l’anson</w:t>
      </w:r>
      <w:proofErr w:type="spellEnd"/>
      <w:r w:rsidRPr="003C0CD1">
        <w:rPr>
          <w:rFonts w:ascii="Palatino Linotype" w:eastAsia="Times New Roman" w:hAnsi="Palatino Linotype" w:cs="Estrangelo Edessa"/>
          <w:sz w:val="20"/>
        </w:rPr>
        <w:t>-Holton</w:t>
      </w:r>
      <w:r>
        <w:rPr>
          <w:rFonts w:ascii="Palatino Linotype" w:eastAsia="Times New Roman" w:hAnsi="Palatino Linotype" w:cs="Estrangelo Edessa"/>
          <w:sz w:val="20"/>
        </w:rPr>
        <w:t xml:space="preserve"> M</w:t>
      </w:r>
      <w:r w:rsidRPr="003C0CD1">
        <w:rPr>
          <w:rFonts w:ascii="Palatino Linotype" w:eastAsia="Times New Roman" w:hAnsi="Palatino Linotype" w:cs="Estrangelo Edessa"/>
          <w:sz w:val="20"/>
        </w:rPr>
        <w:t xml:space="preserve">, </w:t>
      </w:r>
      <w:r w:rsidRPr="00AB55AE">
        <w:rPr>
          <w:rFonts w:ascii="Palatino Linotype" w:eastAsia="Times New Roman" w:hAnsi="Palatino Linotype" w:cs="Estrangelo Edessa"/>
          <w:b/>
          <w:bCs/>
          <w:sz w:val="20"/>
        </w:rPr>
        <w:t>Barrott JJ</w:t>
      </w:r>
      <w:r w:rsidRPr="003C0CD1">
        <w:rPr>
          <w:rFonts w:ascii="Palatino Linotype" w:eastAsia="Times New Roman" w:hAnsi="Palatino Linotype" w:cs="Estrangelo Edessa"/>
          <w:sz w:val="20"/>
        </w:rPr>
        <w:t xml:space="preserve">. Developing a </w:t>
      </w:r>
      <w:r>
        <w:rPr>
          <w:rFonts w:ascii="Palatino Linotype" w:eastAsia="Times New Roman" w:hAnsi="Palatino Linotype" w:cs="Estrangelo Edessa"/>
          <w:sz w:val="20"/>
        </w:rPr>
        <w:t>g</w:t>
      </w:r>
      <w:r w:rsidRPr="003C0CD1">
        <w:rPr>
          <w:rFonts w:ascii="Palatino Linotype" w:eastAsia="Times New Roman" w:hAnsi="Palatino Linotype" w:cs="Estrangelo Edessa"/>
          <w:sz w:val="20"/>
        </w:rPr>
        <w:t xml:space="preserve">old-based Antibody-Drug Conjugate for </w:t>
      </w:r>
      <w:r>
        <w:rPr>
          <w:rFonts w:ascii="Palatino Linotype" w:eastAsia="Times New Roman" w:hAnsi="Palatino Linotype" w:cs="Estrangelo Edessa"/>
          <w:sz w:val="20"/>
        </w:rPr>
        <w:t>s</w:t>
      </w:r>
      <w:r w:rsidRPr="003C0CD1">
        <w:rPr>
          <w:rFonts w:ascii="Palatino Linotype" w:eastAsia="Times New Roman" w:hAnsi="Palatino Linotype" w:cs="Estrangelo Edessa"/>
          <w:sz w:val="20"/>
        </w:rPr>
        <w:t xml:space="preserve">ynovial </w:t>
      </w:r>
      <w:r>
        <w:rPr>
          <w:rFonts w:ascii="Palatino Linotype" w:eastAsia="Times New Roman" w:hAnsi="Palatino Linotype" w:cs="Estrangelo Edessa"/>
          <w:sz w:val="20"/>
        </w:rPr>
        <w:t>s</w:t>
      </w:r>
      <w:r w:rsidRPr="003C0CD1">
        <w:rPr>
          <w:rFonts w:ascii="Palatino Linotype" w:eastAsia="Times New Roman" w:hAnsi="Palatino Linotype" w:cs="Estrangelo Edessa"/>
          <w:sz w:val="20"/>
        </w:rPr>
        <w:t xml:space="preserve">arcoma. </w:t>
      </w:r>
      <w:r>
        <w:rPr>
          <w:rFonts w:ascii="Palatino Linotype" w:eastAsia="Times New Roman" w:hAnsi="Palatino Linotype" w:cs="Estrangelo Edessa"/>
          <w:sz w:val="20"/>
        </w:rPr>
        <w:t xml:space="preserve">Poster </w:t>
      </w:r>
      <w:r w:rsidRPr="003C0CD1">
        <w:rPr>
          <w:rFonts w:ascii="Palatino Linotype" w:eastAsia="Times New Roman" w:hAnsi="Palatino Linotype" w:cs="Estrangelo Edessa"/>
          <w:sz w:val="20"/>
        </w:rPr>
        <w:t>Present</w:t>
      </w:r>
      <w:r>
        <w:rPr>
          <w:rFonts w:ascii="Palatino Linotype" w:eastAsia="Times New Roman" w:hAnsi="Palatino Linotype" w:cs="Estrangelo Edessa"/>
          <w:sz w:val="20"/>
        </w:rPr>
        <w:t xml:space="preserve">ation. </w:t>
      </w:r>
      <w:r w:rsidRPr="00AB55AE">
        <w:rPr>
          <w:rFonts w:ascii="Palatino Linotype" w:eastAsia="Times New Roman" w:hAnsi="Palatino Linotype" w:cs="Estrangelo Edessa"/>
          <w:sz w:val="20"/>
        </w:rPr>
        <w:t xml:space="preserve">Annual </w:t>
      </w:r>
      <w:r>
        <w:rPr>
          <w:rFonts w:ascii="Palatino Linotype" w:eastAsia="Times New Roman" w:hAnsi="Palatino Linotype" w:cs="Estrangelo Edessa"/>
          <w:sz w:val="20"/>
        </w:rPr>
        <w:t xml:space="preserve">Meeting for the Society for Immunotherapy of Cancer. November 8, </w:t>
      </w:r>
      <w:r w:rsidRPr="003C0CD1">
        <w:rPr>
          <w:rFonts w:ascii="Palatino Linotype" w:eastAsia="Times New Roman" w:hAnsi="Palatino Linotype" w:cs="Estrangelo Edessa"/>
          <w:sz w:val="20"/>
        </w:rPr>
        <w:t>2024.</w:t>
      </w:r>
    </w:p>
    <w:p w14:paraId="67D36550" w14:textId="44360DC2" w:rsidR="00506386" w:rsidRPr="002A408F" w:rsidRDefault="00506386" w:rsidP="006C7742">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Heyer C, Moore J, Edwards W, Kimball L, Smith P</w:t>
      </w:r>
      <w:r w:rsidRPr="006C7742">
        <w:rPr>
          <w:rFonts w:ascii="Palatino Linotype" w:eastAsia="Times New Roman" w:hAnsi="Palatino Linotype" w:cs="Estrangelo Edessa"/>
          <w:sz w:val="20"/>
        </w:rPr>
        <w:t xml:space="preserve">, </w:t>
      </w:r>
      <w:r w:rsidR="006C7742">
        <w:rPr>
          <w:rFonts w:ascii="Palatino Linotype" w:eastAsia="Times New Roman" w:hAnsi="Palatino Linotype" w:cs="Estrangelo Edessa"/>
          <w:sz w:val="20"/>
        </w:rPr>
        <w:t xml:space="preserve">Anderson M, </w:t>
      </w:r>
      <w:r w:rsidR="006C7742" w:rsidRPr="006C7742">
        <w:rPr>
          <w:rFonts w:ascii="Palatino Linotype" w:eastAsia="Times New Roman" w:hAnsi="Palatino Linotype" w:cs="Estrangelo Edessa"/>
          <w:b/>
          <w:bCs/>
          <w:sz w:val="20"/>
        </w:rPr>
        <w:t>Barrott JJ.</w:t>
      </w:r>
      <w:r w:rsidR="006C7742">
        <w:rPr>
          <w:rFonts w:ascii="Palatino Linotype" w:eastAsia="Times New Roman" w:hAnsi="Palatino Linotype" w:cs="Estrangelo Edessa"/>
          <w:sz w:val="20"/>
        </w:rPr>
        <w:t xml:space="preserve"> </w:t>
      </w:r>
      <w:r w:rsidR="006C7742" w:rsidRPr="006C7742">
        <w:rPr>
          <w:rFonts w:ascii="Palatino Linotype" w:eastAsia="Times New Roman" w:hAnsi="Palatino Linotype" w:cs="Estrangelo Edessa"/>
          <w:sz w:val="20"/>
        </w:rPr>
        <w:t>An Intuitive Soil</w:t>
      </w:r>
      <w:r w:rsidR="006C7742">
        <w:rPr>
          <w:rFonts w:ascii="Palatino Linotype" w:eastAsia="Times New Roman" w:hAnsi="Palatino Linotype" w:cs="Estrangelo Edessa"/>
          <w:sz w:val="20"/>
        </w:rPr>
        <w:t xml:space="preserve"> </w:t>
      </w:r>
      <w:r w:rsidR="006C7742" w:rsidRPr="006C7742">
        <w:rPr>
          <w:rFonts w:ascii="Palatino Linotype" w:eastAsia="Times New Roman" w:hAnsi="Palatino Linotype" w:cs="Estrangelo Edessa"/>
          <w:sz w:val="20"/>
        </w:rPr>
        <w:t xml:space="preserve">Nitrate Indicator -All </w:t>
      </w:r>
      <w:r w:rsidR="006C7742" w:rsidRPr="002A408F">
        <w:rPr>
          <w:rFonts w:ascii="Palatino Linotype" w:eastAsia="Times New Roman" w:hAnsi="Palatino Linotype" w:cs="Estrangelo Edessa"/>
          <w:sz w:val="20"/>
        </w:rPr>
        <w:t>Inside of a Plant. Oral Presentation. Internation Genetic Engineering Machine Competition. October 25, 2024.</w:t>
      </w:r>
    </w:p>
    <w:p w14:paraId="2249EA7F" w14:textId="4CB1B84D" w:rsidR="00372FB8" w:rsidRPr="002A408F" w:rsidRDefault="00372FB8" w:rsidP="00372FB8">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Functional Precision Medicine and the Biospecimen Journey. Oral Presentation. Society of Functional Precision Medicine Monthly Webinar. September 11, 2024.</w:t>
      </w:r>
    </w:p>
    <w:p w14:paraId="0B4EFF9E" w14:textId="0BF6B701" w:rsidR="006D5FA8" w:rsidRPr="002A408F" w:rsidRDefault="006D5FA8" w:rsidP="003C0CD1">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b/>
          <w:bCs/>
          <w:sz w:val="20"/>
        </w:rPr>
        <w:t>Barrott</w:t>
      </w:r>
      <w:r w:rsidR="00506386" w:rsidRPr="002A408F">
        <w:rPr>
          <w:rFonts w:ascii="Palatino Linotype" w:eastAsia="Times New Roman" w:hAnsi="Palatino Linotype" w:cs="Estrangelo Edessa"/>
          <w:b/>
          <w:bCs/>
          <w:sz w:val="20"/>
        </w:rPr>
        <w:t xml:space="preserve"> JJ</w:t>
      </w:r>
      <w:r w:rsidRPr="002A408F">
        <w:rPr>
          <w:rFonts w:ascii="Palatino Linotype" w:eastAsia="Times New Roman" w:hAnsi="Palatino Linotype" w:cs="Estrangelo Edessa"/>
          <w:sz w:val="20"/>
        </w:rPr>
        <w:t>, O'Neal</w:t>
      </w:r>
      <w:r w:rsidR="00506386" w:rsidRPr="002A408F">
        <w:rPr>
          <w:rFonts w:ascii="Palatino Linotype" w:eastAsia="Times New Roman" w:hAnsi="Palatino Linotype" w:cs="Estrangelo Edessa"/>
          <w:sz w:val="20"/>
        </w:rPr>
        <w:t xml:space="preserve"> N</w:t>
      </w:r>
      <w:r w:rsidRPr="002A408F">
        <w:rPr>
          <w:rFonts w:ascii="Palatino Linotype" w:eastAsia="Times New Roman" w:hAnsi="Palatino Linotype" w:cs="Estrangelo Edessa"/>
          <w:sz w:val="20"/>
        </w:rPr>
        <w:t>, Okojie</w:t>
      </w:r>
      <w:r w:rsidR="00506386" w:rsidRPr="002A408F">
        <w:rPr>
          <w:rFonts w:ascii="Palatino Linotype" w:eastAsia="Times New Roman" w:hAnsi="Palatino Linotype" w:cs="Estrangelo Edessa"/>
          <w:sz w:val="20"/>
        </w:rPr>
        <w:t xml:space="preserve"> J</w:t>
      </w:r>
      <w:r w:rsidRPr="002A408F">
        <w:rPr>
          <w:rFonts w:ascii="Palatino Linotype" w:eastAsia="Times New Roman" w:hAnsi="Palatino Linotype" w:cs="Estrangelo Edessa"/>
          <w:sz w:val="20"/>
        </w:rPr>
        <w:t>, Booker</w:t>
      </w:r>
      <w:r w:rsidR="00506386" w:rsidRPr="002A408F">
        <w:rPr>
          <w:rFonts w:ascii="Palatino Linotype" w:eastAsia="Times New Roman" w:hAnsi="Palatino Linotype" w:cs="Estrangelo Edessa"/>
          <w:sz w:val="20"/>
        </w:rPr>
        <w:t xml:space="preserve"> D</w:t>
      </w:r>
      <w:r w:rsidRPr="002A408F">
        <w:rPr>
          <w:rFonts w:ascii="Palatino Linotype" w:eastAsia="Times New Roman" w:hAnsi="Palatino Linotype" w:cs="Estrangelo Edessa"/>
          <w:sz w:val="20"/>
        </w:rPr>
        <w:t>, Dixon</w:t>
      </w:r>
      <w:r w:rsidR="00506386" w:rsidRPr="002A408F">
        <w:rPr>
          <w:rFonts w:ascii="Palatino Linotype" w:eastAsia="Times New Roman" w:hAnsi="Palatino Linotype" w:cs="Estrangelo Edessa"/>
          <w:sz w:val="20"/>
        </w:rPr>
        <w:t xml:space="preserve"> K</w:t>
      </w:r>
      <w:r w:rsidRPr="002A408F">
        <w:rPr>
          <w:rFonts w:ascii="Palatino Linotype" w:eastAsia="Times New Roman" w:hAnsi="Palatino Linotype" w:cs="Estrangelo Edessa"/>
          <w:sz w:val="20"/>
        </w:rPr>
        <w:t>. DNA quality control</w:t>
      </w:r>
      <w:r w:rsidR="003C0CD1" w:rsidRPr="002A408F">
        <w:rPr>
          <w:rFonts w:ascii="Palatino Linotype" w:eastAsia="Times New Roman" w:hAnsi="Palatino Linotype" w:cs="Estrangelo Edessa"/>
          <w:sz w:val="20"/>
        </w:rPr>
        <w:t xml:space="preserve"> </w:t>
      </w:r>
      <w:r w:rsidRPr="002A408F">
        <w:rPr>
          <w:rFonts w:ascii="Palatino Linotype" w:eastAsia="Times New Roman" w:hAnsi="Palatino Linotype" w:cs="Estrangelo Edessa"/>
          <w:sz w:val="20"/>
        </w:rPr>
        <w:t xml:space="preserve">metrics in cryopreserved tissue outperform DNA extracted from FFPE tissue. </w:t>
      </w:r>
      <w:r w:rsidR="00215442" w:rsidRPr="002A408F">
        <w:rPr>
          <w:rFonts w:ascii="Palatino Linotype" w:eastAsia="Times New Roman" w:hAnsi="Palatino Linotype" w:cs="Estrangelo Edessa"/>
          <w:sz w:val="20"/>
        </w:rPr>
        <w:t xml:space="preserve">Poster Presentation. </w:t>
      </w:r>
      <w:r w:rsidRPr="002A408F">
        <w:rPr>
          <w:rFonts w:ascii="Palatino Linotype" w:eastAsia="Times New Roman" w:hAnsi="Palatino Linotype" w:cs="Estrangelo Edessa"/>
          <w:sz w:val="20"/>
        </w:rPr>
        <w:t>A</w:t>
      </w:r>
      <w:r w:rsidR="00215442" w:rsidRPr="002A408F">
        <w:rPr>
          <w:rFonts w:ascii="Palatino Linotype" w:eastAsia="Times New Roman" w:hAnsi="Palatino Linotype" w:cs="Estrangelo Edessa"/>
          <w:sz w:val="20"/>
        </w:rPr>
        <w:t xml:space="preserve">merican </w:t>
      </w:r>
      <w:r w:rsidRPr="002A408F">
        <w:rPr>
          <w:rFonts w:ascii="Palatino Linotype" w:eastAsia="Times New Roman" w:hAnsi="Palatino Linotype" w:cs="Estrangelo Edessa"/>
          <w:sz w:val="20"/>
        </w:rPr>
        <w:t>A</w:t>
      </w:r>
      <w:r w:rsidR="00215442" w:rsidRPr="002A408F">
        <w:rPr>
          <w:rFonts w:ascii="Palatino Linotype" w:eastAsia="Times New Roman" w:hAnsi="Palatino Linotype" w:cs="Estrangelo Edessa"/>
          <w:sz w:val="20"/>
        </w:rPr>
        <w:t xml:space="preserve">ssociation for </w:t>
      </w:r>
      <w:r w:rsidRPr="002A408F">
        <w:rPr>
          <w:rFonts w:ascii="Palatino Linotype" w:eastAsia="Times New Roman" w:hAnsi="Palatino Linotype" w:cs="Estrangelo Edessa"/>
          <w:sz w:val="20"/>
        </w:rPr>
        <w:t>C</w:t>
      </w:r>
      <w:r w:rsidR="00215442" w:rsidRPr="002A408F">
        <w:rPr>
          <w:rFonts w:ascii="Palatino Linotype" w:eastAsia="Times New Roman" w:hAnsi="Palatino Linotype" w:cs="Estrangelo Edessa"/>
          <w:sz w:val="20"/>
        </w:rPr>
        <w:t xml:space="preserve">ancer </w:t>
      </w:r>
      <w:r w:rsidRPr="002A408F">
        <w:rPr>
          <w:rFonts w:ascii="Palatino Linotype" w:eastAsia="Times New Roman" w:hAnsi="Palatino Linotype" w:cs="Estrangelo Edessa"/>
          <w:sz w:val="20"/>
        </w:rPr>
        <w:t>R</w:t>
      </w:r>
      <w:r w:rsidR="00215442" w:rsidRPr="002A408F">
        <w:rPr>
          <w:rFonts w:ascii="Palatino Linotype" w:eastAsia="Times New Roman" w:hAnsi="Palatino Linotype" w:cs="Estrangelo Edessa"/>
          <w:sz w:val="20"/>
        </w:rPr>
        <w:t>esearch</w:t>
      </w:r>
      <w:r w:rsidR="003C0CD1" w:rsidRPr="002A408F">
        <w:rPr>
          <w:rFonts w:ascii="Palatino Linotype" w:eastAsia="Times New Roman" w:hAnsi="Palatino Linotype" w:cs="Estrangelo Edessa"/>
          <w:sz w:val="20"/>
        </w:rPr>
        <w:t xml:space="preserve"> </w:t>
      </w:r>
      <w:r w:rsidRPr="002A408F">
        <w:rPr>
          <w:rFonts w:ascii="Palatino Linotype" w:eastAsia="Times New Roman" w:hAnsi="Palatino Linotype" w:cs="Estrangelo Edessa"/>
          <w:sz w:val="20"/>
        </w:rPr>
        <w:t>annual meeting.</w:t>
      </w:r>
      <w:r w:rsidR="00215442" w:rsidRPr="002A408F">
        <w:rPr>
          <w:rFonts w:ascii="Palatino Linotype" w:eastAsia="Times New Roman" w:hAnsi="Palatino Linotype" w:cs="Estrangelo Edessa"/>
          <w:sz w:val="20"/>
        </w:rPr>
        <w:t xml:space="preserve"> April</w:t>
      </w:r>
      <w:r w:rsidR="00506386" w:rsidRPr="002A408F">
        <w:rPr>
          <w:rFonts w:ascii="Palatino Linotype" w:eastAsia="Times New Roman" w:hAnsi="Palatino Linotype" w:cs="Estrangelo Edessa"/>
          <w:sz w:val="20"/>
        </w:rPr>
        <w:t xml:space="preserve"> 9,</w:t>
      </w:r>
      <w:r w:rsidR="00215442" w:rsidRPr="002A408F">
        <w:rPr>
          <w:rFonts w:ascii="Palatino Linotype" w:eastAsia="Times New Roman" w:hAnsi="Palatino Linotype" w:cs="Estrangelo Edessa"/>
          <w:sz w:val="20"/>
        </w:rPr>
        <w:t xml:space="preserve"> 2024</w:t>
      </w:r>
      <w:r w:rsidR="00506386" w:rsidRPr="002A408F">
        <w:rPr>
          <w:rFonts w:ascii="Palatino Linotype" w:eastAsia="Times New Roman" w:hAnsi="Palatino Linotype" w:cs="Estrangelo Edessa"/>
          <w:sz w:val="20"/>
        </w:rPr>
        <w:t>.</w:t>
      </w:r>
    </w:p>
    <w:p w14:paraId="452F9EE0" w14:textId="454CADFC" w:rsidR="00215442" w:rsidRPr="002A408F" w:rsidRDefault="00215442" w:rsidP="00506386">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b/>
          <w:bCs/>
          <w:sz w:val="20"/>
        </w:rPr>
        <w:t>Barrott JJ</w:t>
      </w:r>
      <w:r w:rsidR="00506386" w:rsidRPr="002A408F">
        <w:rPr>
          <w:rFonts w:ascii="Palatino Linotype" w:eastAsia="Times New Roman" w:hAnsi="Palatino Linotype" w:cs="Estrangelo Edessa"/>
          <w:sz w:val="20"/>
        </w:rPr>
        <w:t>, Booker D, Dixon K. PIONEER Initiative: Providing patient access to Functional Precision Medicine Testing. Poster Presentation. American Association for Cancer Research annual meeting. April 8, 2024.</w:t>
      </w:r>
    </w:p>
    <w:p w14:paraId="634CB928" w14:textId="15104B4E" w:rsidR="00445791" w:rsidRPr="002A408F" w:rsidRDefault="00445791" w:rsidP="003C0CD1">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sz w:val="20"/>
        </w:rPr>
        <w:lastRenderedPageBreak/>
        <w:t xml:space="preserve">Davis J, Pavek A, Afrin F, Mateen S, Meldrum B, Rojas R, Diaz P, Condie M, Habashi AA, </w:t>
      </w:r>
      <w:proofErr w:type="spellStart"/>
      <w:r w:rsidRPr="002A408F">
        <w:rPr>
          <w:rFonts w:ascii="Palatino Linotype" w:eastAsia="Times New Roman" w:hAnsi="Palatino Linotype" w:cs="Estrangelo Edessa"/>
          <w:sz w:val="20"/>
        </w:rPr>
        <w:t>Pashikanti</w:t>
      </w:r>
      <w:proofErr w:type="spellEnd"/>
      <w:r w:rsidRPr="002A408F">
        <w:rPr>
          <w:rFonts w:ascii="Palatino Linotype" w:eastAsia="Times New Roman" w:hAnsi="Palatino Linotype" w:cs="Estrangelo Edessa"/>
          <w:sz w:val="20"/>
        </w:rPr>
        <w:t xml:space="preserve"> S, </w:t>
      </w: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xml:space="preserve">. Poster Presentation. </w:t>
      </w:r>
      <w:proofErr w:type="spellStart"/>
      <w:r w:rsidRPr="002A408F">
        <w:rPr>
          <w:rFonts w:ascii="Palatino Linotype" w:eastAsia="Times New Roman" w:hAnsi="Palatino Linotype" w:cs="Estrangelo Edessa"/>
          <w:sz w:val="20"/>
        </w:rPr>
        <w:t>Jaspine</w:t>
      </w:r>
      <w:proofErr w:type="spellEnd"/>
      <w:r w:rsidRPr="002A408F">
        <w:rPr>
          <w:rFonts w:ascii="Palatino Linotype" w:eastAsia="Times New Roman" w:hAnsi="Palatino Linotype" w:cs="Estrangelo Edessa"/>
          <w:sz w:val="20"/>
        </w:rPr>
        <w:t xml:space="preserve"> B and the Sponge that Fights Cancer. BYU Library and College of Life Sciences Undergraduate Research Poster Competition. March 24, 2024.</w:t>
      </w:r>
    </w:p>
    <w:p w14:paraId="494EDA43" w14:textId="111B670B" w:rsidR="00445791" w:rsidRPr="002A408F" w:rsidRDefault="00445791"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sz w:val="20"/>
        </w:rPr>
        <w:t xml:space="preserve">Anderson D, Okojie J, Burr M, Worley P, Packer I, Davis J, Kearns B,  </w:t>
      </w: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The Cold Hard Truth: Cryopreserved Tissue is Superior to FFPE Tissue in Molecular Analysis. Poster Presentation. BYU Life Sciences Undergraduate Poster Conference. March 21, 2024.</w:t>
      </w:r>
    </w:p>
    <w:p w14:paraId="08C60517" w14:textId="5D7AC11A" w:rsidR="00445791" w:rsidRPr="002A408F" w:rsidRDefault="00445791"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sz w:val="20"/>
        </w:rPr>
        <w:t xml:space="preserve">Worley P, Kirkham M, Heithoff D, </w:t>
      </w: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Targeting HSP90: A Novel Approach to Combat Synovial Sarcomas. Poster Presentation. Life Sciences Undergraduate Poster Session. March 21, 2024.</w:t>
      </w:r>
    </w:p>
    <w:p w14:paraId="4F3FC6D7" w14:textId="6DA25C90" w:rsidR="00445791" w:rsidRPr="002A408F" w:rsidRDefault="00445791"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sz w:val="20"/>
        </w:rPr>
        <w:t xml:space="preserve">Burr M, Okojie J, Anderson D, Worley P, Davis J, Kearns B, </w:t>
      </w:r>
      <w:proofErr w:type="spellStart"/>
      <w:r w:rsidRPr="002A408F">
        <w:rPr>
          <w:rFonts w:ascii="Palatino Linotype" w:eastAsia="Times New Roman" w:hAnsi="Palatino Linotype" w:cs="Estrangelo Edessa"/>
          <w:sz w:val="20"/>
        </w:rPr>
        <w:t>l’anson</w:t>
      </w:r>
      <w:proofErr w:type="spellEnd"/>
      <w:r w:rsidRPr="002A408F">
        <w:rPr>
          <w:rFonts w:ascii="Palatino Linotype" w:eastAsia="Times New Roman" w:hAnsi="Palatino Linotype" w:cs="Estrangelo Edessa"/>
          <w:sz w:val="20"/>
        </w:rPr>
        <w:t xml:space="preserve">-Holton M, </w:t>
      </w: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xml:space="preserve">. </w:t>
      </w:r>
      <w:proofErr w:type="spellStart"/>
      <w:r w:rsidRPr="002A408F">
        <w:rPr>
          <w:rFonts w:ascii="Palatino Linotype" w:eastAsia="Times New Roman" w:hAnsi="Palatino Linotype" w:cs="Estrangelo Edessa"/>
          <w:sz w:val="20"/>
        </w:rPr>
        <w:t>Theranostic</w:t>
      </w:r>
      <w:proofErr w:type="spellEnd"/>
      <w:r w:rsidRPr="002A408F">
        <w:rPr>
          <w:rFonts w:ascii="Palatino Linotype" w:eastAsia="Times New Roman" w:hAnsi="Palatino Linotype" w:cs="Estrangelo Edessa"/>
          <w:sz w:val="20"/>
        </w:rPr>
        <w:t xml:space="preserve"> Approaches to Treat Synovial Sarcoma. Poster Presentation. Brigham Young University College of Life Sciences Undergraduate Research Poster Competition. March 21, 2024.</w:t>
      </w:r>
    </w:p>
    <w:p w14:paraId="5EB30245" w14:textId="01DA057C" w:rsidR="0018523F" w:rsidRPr="002A408F" w:rsidRDefault="0018523F"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sz w:val="20"/>
        </w:rPr>
        <w:t xml:space="preserve">Burr M, Worley P, Packer I, Anderson D, Kearns B, Davis J, Okojie J, Dixon K, </w:t>
      </w: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xml:space="preserve">. Cryopreservation: The Chilly </w:t>
      </w:r>
      <w:r w:rsidR="00510D3C" w:rsidRPr="002A408F">
        <w:rPr>
          <w:rFonts w:ascii="Palatino Linotype" w:eastAsia="Times New Roman" w:hAnsi="Palatino Linotype" w:cs="Estrangelo Edessa"/>
          <w:sz w:val="20"/>
        </w:rPr>
        <w:t xml:space="preserve">Future of Biobanking. Oral Presentation. UCUR. </w:t>
      </w:r>
      <w:proofErr w:type="spellStart"/>
      <w:r w:rsidR="00510D3C" w:rsidRPr="002A408F">
        <w:rPr>
          <w:rFonts w:ascii="Palatino Linotype" w:eastAsia="Times New Roman" w:hAnsi="Palatino Linotype" w:cs="Estrangelo Edessa"/>
          <w:sz w:val="20"/>
        </w:rPr>
        <w:t>Febraury</w:t>
      </w:r>
      <w:proofErr w:type="spellEnd"/>
      <w:r w:rsidR="00510D3C" w:rsidRPr="002A408F">
        <w:rPr>
          <w:rFonts w:ascii="Palatino Linotype" w:eastAsia="Times New Roman" w:hAnsi="Palatino Linotype" w:cs="Estrangelo Edessa"/>
          <w:sz w:val="20"/>
        </w:rPr>
        <w:t xml:space="preserve"> 16, 2024.</w:t>
      </w:r>
    </w:p>
    <w:p w14:paraId="3A1BFAF3" w14:textId="223B798E" w:rsidR="00445791" w:rsidRPr="002A408F" w:rsidRDefault="00445791"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sz w:val="20"/>
        </w:rPr>
        <w:t xml:space="preserve">Davis J, Okojie J, Burr M, Worley P, Packer I, Anderson D, Kearns B, Dixon K, </w:t>
      </w: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poster Presentation. The Cold Hard Truth: Cryopreserved Tissue is Superior to FFPE Tissue in Molecular Analysis. UCUR. February 16, 2024.</w:t>
      </w:r>
    </w:p>
    <w:p w14:paraId="334B779D" w14:textId="290F9873" w:rsidR="0018523F" w:rsidRPr="002A408F" w:rsidRDefault="0018523F" w:rsidP="0018523F">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sz w:val="20"/>
        </w:rPr>
        <w:t xml:space="preserve">Okojie J, </w:t>
      </w: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Developing an Immunoconjugate for Synovial Sarcoma. Poster Presentation. BYU Biomedical Engineering Research Conference. January 25, 2024.</w:t>
      </w:r>
    </w:p>
    <w:p w14:paraId="269F79D4" w14:textId="49297773" w:rsidR="0018523F" w:rsidRPr="002A408F" w:rsidRDefault="0018523F"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sz w:val="20"/>
        </w:rPr>
        <w:t xml:space="preserve">Okojie J, </w:t>
      </w: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xml:space="preserve">. Developing an Immunoconjugate for Synovial Sarcoma. Poster Presentation. BYU Cell Biology and Physiology Graduate Retreat. December 15, 2023. </w:t>
      </w:r>
    </w:p>
    <w:p w14:paraId="1558875E" w14:textId="0464B5CF" w:rsidR="00554C98" w:rsidRPr="002A408F" w:rsidRDefault="00554C98"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xml:space="preserve">, O’Neal N, Booker D, Fatema K, Dixon K. Do Not Pickle All Tumor Tissue: Cryopreserved Tissue is Superior to FFPE Tissue in Molecular Analysis. Poster Presentation. Association of Molecular Pathology Annual Meeting. November 18, 2023. </w:t>
      </w:r>
    </w:p>
    <w:p w14:paraId="498301CD" w14:textId="211A9F28" w:rsidR="00554C98" w:rsidRPr="002A408F" w:rsidRDefault="00554C98"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b/>
          <w:bCs/>
          <w:sz w:val="20"/>
        </w:rPr>
        <w:t>Barrott JJ</w:t>
      </w:r>
      <w:r w:rsidRPr="002A408F">
        <w:rPr>
          <w:rFonts w:ascii="Palatino Linotype" w:eastAsia="Times New Roman" w:hAnsi="Palatino Linotype" w:cs="Estrangelo Edessa"/>
          <w:sz w:val="20"/>
        </w:rPr>
        <w:t xml:space="preserve">. Don’t Be Left Out in the Cold: Why Cryopreservation of Tumor Tissue Supplements FFPE. Oral Presentation. Georgia Association of Pathology Annual Meeting. October 28, 2023. </w:t>
      </w:r>
    </w:p>
    <w:p w14:paraId="7D31DF45" w14:textId="2641E88C" w:rsidR="00372581" w:rsidRPr="002A408F" w:rsidRDefault="00372581"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2A408F">
        <w:rPr>
          <w:rFonts w:ascii="Palatino Linotype" w:eastAsia="Times New Roman" w:hAnsi="Palatino Linotype" w:cs="Estrangelo Edessa"/>
          <w:sz w:val="20"/>
        </w:rPr>
        <w:t xml:space="preserve">Fatema K, </w:t>
      </w:r>
      <w:r w:rsidRPr="002A408F">
        <w:rPr>
          <w:rFonts w:ascii="Palatino Linotype" w:eastAsia="Times New Roman" w:hAnsi="Palatino Linotype" w:cs="Estrangelo Edessa"/>
          <w:b/>
          <w:sz w:val="20"/>
        </w:rPr>
        <w:t>Barrott JJ</w:t>
      </w:r>
      <w:r w:rsidRPr="002A408F">
        <w:rPr>
          <w:rFonts w:ascii="Palatino Linotype" w:eastAsia="Times New Roman" w:hAnsi="Palatino Linotype" w:cs="Estrangelo Edessa"/>
          <w:sz w:val="20"/>
        </w:rPr>
        <w:t xml:space="preserve">. Arid1a loss leads to Enhancement of Genomic Instability by Epigenetic Dysregulation in Aggressive Osteosarcoma. Poster Presentation. Connective Tissue Oncology </w:t>
      </w:r>
      <w:r w:rsidR="0033428B" w:rsidRPr="002A408F">
        <w:rPr>
          <w:rFonts w:ascii="Palatino Linotype" w:eastAsia="Times New Roman" w:hAnsi="Palatino Linotype" w:cs="Estrangelo Edessa"/>
          <w:sz w:val="20"/>
        </w:rPr>
        <w:t>Society</w:t>
      </w:r>
      <w:r w:rsidRPr="002A408F">
        <w:rPr>
          <w:rFonts w:ascii="Palatino Linotype" w:eastAsia="Times New Roman" w:hAnsi="Palatino Linotype" w:cs="Estrangelo Edessa"/>
          <w:sz w:val="20"/>
        </w:rPr>
        <w:t xml:space="preserve"> Annual Meeting</w:t>
      </w:r>
      <w:r w:rsidR="0033428B" w:rsidRPr="002A408F">
        <w:rPr>
          <w:rFonts w:ascii="Palatino Linotype" w:eastAsia="Times New Roman" w:hAnsi="Palatino Linotype" w:cs="Estrangelo Edessa"/>
          <w:sz w:val="20"/>
        </w:rPr>
        <w:t>.</w:t>
      </w:r>
      <w:r w:rsidRPr="002A408F">
        <w:rPr>
          <w:rFonts w:ascii="Palatino Linotype" w:eastAsia="Times New Roman" w:hAnsi="Palatino Linotype" w:cs="Estrangelo Edessa"/>
          <w:sz w:val="20"/>
        </w:rPr>
        <w:t xml:space="preserve"> November 17, 2022. </w:t>
      </w:r>
    </w:p>
    <w:p w14:paraId="196C38BF" w14:textId="17679E55" w:rsidR="00E22203" w:rsidRDefault="00E22203" w:rsidP="00E22203">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Zarei F, Adams S, </w:t>
      </w:r>
      <w:r w:rsidRPr="00E85FA7">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00E85FA7" w:rsidRPr="00E85FA7">
        <w:rPr>
          <w:rFonts w:ascii="Palatino Linotype" w:eastAsia="Times New Roman" w:hAnsi="Palatino Linotype" w:cs="Estrangelo Edessa"/>
          <w:sz w:val="20"/>
        </w:rPr>
        <w:t>Effects of B4GALNT1 Expression on Metastatic Phenotype and Response to Treatment in Osteosarcoma Cell Lines</w:t>
      </w:r>
      <w:r w:rsidR="00E85FA7">
        <w:rPr>
          <w:rFonts w:ascii="Palatino Linotype" w:eastAsia="Times New Roman" w:hAnsi="Palatino Linotype" w:cs="Estrangelo Edessa"/>
          <w:sz w:val="20"/>
        </w:rPr>
        <w:t xml:space="preserve">. </w:t>
      </w:r>
      <w:r>
        <w:rPr>
          <w:rFonts w:ascii="Palatino Linotype" w:eastAsia="Times New Roman" w:hAnsi="Palatino Linotype" w:cs="Estrangelo Edessa"/>
          <w:sz w:val="20"/>
        </w:rPr>
        <w:t xml:space="preserve">American Association of Pharmaceutical Sciences Annual Meeting. October 19, 2022. </w:t>
      </w:r>
    </w:p>
    <w:p w14:paraId="67C9BD71" w14:textId="77777777" w:rsidR="00E22203" w:rsidRPr="00E22203" w:rsidRDefault="00E22203" w:rsidP="00E22203">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Fatema K, </w:t>
      </w:r>
      <w:r w:rsidRPr="00E22203">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E22203">
        <w:rPr>
          <w:rFonts w:ascii="Palatino Linotype" w:eastAsia="Times New Roman" w:hAnsi="Palatino Linotype" w:cs="Estrangelo Edessa"/>
          <w:sz w:val="20"/>
        </w:rPr>
        <w:t>Arid1a loss leads to Enhancement of Genomic Instability by Epigenetic Dysregulation in Aggressive Osteosarcoma</w:t>
      </w:r>
      <w:r>
        <w:rPr>
          <w:rFonts w:ascii="Palatino Linotype" w:eastAsia="Times New Roman" w:hAnsi="Palatino Linotype" w:cs="Estrangelo Edessa"/>
          <w:sz w:val="20"/>
        </w:rPr>
        <w:t xml:space="preserve">. Poster Presentation. ASBMB - </w:t>
      </w:r>
      <w:r w:rsidRPr="00E22203">
        <w:rPr>
          <w:rFonts w:ascii="Palatino Linotype" w:eastAsia="Times New Roman" w:hAnsi="Palatino Linotype" w:cs="Estrangelo Edessa"/>
          <w:sz w:val="20"/>
        </w:rPr>
        <w:t>The interplay between epigenetic regulation and genome stability conference</w:t>
      </w:r>
      <w:r>
        <w:rPr>
          <w:rFonts w:ascii="Palatino Linotype" w:eastAsia="Times New Roman" w:hAnsi="Palatino Linotype" w:cs="Estrangelo Edessa"/>
          <w:sz w:val="20"/>
        </w:rPr>
        <w:t xml:space="preserve">. September 28, 2022. </w:t>
      </w:r>
    </w:p>
    <w:p w14:paraId="417591E2" w14:textId="77777777" w:rsidR="005E1CAE" w:rsidRPr="00E22203" w:rsidRDefault="00E22203" w:rsidP="00E22203">
      <w:pPr>
        <w:pStyle w:val="ListParagraph"/>
        <w:numPr>
          <w:ilvl w:val="0"/>
          <w:numId w:val="23"/>
        </w:numPr>
        <w:spacing w:after="0" w:line="240" w:lineRule="auto"/>
        <w:jc w:val="both"/>
        <w:rPr>
          <w:rFonts w:ascii="Palatino Linotype" w:eastAsia="Times New Roman" w:hAnsi="Palatino Linotype" w:cs="Estrangelo Edessa"/>
          <w:sz w:val="20"/>
        </w:rPr>
      </w:pPr>
      <w:r w:rsidRPr="00E22203">
        <w:rPr>
          <w:rFonts w:ascii="Palatino Linotype" w:eastAsia="Times New Roman" w:hAnsi="Palatino Linotype" w:cs="Estrangelo Edessa"/>
          <w:b/>
          <w:sz w:val="20"/>
        </w:rPr>
        <w:t xml:space="preserve">Barrott JJ. </w:t>
      </w:r>
      <w:r w:rsidRPr="00E22203">
        <w:rPr>
          <w:rFonts w:ascii="Palatino Linotype" w:eastAsia="Times New Roman" w:hAnsi="Palatino Linotype" w:cs="Estrangelo Edessa"/>
          <w:sz w:val="20"/>
        </w:rPr>
        <w:t>The Future of Precision Medicine in Cancer: Genomics Not Included</w:t>
      </w:r>
      <w:r>
        <w:rPr>
          <w:rFonts w:ascii="Palatino Linotype" w:eastAsia="Times New Roman" w:hAnsi="Palatino Linotype" w:cs="Estrangelo Edessa"/>
          <w:sz w:val="20"/>
        </w:rPr>
        <w:t xml:space="preserve">. Oral Presentation. </w:t>
      </w:r>
      <w:r w:rsidRPr="00E22203">
        <w:rPr>
          <w:rFonts w:ascii="Palatino Linotype" w:eastAsia="Times New Roman" w:hAnsi="Palatino Linotype" w:cs="Estrangelo Edessa"/>
          <w:sz w:val="20"/>
        </w:rPr>
        <w:t>Idaho State University</w:t>
      </w:r>
      <w:r>
        <w:rPr>
          <w:rFonts w:ascii="Palatino Linotype" w:eastAsia="Times New Roman" w:hAnsi="Palatino Linotype" w:cs="Estrangelo Edessa"/>
          <w:sz w:val="20"/>
        </w:rPr>
        <w:t xml:space="preserve"> Biomedical and Pharmaceutical Sciences Seminar. September 9, 2022. </w:t>
      </w:r>
    </w:p>
    <w:p w14:paraId="566A7247" w14:textId="77777777" w:rsidR="005E1CAE" w:rsidRDefault="00E85FA7"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Fatema K, Plyler S, Pavek A, Larson Z, Nartker C, Wang Y, Jones KB, </w:t>
      </w:r>
      <w:r w:rsidRPr="00E85FA7">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Genomic Instability: Harbinger of Chemoresistant and Metastatic Osteosarcoma. Poster Presentation. Skaggs Research Symposium. August 11, 2022. </w:t>
      </w:r>
    </w:p>
    <w:p w14:paraId="4CAEEC34" w14:textId="77777777" w:rsidR="00E85FA7" w:rsidRPr="00E85FA7" w:rsidRDefault="00E85FA7" w:rsidP="00E85FA7">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Adams S, Haines C, Zarei F, Fatema K, </w:t>
      </w:r>
      <w:r w:rsidRPr="00E85FA7">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E85FA7">
        <w:rPr>
          <w:rFonts w:ascii="Palatino Linotype" w:eastAsia="Times New Roman" w:hAnsi="Palatino Linotype" w:cs="Estrangelo Edessa"/>
          <w:sz w:val="20"/>
        </w:rPr>
        <w:t>Deletion of ARID1A results in increased migration and cell proliferation</w:t>
      </w:r>
      <w:r>
        <w:rPr>
          <w:rFonts w:ascii="Palatino Linotype" w:eastAsia="Times New Roman" w:hAnsi="Palatino Linotype" w:cs="Estrangelo Edessa"/>
          <w:sz w:val="20"/>
        </w:rPr>
        <w:t xml:space="preserve">. Poster Presentation. Idaho INBRE Conference. August 2, 2022. </w:t>
      </w:r>
    </w:p>
    <w:p w14:paraId="6DA85BA2" w14:textId="77777777" w:rsidR="00E85FA7" w:rsidRDefault="00E85FA7"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Haines C, Adams S, Zarei F, </w:t>
      </w:r>
      <w:r w:rsidRPr="002A36E8">
        <w:rPr>
          <w:rFonts w:ascii="Palatino Linotype" w:eastAsia="Times New Roman" w:hAnsi="Palatino Linotype" w:cs="Estrangelo Edessa"/>
          <w:b/>
          <w:sz w:val="20"/>
        </w:rPr>
        <w:t>Barrott JJ</w:t>
      </w:r>
      <w:r>
        <w:rPr>
          <w:rFonts w:ascii="Palatino Linotype" w:eastAsia="Times New Roman" w:hAnsi="Palatino Linotype" w:cs="Estrangelo Edessa"/>
          <w:sz w:val="20"/>
        </w:rPr>
        <w:t>. A</w:t>
      </w:r>
      <w:r w:rsidRPr="00E85FA7">
        <w:rPr>
          <w:rFonts w:ascii="Palatino Linotype" w:eastAsia="Times New Roman" w:hAnsi="Palatino Linotype" w:cs="Estrangelo Edessa"/>
          <w:sz w:val="20"/>
        </w:rPr>
        <w:t>rid1a Knockout in Bone Cancer Leads to Increased Chemoresistance</w:t>
      </w:r>
      <w:r>
        <w:rPr>
          <w:rFonts w:ascii="Palatino Linotype" w:eastAsia="Times New Roman" w:hAnsi="Palatino Linotype" w:cs="Estrangelo Edessa"/>
          <w:sz w:val="20"/>
        </w:rPr>
        <w:t xml:space="preserve">. Poster Presentation. Idaho INBRE Conference. August 2, 2022. </w:t>
      </w:r>
    </w:p>
    <w:p w14:paraId="6ED04066" w14:textId="77777777" w:rsidR="002A36E8" w:rsidRDefault="002A36E8"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2A36E8">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Robinson R, Liday C, Nguyen E, </w:t>
      </w:r>
      <w:proofErr w:type="spellStart"/>
      <w:r>
        <w:rPr>
          <w:rFonts w:ascii="Palatino Linotype" w:eastAsia="Times New Roman" w:hAnsi="Palatino Linotype" w:cs="Estrangelo Edessa"/>
          <w:sz w:val="20"/>
        </w:rPr>
        <w:t>Millward</w:t>
      </w:r>
      <w:proofErr w:type="spellEnd"/>
      <w:r>
        <w:rPr>
          <w:rFonts w:ascii="Palatino Linotype" w:eastAsia="Times New Roman" w:hAnsi="Palatino Linotype" w:cs="Estrangelo Edessa"/>
          <w:sz w:val="20"/>
        </w:rPr>
        <w:t xml:space="preserve"> J, Habashi A, Seaman M. Idaho State University’s Center for Pharmacy Transformation and Research (CEPTR) will facilitate pharmacy practice change in Idaho and Alaska. Poster Presentation. American Association of Colleges of Pharmacy</w:t>
      </w:r>
      <w:r w:rsidR="00E275A8">
        <w:rPr>
          <w:rFonts w:ascii="Palatino Linotype" w:eastAsia="Times New Roman" w:hAnsi="Palatino Linotype" w:cs="Estrangelo Edessa"/>
          <w:sz w:val="20"/>
        </w:rPr>
        <w:t xml:space="preserve"> Annual Meeting</w:t>
      </w:r>
      <w:r>
        <w:rPr>
          <w:rFonts w:ascii="Palatino Linotype" w:eastAsia="Times New Roman" w:hAnsi="Palatino Linotype" w:cs="Estrangelo Edessa"/>
          <w:sz w:val="20"/>
        </w:rPr>
        <w:t xml:space="preserve">. July 25, 2022. </w:t>
      </w:r>
    </w:p>
    <w:p w14:paraId="46436E22" w14:textId="77777777" w:rsidR="002A36E8" w:rsidRDefault="002A36E8"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Blanton C, </w:t>
      </w:r>
      <w:r w:rsidRPr="002A36E8">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Streff H, Williams D, Gabaldon A. </w:t>
      </w:r>
      <w:r w:rsidRPr="002A36E8">
        <w:rPr>
          <w:rFonts w:ascii="Palatino Linotype" w:eastAsia="Times New Roman" w:hAnsi="Palatino Linotype" w:cs="Estrangelo Edessa"/>
          <w:sz w:val="20"/>
        </w:rPr>
        <w:t>The impact of hempseed consumption on bone parameters and body composition in growing mice</w:t>
      </w:r>
      <w:r>
        <w:rPr>
          <w:rFonts w:ascii="Palatino Linotype" w:eastAsia="Times New Roman" w:hAnsi="Palatino Linotype" w:cs="Estrangelo Edessa"/>
          <w:sz w:val="20"/>
        </w:rPr>
        <w:t>. Poster Presentation. Nutrition 2022 Annual Meeting. June 15</w:t>
      </w:r>
      <w:r w:rsidR="00670AAA">
        <w:rPr>
          <w:rFonts w:ascii="Palatino Linotype" w:eastAsia="Times New Roman" w:hAnsi="Palatino Linotype" w:cs="Estrangelo Edessa"/>
          <w:sz w:val="20"/>
        </w:rPr>
        <w:t xml:space="preserve">, 2022. </w:t>
      </w:r>
    </w:p>
    <w:p w14:paraId="23E4E98B" w14:textId="77777777" w:rsidR="00670AAA" w:rsidRPr="005E1CAE" w:rsidRDefault="00670AAA"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Pavek A, </w:t>
      </w:r>
      <w:r w:rsidRPr="00670AAA">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670AAA">
        <w:rPr>
          <w:rFonts w:ascii="Palatino Linotype" w:eastAsia="Times New Roman" w:hAnsi="Palatino Linotype" w:cs="Estrangelo Edessa"/>
          <w:sz w:val="20"/>
        </w:rPr>
        <w:t xml:space="preserve">A chemical from the marine sponge </w:t>
      </w:r>
      <w:proofErr w:type="spellStart"/>
      <w:r w:rsidRPr="00670AAA">
        <w:rPr>
          <w:rFonts w:ascii="Palatino Linotype" w:eastAsia="Times New Roman" w:hAnsi="Palatino Linotype" w:cs="Estrangelo Edessa"/>
          <w:sz w:val="20"/>
        </w:rPr>
        <w:t>Jaspis</w:t>
      </w:r>
      <w:proofErr w:type="spellEnd"/>
      <w:r w:rsidRPr="00670AAA">
        <w:rPr>
          <w:rFonts w:ascii="Palatino Linotype" w:eastAsia="Times New Roman" w:hAnsi="Palatino Linotype" w:cs="Estrangelo Edessa"/>
          <w:sz w:val="20"/>
        </w:rPr>
        <w:t xml:space="preserve"> sp. exhibits anticancer properties in muscle cancer</w:t>
      </w:r>
      <w:r>
        <w:rPr>
          <w:rFonts w:ascii="Palatino Linotype" w:eastAsia="Times New Roman" w:hAnsi="Palatino Linotype" w:cs="Estrangelo Edessa"/>
          <w:sz w:val="20"/>
        </w:rPr>
        <w:t xml:space="preserve">. Poster Presentation. Idaho State University Department of Biology Research Roundup. April 5, 2022. </w:t>
      </w:r>
    </w:p>
    <w:p w14:paraId="1FE02F26" w14:textId="77777777" w:rsidR="009718D6" w:rsidRPr="009718D6" w:rsidRDefault="009718D6"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795987">
        <w:rPr>
          <w:rFonts w:ascii="Palatino Linotype" w:eastAsia="Times New Roman" w:hAnsi="Palatino Linotype" w:cs="Estrangelo Edessa"/>
          <w:b/>
          <w:sz w:val="20"/>
        </w:rPr>
        <w:t>Barrott JJ</w:t>
      </w:r>
      <w:r>
        <w:rPr>
          <w:rFonts w:ascii="Palatino Linotype" w:eastAsia="Times New Roman" w:hAnsi="Palatino Linotype" w:cs="Estrangelo Edessa"/>
          <w:sz w:val="20"/>
        </w:rPr>
        <w:t>. Enhancement of genomic instability by epigenetic dysregulation in osteosarcoma. Oral Presentation. Brigham Young University-Idaho Biology Seminar. March 31, 2022.</w:t>
      </w:r>
    </w:p>
    <w:p w14:paraId="767D7A60" w14:textId="77777777" w:rsidR="009718D6" w:rsidRDefault="009718D6"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795987">
        <w:rPr>
          <w:rFonts w:ascii="Palatino Linotype" w:eastAsia="Times New Roman" w:hAnsi="Palatino Linotype" w:cs="Estrangelo Edessa"/>
          <w:b/>
          <w:sz w:val="20"/>
        </w:rPr>
        <w:lastRenderedPageBreak/>
        <w:t>Barrott JJ</w:t>
      </w:r>
      <w:r>
        <w:rPr>
          <w:rFonts w:ascii="Palatino Linotype" w:eastAsia="Times New Roman" w:hAnsi="Palatino Linotype" w:cs="Estrangelo Edessa"/>
          <w:sz w:val="20"/>
        </w:rPr>
        <w:t xml:space="preserve">. Enhancement of genomic instability by epigenetic dysregulation in osteosarcoma. Oral Presentation. Brigham Young University Cell and Physiology Seminar. February 23, 2022. </w:t>
      </w:r>
    </w:p>
    <w:p w14:paraId="46CCB035" w14:textId="77777777" w:rsidR="00546365" w:rsidRPr="00546365" w:rsidRDefault="00546365"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46365">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Ex vivo oncology drug screening applications using 3D </w:t>
      </w:r>
      <w:proofErr w:type="spellStart"/>
      <w:r>
        <w:rPr>
          <w:rFonts w:ascii="Palatino Linotype" w:eastAsia="Times New Roman" w:hAnsi="Palatino Linotype" w:cs="Estrangelo Edessa"/>
          <w:sz w:val="20"/>
        </w:rPr>
        <w:t>bioprinted</w:t>
      </w:r>
      <w:proofErr w:type="spellEnd"/>
      <w:r>
        <w:rPr>
          <w:rFonts w:ascii="Palatino Linotype" w:eastAsia="Times New Roman" w:hAnsi="Palatino Linotype" w:cs="Estrangelo Edessa"/>
          <w:sz w:val="20"/>
        </w:rPr>
        <w:t xml:space="preserve"> organoids. Oral Presentation. Department seminar for Biological Sciences at </w:t>
      </w:r>
      <w:r w:rsidRPr="00546365">
        <w:rPr>
          <w:rFonts w:ascii="Palatino Linotype" w:eastAsia="Times New Roman" w:hAnsi="Palatino Linotype" w:cs="Estrangelo Edessa"/>
          <w:sz w:val="20"/>
        </w:rPr>
        <w:t>Idaho State University</w:t>
      </w:r>
      <w:r>
        <w:rPr>
          <w:rFonts w:ascii="Palatino Linotype" w:eastAsia="Times New Roman" w:hAnsi="Palatino Linotype" w:cs="Estrangelo Edessa"/>
          <w:sz w:val="20"/>
        </w:rPr>
        <w:t xml:space="preserve">. October 28, 2021. </w:t>
      </w:r>
    </w:p>
    <w:p w14:paraId="3590BA58" w14:textId="77777777" w:rsidR="00795987" w:rsidRDefault="00795987"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795987">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Enhancement of genomic instability by epigenetic dysregulation in osteosarcoma. Oral Presentation. Idaho INBRE Conference. July 28, 2021. </w:t>
      </w:r>
    </w:p>
    <w:p w14:paraId="0C499AB0" w14:textId="77777777" w:rsidR="00795987" w:rsidRDefault="00795987"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Child B, Kirkham M, </w:t>
      </w:r>
      <w:r w:rsidRPr="00795987">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795987">
        <w:rPr>
          <w:rFonts w:ascii="Palatino Linotype" w:eastAsia="Times New Roman" w:hAnsi="Palatino Linotype" w:cs="Estrangelo Edessa"/>
          <w:sz w:val="20"/>
        </w:rPr>
        <w:t>Drug Screening on Patient Tumor Cells Can Increase Efficiency of Chemotherapy</w:t>
      </w:r>
      <w:r>
        <w:rPr>
          <w:rFonts w:ascii="Palatino Linotype" w:eastAsia="Times New Roman" w:hAnsi="Palatino Linotype" w:cs="Estrangelo Edessa"/>
          <w:sz w:val="20"/>
        </w:rPr>
        <w:t>. Poster Presentation. Idaho INBRE Conference. July 27, 2021.</w:t>
      </w:r>
    </w:p>
    <w:p w14:paraId="7EC007CF" w14:textId="77777777" w:rsidR="00795987" w:rsidRDefault="00795987"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Diaz P, Afrin F, </w:t>
      </w:r>
      <w:proofErr w:type="spellStart"/>
      <w:r>
        <w:rPr>
          <w:rFonts w:ascii="Palatino Linotype" w:eastAsia="Times New Roman" w:hAnsi="Palatino Linotype" w:cs="Estrangelo Edessa"/>
          <w:sz w:val="20"/>
        </w:rPr>
        <w:t>Pashikanti</w:t>
      </w:r>
      <w:proofErr w:type="spellEnd"/>
      <w:r>
        <w:rPr>
          <w:rFonts w:ascii="Palatino Linotype" w:eastAsia="Times New Roman" w:hAnsi="Palatino Linotype" w:cs="Estrangelo Edessa"/>
          <w:sz w:val="20"/>
        </w:rPr>
        <w:t xml:space="preserve"> S, </w:t>
      </w:r>
      <w:r w:rsidRPr="00795987">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Improving the Anticancer Therapy Jaspine B for Clinical Implementation. Poster Presentation. Idaho INBRE Conference. July 27, 2021. </w:t>
      </w:r>
    </w:p>
    <w:p w14:paraId="27F8810B" w14:textId="77777777" w:rsidR="00795987" w:rsidRDefault="00795987"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Meldrum B, Kirkham M, Pavek A, </w:t>
      </w:r>
      <w:r w:rsidRPr="00995C99">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795987">
        <w:rPr>
          <w:rFonts w:ascii="Palatino Linotype" w:eastAsia="Times New Roman" w:hAnsi="Palatino Linotype" w:cs="Estrangelo Edessa"/>
          <w:sz w:val="20"/>
        </w:rPr>
        <w:t>3D Bone Printing: Developing Models of Metastatic Breast Cancer in Human Bone</w:t>
      </w:r>
      <w:r>
        <w:rPr>
          <w:rFonts w:ascii="Palatino Linotype" w:eastAsia="Times New Roman" w:hAnsi="Palatino Linotype" w:cs="Estrangelo Edessa"/>
          <w:sz w:val="20"/>
        </w:rPr>
        <w:t xml:space="preserve">. Poster Presentation. Idaho INBRE </w:t>
      </w:r>
      <w:r w:rsidR="00995C99">
        <w:rPr>
          <w:rFonts w:ascii="Palatino Linotype" w:eastAsia="Times New Roman" w:hAnsi="Palatino Linotype" w:cs="Estrangelo Edessa"/>
          <w:sz w:val="20"/>
        </w:rPr>
        <w:t xml:space="preserve">Conference. July 27, 2021. </w:t>
      </w:r>
    </w:p>
    <w:p w14:paraId="037B4B9B" w14:textId="77777777" w:rsidR="00995C99" w:rsidRDefault="00995C99"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Pavek A, Afrin F, Meldrum T, </w:t>
      </w:r>
      <w:proofErr w:type="spellStart"/>
      <w:r>
        <w:rPr>
          <w:rFonts w:ascii="Palatino Linotype" w:eastAsia="Times New Roman" w:hAnsi="Palatino Linotype" w:cs="Estrangelo Edessa"/>
          <w:sz w:val="20"/>
        </w:rPr>
        <w:t>Pashikanti</w:t>
      </w:r>
      <w:proofErr w:type="spellEnd"/>
      <w:r>
        <w:rPr>
          <w:rFonts w:ascii="Palatino Linotype" w:eastAsia="Times New Roman" w:hAnsi="Palatino Linotype" w:cs="Estrangelo Edessa"/>
          <w:sz w:val="20"/>
        </w:rPr>
        <w:t xml:space="preserve">, </w:t>
      </w:r>
      <w:r w:rsidRPr="00995C99">
        <w:rPr>
          <w:rFonts w:ascii="Palatino Linotype" w:eastAsia="Times New Roman" w:hAnsi="Palatino Linotype" w:cs="Estrangelo Edessa"/>
          <w:b/>
          <w:sz w:val="20"/>
        </w:rPr>
        <w:t>Barrott JJ</w:t>
      </w:r>
      <w:r>
        <w:rPr>
          <w:rFonts w:ascii="Palatino Linotype" w:eastAsia="Times New Roman" w:hAnsi="Palatino Linotype" w:cs="Estrangelo Edessa"/>
          <w:sz w:val="20"/>
        </w:rPr>
        <w:t>. Ceramide accumulation leads to changes in the sphingomyelin pathway in cancer. Poster Presentation. Idaho INBRE Conference. July 27, 2021.</w:t>
      </w:r>
    </w:p>
    <w:p w14:paraId="2C102D29" w14:textId="77777777" w:rsidR="00995C99" w:rsidRPr="00995C99" w:rsidRDefault="00995C99"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Pavek A, Afrin F, Meldrum T, </w:t>
      </w:r>
      <w:proofErr w:type="spellStart"/>
      <w:r>
        <w:rPr>
          <w:rFonts w:ascii="Palatino Linotype" w:eastAsia="Times New Roman" w:hAnsi="Palatino Linotype" w:cs="Estrangelo Edessa"/>
          <w:sz w:val="20"/>
        </w:rPr>
        <w:t>Pashikanti</w:t>
      </w:r>
      <w:proofErr w:type="spellEnd"/>
      <w:r>
        <w:rPr>
          <w:rFonts w:ascii="Palatino Linotype" w:eastAsia="Times New Roman" w:hAnsi="Palatino Linotype" w:cs="Estrangelo Edessa"/>
          <w:sz w:val="20"/>
        </w:rPr>
        <w:t xml:space="preserve">, </w:t>
      </w:r>
      <w:r w:rsidRPr="00995C99">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Ceramide accumulation leads to changes in the sphingomyelin pathway in cancer. Virtual Presentation. Idaho </w:t>
      </w:r>
      <w:r w:rsidR="00BA5D9A">
        <w:rPr>
          <w:rFonts w:ascii="Palatino Linotype" w:eastAsia="Times New Roman" w:hAnsi="Palatino Linotype" w:cs="Estrangelo Edessa"/>
          <w:sz w:val="20"/>
        </w:rPr>
        <w:t>Conference on Undergraduate Research</w:t>
      </w:r>
      <w:r>
        <w:rPr>
          <w:rFonts w:ascii="Palatino Linotype" w:eastAsia="Times New Roman" w:hAnsi="Palatino Linotype" w:cs="Estrangelo Edessa"/>
          <w:sz w:val="20"/>
        </w:rPr>
        <w:t>. July 2</w:t>
      </w:r>
      <w:r w:rsidR="00BA5D9A">
        <w:rPr>
          <w:rFonts w:ascii="Palatino Linotype" w:eastAsia="Times New Roman" w:hAnsi="Palatino Linotype" w:cs="Estrangelo Edessa"/>
          <w:sz w:val="20"/>
        </w:rPr>
        <w:t>2</w:t>
      </w:r>
      <w:r>
        <w:rPr>
          <w:rFonts w:ascii="Palatino Linotype" w:eastAsia="Times New Roman" w:hAnsi="Palatino Linotype" w:cs="Estrangelo Edessa"/>
          <w:sz w:val="20"/>
        </w:rPr>
        <w:t>, 2021.</w:t>
      </w:r>
    </w:p>
    <w:p w14:paraId="03A14C0C" w14:textId="77777777" w:rsidR="005D7455" w:rsidRDefault="005D7455"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Pavek A, Afrin F, Meldrum T, </w:t>
      </w:r>
      <w:proofErr w:type="spellStart"/>
      <w:r w:rsidRPr="00583ED3">
        <w:rPr>
          <w:rFonts w:ascii="Palatino Linotype" w:eastAsia="Times New Roman" w:hAnsi="Palatino Linotype" w:cs="Estrangelo Edessa"/>
          <w:sz w:val="20"/>
        </w:rPr>
        <w:t>Pashikanti</w:t>
      </w:r>
      <w:proofErr w:type="spellEnd"/>
      <w:r w:rsidRPr="00583ED3">
        <w:rPr>
          <w:rFonts w:ascii="Palatino Linotype" w:eastAsia="Times New Roman" w:hAnsi="Palatino Linotype" w:cs="Estrangelo Edessa"/>
          <w:sz w:val="20"/>
        </w:rPr>
        <w:t xml:space="preserve"> S,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Sphingomyelin synthase inhibition in sarcomas results in ceramide accumulation and apoptosis. </w:t>
      </w:r>
      <w:r>
        <w:rPr>
          <w:rFonts w:ascii="Palatino Linotype" w:eastAsia="Times New Roman" w:hAnsi="Palatino Linotype" w:cs="Estrangelo Edessa"/>
          <w:sz w:val="20"/>
        </w:rPr>
        <w:t>Virtual</w:t>
      </w:r>
      <w:r w:rsidRPr="00583ED3">
        <w:rPr>
          <w:rFonts w:ascii="Palatino Linotype" w:eastAsia="Times New Roman" w:hAnsi="Palatino Linotype" w:cs="Estrangelo Edessa"/>
          <w:sz w:val="20"/>
        </w:rPr>
        <w:t xml:space="preserve"> Presentation</w:t>
      </w:r>
      <w:r>
        <w:rPr>
          <w:rFonts w:ascii="Palatino Linotype" w:eastAsia="Times New Roman" w:hAnsi="Palatino Linotype" w:cs="Estrangelo Edessa"/>
          <w:sz w:val="20"/>
        </w:rPr>
        <w:t xml:space="preserve">. </w:t>
      </w:r>
      <w:r w:rsidRPr="005D7455">
        <w:rPr>
          <w:rFonts w:ascii="Palatino Linotype" w:eastAsia="Times New Roman" w:hAnsi="Palatino Linotype" w:cs="Estrangelo Edessa"/>
          <w:sz w:val="20"/>
        </w:rPr>
        <w:t>Idaho State University</w:t>
      </w:r>
      <w:r>
        <w:rPr>
          <w:rFonts w:ascii="Palatino Linotype" w:eastAsia="Times New Roman" w:hAnsi="Palatino Linotype" w:cs="Estrangelo Edessa"/>
          <w:sz w:val="20"/>
        </w:rPr>
        <w:t xml:space="preserve"> Biology Department Research Roundup. April 22, 2021 </w:t>
      </w:r>
    </w:p>
    <w:p w14:paraId="5DEF2D24" w14:textId="77777777" w:rsidR="005D7455" w:rsidRDefault="005D7455"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Pavek A, Afrin F, Meldrum T, </w:t>
      </w:r>
      <w:proofErr w:type="spellStart"/>
      <w:r w:rsidRPr="00583ED3">
        <w:rPr>
          <w:rFonts w:ascii="Palatino Linotype" w:eastAsia="Times New Roman" w:hAnsi="Palatino Linotype" w:cs="Estrangelo Edessa"/>
          <w:sz w:val="20"/>
        </w:rPr>
        <w:t>Pashikanti</w:t>
      </w:r>
      <w:proofErr w:type="spellEnd"/>
      <w:r w:rsidRPr="00583ED3">
        <w:rPr>
          <w:rFonts w:ascii="Palatino Linotype" w:eastAsia="Times New Roman" w:hAnsi="Palatino Linotype" w:cs="Estrangelo Edessa"/>
          <w:sz w:val="20"/>
        </w:rPr>
        <w:t xml:space="preserve"> S,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Sphingomyelin synthase inhibition in sarcomas results in ceramide accumulation and apoptosis. </w:t>
      </w:r>
      <w:r>
        <w:rPr>
          <w:rFonts w:ascii="Palatino Linotype" w:eastAsia="Times New Roman" w:hAnsi="Palatino Linotype" w:cs="Estrangelo Edessa"/>
          <w:sz w:val="20"/>
        </w:rPr>
        <w:t xml:space="preserve">Virtual </w:t>
      </w:r>
      <w:r w:rsidRPr="00583ED3">
        <w:rPr>
          <w:rFonts w:ascii="Palatino Linotype" w:eastAsia="Times New Roman" w:hAnsi="Palatino Linotype" w:cs="Estrangelo Edessa"/>
          <w:sz w:val="20"/>
        </w:rPr>
        <w:t>Presentation</w:t>
      </w:r>
      <w:r>
        <w:rPr>
          <w:rFonts w:ascii="Palatino Linotype" w:eastAsia="Times New Roman" w:hAnsi="Palatino Linotype" w:cs="Estrangelo Edessa"/>
          <w:sz w:val="20"/>
        </w:rPr>
        <w:t xml:space="preserve">. </w:t>
      </w:r>
      <w:r w:rsidRPr="005D7455">
        <w:rPr>
          <w:rFonts w:ascii="Palatino Linotype" w:eastAsia="Times New Roman" w:hAnsi="Palatino Linotype" w:cs="Estrangelo Edessa"/>
          <w:sz w:val="20"/>
        </w:rPr>
        <w:t>Idaho State University</w:t>
      </w:r>
      <w:r>
        <w:rPr>
          <w:rFonts w:ascii="Palatino Linotype" w:eastAsia="Times New Roman" w:hAnsi="Palatino Linotype" w:cs="Estrangelo Edessa"/>
          <w:sz w:val="20"/>
        </w:rPr>
        <w:t xml:space="preserve"> Undergraduate Research Symposium. April 9, 2021 </w:t>
      </w:r>
    </w:p>
    <w:p w14:paraId="3BA3B48A" w14:textId="77777777" w:rsidR="00244810" w:rsidRDefault="00244810" w:rsidP="00842400">
      <w:pPr>
        <w:pStyle w:val="ListParagraph"/>
        <w:numPr>
          <w:ilvl w:val="0"/>
          <w:numId w:val="23"/>
        </w:numPr>
        <w:spacing w:after="0" w:line="240" w:lineRule="auto"/>
        <w:jc w:val="both"/>
        <w:rPr>
          <w:rFonts w:ascii="Palatino Linotype" w:eastAsia="Times New Roman" w:hAnsi="Palatino Linotype" w:cs="Estrangelo Edessa"/>
          <w:sz w:val="20"/>
        </w:rPr>
      </w:pPr>
      <w:proofErr w:type="spellStart"/>
      <w:r>
        <w:rPr>
          <w:rFonts w:ascii="Palatino Linotype" w:eastAsia="Times New Roman" w:hAnsi="Palatino Linotype" w:cs="Estrangelo Edessa"/>
          <w:sz w:val="20"/>
        </w:rPr>
        <w:t>Luelling</w:t>
      </w:r>
      <w:proofErr w:type="spellEnd"/>
      <w:r>
        <w:rPr>
          <w:rFonts w:ascii="Palatino Linotype" w:eastAsia="Times New Roman" w:hAnsi="Palatino Linotype" w:cs="Estrangelo Edessa"/>
          <w:sz w:val="20"/>
        </w:rPr>
        <w:t xml:space="preserve"> S, </w:t>
      </w:r>
      <w:r w:rsidRPr="00244810">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244810">
        <w:rPr>
          <w:rFonts w:ascii="Palatino Linotype" w:eastAsia="Times New Roman" w:hAnsi="Palatino Linotype" w:cs="Estrangelo Edessa"/>
          <w:sz w:val="20"/>
        </w:rPr>
        <w:t>Radioimmunotherapy in the Treatment of Synovial Sarcoma</w:t>
      </w:r>
      <w:r>
        <w:rPr>
          <w:rFonts w:ascii="Palatino Linotype" w:eastAsia="Times New Roman" w:hAnsi="Palatino Linotype" w:cs="Estrangelo Edessa"/>
          <w:sz w:val="20"/>
        </w:rPr>
        <w:t xml:space="preserve">. Virtual Presentation. KDHS Research and Scholarship Day. April 9, 2021. </w:t>
      </w:r>
    </w:p>
    <w:p w14:paraId="1251F2A5" w14:textId="77777777" w:rsidR="00244810" w:rsidRPr="00A72559" w:rsidRDefault="00244810" w:rsidP="00842400">
      <w:pPr>
        <w:pStyle w:val="ListParagraph"/>
        <w:numPr>
          <w:ilvl w:val="0"/>
          <w:numId w:val="23"/>
        </w:numPr>
        <w:spacing w:after="0" w:line="240" w:lineRule="auto"/>
        <w:jc w:val="both"/>
        <w:rPr>
          <w:rFonts w:ascii="Palatino Linotype" w:eastAsia="Times New Roman" w:hAnsi="Palatino Linotype" w:cs="Estrangelo Edessa"/>
          <w:sz w:val="20"/>
        </w:rPr>
      </w:pPr>
      <w:proofErr w:type="spellStart"/>
      <w:r>
        <w:rPr>
          <w:rFonts w:ascii="Palatino Linotype" w:eastAsia="Times New Roman" w:hAnsi="Palatino Linotype" w:cs="Estrangelo Edessa"/>
          <w:sz w:val="20"/>
        </w:rPr>
        <w:t>Luelling</w:t>
      </w:r>
      <w:proofErr w:type="spellEnd"/>
      <w:r>
        <w:rPr>
          <w:rFonts w:ascii="Palatino Linotype" w:eastAsia="Times New Roman" w:hAnsi="Palatino Linotype" w:cs="Estrangelo Edessa"/>
          <w:sz w:val="20"/>
        </w:rPr>
        <w:t xml:space="preserve"> S, </w:t>
      </w:r>
      <w:r w:rsidRPr="00244810">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proofErr w:type="spellStart"/>
      <w:r w:rsidRPr="00244810">
        <w:rPr>
          <w:rFonts w:ascii="Palatino Linotype" w:eastAsia="Times New Roman" w:hAnsi="Palatino Linotype" w:cs="Estrangelo Edessa"/>
          <w:sz w:val="20"/>
        </w:rPr>
        <w:t>Oncostatin</w:t>
      </w:r>
      <w:proofErr w:type="spellEnd"/>
      <w:r w:rsidRPr="00244810">
        <w:rPr>
          <w:rFonts w:ascii="Palatino Linotype" w:eastAsia="Times New Roman" w:hAnsi="Palatino Linotype" w:cs="Estrangelo Edessa"/>
          <w:sz w:val="20"/>
        </w:rPr>
        <w:t xml:space="preserve"> M Receptor as a Therapeutic Target of Radioimmune Therapy in Metastatic Synovial Sarcoma</w:t>
      </w:r>
      <w:r>
        <w:rPr>
          <w:rFonts w:ascii="Palatino Linotype" w:eastAsia="Times New Roman" w:hAnsi="Palatino Linotype" w:cs="Estrangelo Edessa"/>
          <w:sz w:val="20"/>
        </w:rPr>
        <w:t>. Virtual Presentation. Idaho State University Graduate Research Symposium. April 7, 2021</w:t>
      </w:r>
    </w:p>
    <w:p w14:paraId="6CD6559E" w14:textId="77777777" w:rsidR="00A72559" w:rsidRDefault="00A72559"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Fatema K, </w:t>
      </w:r>
      <w:r w:rsidRPr="00244810">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A72559">
        <w:rPr>
          <w:rFonts w:ascii="Palatino Linotype" w:eastAsia="Times New Roman" w:hAnsi="Palatino Linotype" w:cs="Estrangelo Edessa"/>
          <w:sz w:val="20"/>
        </w:rPr>
        <w:t>ARID1A Deletion Enhances Osteosarcomagenesis through Altered Chromosome Structure</w:t>
      </w:r>
      <w:r>
        <w:rPr>
          <w:rFonts w:ascii="Palatino Linotype" w:eastAsia="Times New Roman" w:hAnsi="Palatino Linotype" w:cs="Estrangelo Edessa"/>
          <w:sz w:val="20"/>
        </w:rPr>
        <w:t>. Virtual Presentation. KDHS Research and Scholarship Day</w:t>
      </w:r>
      <w:r w:rsidR="00244810">
        <w:rPr>
          <w:rFonts w:ascii="Palatino Linotype" w:eastAsia="Times New Roman" w:hAnsi="Palatino Linotype" w:cs="Estrangelo Edessa"/>
          <w:sz w:val="20"/>
        </w:rPr>
        <w:t xml:space="preserve">. April 9, 2021. </w:t>
      </w:r>
    </w:p>
    <w:p w14:paraId="759F78A5" w14:textId="77777777" w:rsidR="00244810" w:rsidRDefault="00244810"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Fatema K, </w:t>
      </w:r>
      <w:r w:rsidRPr="00244810">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244810">
        <w:rPr>
          <w:rFonts w:ascii="Palatino Linotype" w:eastAsia="Times New Roman" w:hAnsi="Palatino Linotype" w:cs="Estrangelo Edessa"/>
          <w:sz w:val="20"/>
        </w:rPr>
        <w:t>Enhancement of Genomic Instability by Epigenetic Dysregulation in Osteosarcoma</w:t>
      </w:r>
      <w:r>
        <w:rPr>
          <w:rFonts w:ascii="Palatino Linotype" w:eastAsia="Times New Roman" w:hAnsi="Palatino Linotype" w:cs="Estrangelo Edessa"/>
          <w:sz w:val="20"/>
        </w:rPr>
        <w:t>. Virtual Presentation. Idaho State University Graduate Research Symposium. April 7, 2021</w:t>
      </w:r>
    </w:p>
    <w:p w14:paraId="01E44184" w14:textId="77777777" w:rsidR="00B92D8E" w:rsidRDefault="00B92D8E"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Kirkham M, </w:t>
      </w:r>
      <w:r w:rsidRPr="00244810">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B92D8E">
        <w:rPr>
          <w:rFonts w:ascii="Palatino Linotype" w:eastAsia="Times New Roman" w:hAnsi="Palatino Linotype" w:cs="Estrangelo Edessa"/>
          <w:sz w:val="20"/>
        </w:rPr>
        <w:t>Improving In Vitro Analysis and Drug Panel Screening of Patient-Derived Cancer Organoids Through 3D Bioprinting</w:t>
      </w:r>
      <w:r>
        <w:rPr>
          <w:rFonts w:ascii="Palatino Linotype" w:eastAsia="Times New Roman" w:hAnsi="Palatino Linotype" w:cs="Estrangelo Edessa"/>
          <w:sz w:val="20"/>
        </w:rPr>
        <w:t xml:space="preserve">. Virtual Presentation. KDHS Research and Scholarship Day. April 9, 2021. </w:t>
      </w:r>
    </w:p>
    <w:p w14:paraId="2CB203E6" w14:textId="77777777" w:rsidR="00B92D8E" w:rsidRDefault="00B92D8E"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Kirkham M, </w:t>
      </w:r>
      <w:r w:rsidRPr="00244810">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B92D8E">
        <w:rPr>
          <w:rFonts w:ascii="Palatino Linotype" w:eastAsia="Times New Roman" w:hAnsi="Palatino Linotype" w:cs="Estrangelo Edessa"/>
          <w:sz w:val="20"/>
        </w:rPr>
        <w:t>Improving In Vitro Analysis and Drug Panel Screening of Patient-Derived Cancer Organoids Through 3D Bioprinting</w:t>
      </w:r>
      <w:r>
        <w:rPr>
          <w:rFonts w:ascii="Palatino Linotype" w:eastAsia="Times New Roman" w:hAnsi="Palatino Linotype" w:cs="Estrangelo Edessa"/>
          <w:sz w:val="20"/>
        </w:rPr>
        <w:t>. Virtual Presentation. Idaho State University Graduate Research Symposium. April 7, 2021</w:t>
      </w:r>
    </w:p>
    <w:p w14:paraId="444C6912" w14:textId="77777777" w:rsidR="00C27B6C" w:rsidRPr="00A72559" w:rsidRDefault="00C27B6C"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C27B6C">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C27B6C">
        <w:rPr>
          <w:rFonts w:ascii="Palatino Linotype" w:eastAsia="Times New Roman" w:hAnsi="Palatino Linotype" w:cs="Estrangelo Edessa"/>
          <w:sz w:val="20"/>
        </w:rPr>
        <w:t>Oncology Drug Screening Applications Using the IDOT and BIO X Systems for Live Tissue Testing</w:t>
      </w:r>
      <w:r>
        <w:rPr>
          <w:rFonts w:ascii="Palatino Linotype" w:eastAsia="Times New Roman" w:hAnsi="Palatino Linotype" w:cs="Estrangelo Edessa"/>
          <w:sz w:val="20"/>
        </w:rPr>
        <w:t xml:space="preserve">. Oral Presentation. Monthly </w:t>
      </w:r>
      <w:proofErr w:type="spellStart"/>
      <w:r>
        <w:rPr>
          <w:rFonts w:ascii="Palatino Linotype" w:eastAsia="Times New Roman" w:hAnsi="Palatino Linotype" w:cs="Estrangelo Edessa"/>
          <w:sz w:val="20"/>
        </w:rPr>
        <w:t>Cellinks</w:t>
      </w:r>
      <w:proofErr w:type="spellEnd"/>
      <w:r>
        <w:rPr>
          <w:rFonts w:ascii="Palatino Linotype" w:eastAsia="Times New Roman" w:hAnsi="Palatino Linotype" w:cs="Estrangelo Edessa"/>
          <w:sz w:val="20"/>
        </w:rPr>
        <w:t xml:space="preserve"> Webinar. April 6, 2021</w:t>
      </w:r>
    </w:p>
    <w:p w14:paraId="4267B234" w14:textId="77777777" w:rsidR="00F51E65" w:rsidRDefault="00F51E65"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2C1E7A">
        <w:rPr>
          <w:rFonts w:ascii="Palatino Linotype" w:eastAsia="Times New Roman" w:hAnsi="Palatino Linotype" w:cs="Estrangelo Edessa"/>
          <w:b/>
          <w:sz w:val="20"/>
        </w:rPr>
        <w:t>Barrott JJ</w:t>
      </w:r>
      <w:r w:rsidRPr="00F51E65">
        <w:rPr>
          <w:rFonts w:ascii="Palatino Linotype" w:eastAsia="Times New Roman" w:hAnsi="Palatino Linotype" w:cs="Estrangelo Edessa"/>
          <w:sz w:val="20"/>
        </w:rPr>
        <w:t>, Fatema K, Plyler S, Nartker C, Wang Y, Jones KB. Arid1a deletion enhances osteosarcomagenesis in human cell lines and murine model.</w:t>
      </w:r>
      <w:r>
        <w:rPr>
          <w:rFonts w:ascii="Palatino Linotype" w:eastAsia="Times New Roman" w:hAnsi="Palatino Linotype" w:cs="Estrangelo Edessa"/>
          <w:sz w:val="20"/>
        </w:rPr>
        <w:t xml:space="preserve"> Virtual Poster Presentation. CTOS Virtual Annual Meeting, November 2020. </w:t>
      </w:r>
    </w:p>
    <w:p w14:paraId="1F2C467D" w14:textId="77777777" w:rsidR="00F51E65" w:rsidRDefault="00F51E65"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2C1E7A">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proofErr w:type="spellStart"/>
      <w:r>
        <w:rPr>
          <w:rFonts w:ascii="Palatino Linotype" w:eastAsia="Times New Roman" w:hAnsi="Palatino Linotype" w:cs="Estrangelo Edessa"/>
          <w:sz w:val="20"/>
        </w:rPr>
        <w:t>Luelling</w:t>
      </w:r>
      <w:proofErr w:type="spellEnd"/>
      <w:r>
        <w:rPr>
          <w:rFonts w:ascii="Palatino Linotype" w:eastAsia="Times New Roman" w:hAnsi="Palatino Linotype" w:cs="Estrangelo Edessa"/>
          <w:sz w:val="20"/>
        </w:rPr>
        <w:t xml:space="preserve"> S, Afrin F, Pavek A, Kalivas A, </w:t>
      </w:r>
      <w:proofErr w:type="spellStart"/>
      <w:r>
        <w:rPr>
          <w:rFonts w:ascii="Palatino Linotype" w:eastAsia="Times New Roman" w:hAnsi="Palatino Linotype" w:cs="Estrangelo Edessa"/>
          <w:sz w:val="20"/>
        </w:rPr>
        <w:t>Pashikanti</w:t>
      </w:r>
      <w:proofErr w:type="spellEnd"/>
      <w:r>
        <w:rPr>
          <w:rFonts w:ascii="Palatino Linotype" w:eastAsia="Times New Roman" w:hAnsi="Palatino Linotype" w:cs="Estrangelo Edessa"/>
          <w:sz w:val="20"/>
        </w:rPr>
        <w:t xml:space="preserve"> S. Targeting sphingolipid metabolism in synovial sarcoma. Virtual Poster Presentation. CTOS Virtual Annual Meeting, November 2020. </w:t>
      </w:r>
    </w:p>
    <w:p w14:paraId="0098FBD6" w14:textId="77777777" w:rsidR="003A7F28" w:rsidRDefault="003A7F28" w:rsidP="00842400">
      <w:pPr>
        <w:pStyle w:val="ListParagraph"/>
        <w:numPr>
          <w:ilvl w:val="0"/>
          <w:numId w:val="23"/>
        </w:numPr>
        <w:spacing w:after="0" w:line="240" w:lineRule="auto"/>
        <w:jc w:val="both"/>
        <w:rPr>
          <w:rFonts w:ascii="Palatino Linotype" w:eastAsia="Times New Roman" w:hAnsi="Palatino Linotype" w:cs="Estrangelo Edessa"/>
          <w:sz w:val="20"/>
        </w:rPr>
      </w:pPr>
      <w:proofErr w:type="spellStart"/>
      <w:r w:rsidRPr="003A7F28">
        <w:rPr>
          <w:rFonts w:ascii="Palatino Linotype" w:eastAsia="Times New Roman" w:hAnsi="Palatino Linotype" w:cs="Estrangelo Edessa"/>
          <w:sz w:val="20"/>
        </w:rPr>
        <w:t>Luelling</w:t>
      </w:r>
      <w:proofErr w:type="spellEnd"/>
      <w:r w:rsidRPr="003A7F28">
        <w:rPr>
          <w:rFonts w:ascii="Palatino Linotype" w:eastAsia="Times New Roman" w:hAnsi="Palatino Linotype" w:cs="Estrangelo Edessa"/>
          <w:sz w:val="20"/>
        </w:rPr>
        <w:t xml:space="preserve"> S, </w:t>
      </w:r>
      <w:r w:rsidRPr="003A7F28">
        <w:rPr>
          <w:rFonts w:ascii="Palatino Linotype" w:eastAsia="Times New Roman" w:hAnsi="Palatino Linotype" w:cs="Estrangelo Edessa"/>
          <w:b/>
          <w:sz w:val="20"/>
        </w:rPr>
        <w:t>Barrott JJ</w:t>
      </w:r>
      <w:r w:rsidRPr="003A7F28">
        <w:rPr>
          <w:rFonts w:ascii="Palatino Linotype" w:eastAsia="Times New Roman" w:hAnsi="Palatino Linotype" w:cs="Estrangelo Edessa"/>
          <w:sz w:val="20"/>
        </w:rPr>
        <w:t xml:space="preserve">. </w:t>
      </w:r>
      <w:proofErr w:type="spellStart"/>
      <w:r w:rsidRPr="003A7F28">
        <w:rPr>
          <w:rFonts w:ascii="Palatino Linotype" w:eastAsia="Times New Roman" w:hAnsi="Palatino Linotype" w:cs="Estrangelo Edessa"/>
          <w:sz w:val="20"/>
        </w:rPr>
        <w:t>Oncostatin</w:t>
      </w:r>
      <w:proofErr w:type="spellEnd"/>
      <w:r w:rsidRPr="003A7F28">
        <w:rPr>
          <w:rFonts w:ascii="Palatino Linotype" w:eastAsia="Times New Roman" w:hAnsi="Palatino Linotype" w:cs="Estrangelo Edessa"/>
          <w:sz w:val="20"/>
        </w:rPr>
        <w:t xml:space="preserve"> M Receptor as a Therapeutic Target of Radioimmune Therapy in Metastatic Synovial Sarcoma. Virtual Poster Presentation. AACR Virtual Special Conference: Tumor Immunology and Immunotherapy, October 2020. </w:t>
      </w:r>
    </w:p>
    <w:p w14:paraId="0801ECBB" w14:textId="77777777" w:rsidR="003A7F28" w:rsidRDefault="003A7F28"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3A7F28">
        <w:rPr>
          <w:rFonts w:ascii="Palatino Linotype" w:eastAsia="Times New Roman" w:hAnsi="Palatino Linotype" w:cs="Estrangelo Edessa"/>
          <w:sz w:val="20"/>
        </w:rPr>
        <w:t xml:space="preserve">Fatema K, </w:t>
      </w:r>
      <w:r w:rsidRPr="003A7F28">
        <w:rPr>
          <w:rFonts w:ascii="Palatino Linotype" w:eastAsia="Times New Roman" w:hAnsi="Palatino Linotype" w:cs="Estrangelo Edessa"/>
          <w:b/>
          <w:sz w:val="20"/>
        </w:rPr>
        <w:t>Barrott JJ</w:t>
      </w:r>
      <w:r w:rsidRPr="003A7F28">
        <w:rPr>
          <w:rFonts w:ascii="Palatino Linotype" w:eastAsia="Times New Roman" w:hAnsi="Palatino Linotype" w:cs="Estrangelo Edessa"/>
          <w:sz w:val="20"/>
        </w:rPr>
        <w:t xml:space="preserve">. Arid1a deletion results in enhanced osteosarcomagenesis and altered chromosome structure. Virtual Oral Presentation. AACR Virtual Annual Meeting, June 2020. </w:t>
      </w:r>
    </w:p>
    <w:p w14:paraId="4CE366F3" w14:textId="77777777" w:rsidR="003A7F28" w:rsidRPr="003A7F28" w:rsidRDefault="003A7F28"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Kirkham M, Heithoff D, </w:t>
      </w:r>
      <w:r w:rsidR="00F22596" w:rsidRPr="00F22596">
        <w:rPr>
          <w:rFonts w:ascii="Palatino Linotype" w:eastAsia="Times New Roman" w:hAnsi="Palatino Linotype" w:cs="Estrangelo Edessa"/>
          <w:b/>
          <w:sz w:val="20"/>
        </w:rPr>
        <w:t>Barrott JJ</w:t>
      </w:r>
      <w:r w:rsidR="00F22596">
        <w:rPr>
          <w:rFonts w:ascii="Palatino Linotype" w:eastAsia="Times New Roman" w:hAnsi="Palatino Linotype" w:cs="Estrangelo Edessa"/>
          <w:sz w:val="20"/>
        </w:rPr>
        <w:t xml:space="preserve">. </w:t>
      </w:r>
      <w:r w:rsidR="00F22596" w:rsidRPr="00F22596">
        <w:rPr>
          <w:rFonts w:ascii="Palatino Linotype" w:eastAsia="Times New Roman" w:hAnsi="Palatino Linotype" w:cs="Estrangelo Edessa"/>
          <w:sz w:val="20"/>
        </w:rPr>
        <w:t>Treatment of Sarcoma Using HSP90 Inhibitors in Combinatorial Synergy with Doxorubicin</w:t>
      </w:r>
      <w:r w:rsidR="00F22596">
        <w:rPr>
          <w:rFonts w:ascii="Palatino Linotype" w:eastAsia="Times New Roman" w:hAnsi="Palatino Linotype" w:cs="Estrangelo Edessa"/>
          <w:sz w:val="20"/>
        </w:rPr>
        <w:t>. Virtual Poster Presentation. AACR Virtual Annual Meeting, June 2020.</w:t>
      </w:r>
    </w:p>
    <w:p w14:paraId="4AF15347" w14:textId="77777777" w:rsidR="00C33761" w:rsidRDefault="00C33761" w:rsidP="00842400">
      <w:pPr>
        <w:pStyle w:val="ListParagraph"/>
        <w:numPr>
          <w:ilvl w:val="0"/>
          <w:numId w:val="23"/>
        </w:numPr>
        <w:spacing w:after="0" w:line="240" w:lineRule="auto"/>
        <w:jc w:val="both"/>
        <w:rPr>
          <w:rFonts w:ascii="Palatino Linotype" w:eastAsia="Times New Roman" w:hAnsi="Palatino Linotype" w:cs="Estrangelo Edessa"/>
          <w:sz w:val="20"/>
        </w:rPr>
      </w:pPr>
      <w:proofErr w:type="spellStart"/>
      <w:r>
        <w:rPr>
          <w:rFonts w:ascii="Palatino Linotype" w:eastAsia="Times New Roman" w:hAnsi="Palatino Linotype" w:cs="Estrangelo Edessa"/>
          <w:sz w:val="20"/>
        </w:rPr>
        <w:t>Luelling</w:t>
      </w:r>
      <w:proofErr w:type="spellEnd"/>
      <w:r>
        <w:rPr>
          <w:rFonts w:ascii="Palatino Linotype" w:eastAsia="Times New Roman" w:hAnsi="Palatino Linotype" w:cs="Estrangelo Edessa"/>
          <w:sz w:val="20"/>
        </w:rPr>
        <w:t xml:space="preserve"> S, </w:t>
      </w:r>
      <w:r w:rsidRPr="002C1E7A">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proofErr w:type="spellStart"/>
      <w:r w:rsidRPr="00C33761">
        <w:rPr>
          <w:rFonts w:ascii="Palatino Linotype" w:eastAsia="Times New Roman" w:hAnsi="Palatino Linotype" w:cs="Estrangelo Edessa"/>
          <w:sz w:val="20"/>
        </w:rPr>
        <w:t>Oncostatin</w:t>
      </w:r>
      <w:proofErr w:type="spellEnd"/>
      <w:r w:rsidRPr="00C33761">
        <w:rPr>
          <w:rFonts w:ascii="Palatino Linotype" w:eastAsia="Times New Roman" w:hAnsi="Palatino Linotype" w:cs="Estrangelo Edessa"/>
          <w:sz w:val="20"/>
        </w:rPr>
        <w:t xml:space="preserve"> M Receptor as a Therapeutic Target of Radioimmune Therapy in Metastatic Synovial Sarcoma</w:t>
      </w:r>
      <w:r>
        <w:rPr>
          <w:rFonts w:ascii="Palatino Linotype" w:eastAsia="Times New Roman" w:hAnsi="Palatino Linotype" w:cs="Estrangelo Edessa"/>
          <w:sz w:val="20"/>
        </w:rPr>
        <w:t xml:space="preserve">. Virtual Poster Presentation. </w:t>
      </w:r>
      <w:r w:rsidR="00F51E65">
        <w:rPr>
          <w:rFonts w:ascii="Palatino Linotype" w:eastAsia="Times New Roman" w:hAnsi="Palatino Linotype" w:cs="Estrangelo Edessa"/>
          <w:sz w:val="20"/>
        </w:rPr>
        <w:t xml:space="preserve">AACR Virtual Annual Meeting, June 2020. </w:t>
      </w:r>
    </w:p>
    <w:p w14:paraId="2714A89B" w14:textId="77777777" w:rsidR="00D72B21" w:rsidRDefault="00D72B21"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F51E65">
        <w:rPr>
          <w:rFonts w:ascii="Palatino Linotype" w:eastAsia="Times New Roman" w:hAnsi="Palatino Linotype" w:cs="Estrangelo Edessa"/>
          <w:sz w:val="20"/>
        </w:rPr>
        <w:lastRenderedPageBreak/>
        <w:t>Fatema K, Plyler S, Nartker C, Wang Y, Jones KB</w:t>
      </w:r>
      <w:r w:rsidR="004360DA">
        <w:rPr>
          <w:rFonts w:ascii="Palatino Linotype" w:eastAsia="Times New Roman" w:hAnsi="Palatino Linotype" w:cs="Estrangelo Edessa"/>
          <w:sz w:val="20"/>
        </w:rPr>
        <w:t xml:space="preserve">, </w:t>
      </w:r>
      <w:r w:rsidR="004360DA" w:rsidRPr="004360DA">
        <w:rPr>
          <w:rFonts w:ascii="Palatino Linotype" w:eastAsia="Times New Roman" w:hAnsi="Palatino Linotype" w:cs="Estrangelo Edessa"/>
          <w:b/>
          <w:sz w:val="20"/>
        </w:rPr>
        <w:t>Barrott JJ</w:t>
      </w:r>
      <w:r w:rsidR="004360DA">
        <w:rPr>
          <w:rFonts w:ascii="Palatino Linotype" w:eastAsia="Times New Roman" w:hAnsi="Palatino Linotype" w:cs="Estrangelo Edessa"/>
          <w:sz w:val="20"/>
        </w:rPr>
        <w:t xml:space="preserve">. </w:t>
      </w:r>
      <w:r w:rsidR="004360DA" w:rsidRPr="004360DA">
        <w:rPr>
          <w:rFonts w:ascii="Palatino Linotype" w:eastAsia="Times New Roman" w:hAnsi="Palatino Linotype" w:cs="Estrangelo Edessa"/>
          <w:sz w:val="20"/>
        </w:rPr>
        <w:t>Arid1a deletion results in enhanced osteosarcomagenesis and altered chromosome structure</w:t>
      </w:r>
      <w:r w:rsidR="004360DA">
        <w:rPr>
          <w:rFonts w:ascii="Palatino Linotype" w:eastAsia="Times New Roman" w:hAnsi="Palatino Linotype" w:cs="Estrangelo Edessa"/>
          <w:sz w:val="20"/>
        </w:rPr>
        <w:t xml:space="preserve">. </w:t>
      </w:r>
      <w:r w:rsidR="0071506B">
        <w:rPr>
          <w:rFonts w:ascii="Palatino Linotype" w:eastAsia="Times New Roman" w:hAnsi="Palatino Linotype" w:cs="Estrangelo Edessa"/>
          <w:sz w:val="20"/>
        </w:rPr>
        <w:t xml:space="preserve">Virtual Poster Presentation. </w:t>
      </w:r>
      <w:r w:rsidR="004360DA" w:rsidRPr="002C1E7A">
        <w:rPr>
          <w:rFonts w:ascii="Palatino Linotype" w:eastAsia="Times New Roman" w:hAnsi="Palatino Linotype" w:cs="Estrangelo Edessa"/>
          <w:sz w:val="20"/>
        </w:rPr>
        <w:t>ISU Virtual Graduate Research Symposium</w:t>
      </w:r>
      <w:r w:rsidR="004360DA">
        <w:rPr>
          <w:rFonts w:ascii="Palatino Linotype" w:eastAsia="Times New Roman" w:hAnsi="Palatino Linotype" w:cs="Estrangelo Edessa"/>
          <w:sz w:val="20"/>
        </w:rPr>
        <w:t xml:space="preserve">, April 2020. </w:t>
      </w:r>
    </w:p>
    <w:p w14:paraId="5E9505AB" w14:textId="77777777" w:rsidR="00F22596" w:rsidRPr="00F22596" w:rsidRDefault="00F22596"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Kirkham M, Heithoff D, </w:t>
      </w:r>
      <w:r w:rsidRPr="00F22596">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F22596">
        <w:rPr>
          <w:rFonts w:ascii="Palatino Linotype" w:eastAsia="Times New Roman" w:hAnsi="Palatino Linotype" w:cs="Estrangelo Edessa"/>
          <w:sz w:val="20"/>
        </w:rPr>
        <w:t>Treatment of Sarcoma Using HSP90 Inhibitors in Combinatorial Synergy with Doxorubicin</w:t>
      </w:r>
      <w:r>
        <w:rPr>
          <w:rFonts w:ascii="Palatino Linotype" w:eastAsia="Times New Roman" w:hAnsi="Palatino Linotype" w:cs="Estrangelo Edessa"/>
          <w:sz w:val="20"/>
        </w:rPr>
        <w:t xml:space="preserve">. </w:t>
      </w:r>
      <w:r w:rsidR="0071506B">
        <w:rPr>
          <w:rFonts w:ascii="Palatino Linotype" w:eastAsia="Times New Roman" w:hAnsi="Palatino Linotype" w:cs="Estrangelo Edessa"/>
          <w:sz w:val="20"/>
        </w:rPr>
        <w:t xml:space="preserve">Virtual Poster Presentation. </w:t>
      </w:r>
      <w:r w:rsidRPr="002C1E7A">
        <w:rPr>
          <w:rFonts w:ascii="Palatino Linotype" w:eastAsia="Times New Roman" w:hAnsi="Palatino Linotype" w:cs="Estrangelo Edessa"/>
          <w:sz w:val="20"/>
        </w:rPr>
        <w:t>ISU Virtual Graduate Research Symposium</w:t>
      </w:r>
      <w:r>
        <w:rPr>
          <w:rFonts w:ascii="Palatino Linotype" w:eastAsia="Times New Roman" w:hAnsi="Palatino Linotype" w:cs="Estrangelo Edessa"/>
          <w:sz w:val="20"/>
        </w:rPr>
        <w:t xml:space="preserve">, April 2020. </w:t>
      </w:r>
    </w:p>
    <w:p w14:paraId="16075647" w14:textId="77777777" w:rsidR="00C33761" w:rsidRDefault="002C1E7A" w:rsidP="00842400">
      <w:pPr>
        <w:pStyle w:val="ListParagraph"/>
        <w:numPr>
          <w:ilvl w:val="0"/>
          <w:numId w:val="23"/>
        </w:numPr>
        <w:spacing w:after="0" w:line="240" w:lineRule="auto"/>
        <w:jc w:val="both"/>
        <w:rPr>
          <w:rFonts w:ascii="Palatino Linotype" w:eastAsia="Times New Roman" w:hAnsi="Palatino Linotype" w:cs="Estrangelo Edessa"/>
          <w:sz w:val="20"/>
        </w:rPr>
      </w:pPr>
      <w:proofErr w:type="spellStart"/>
      <w:r>
        <w:rPr>
          <w:rFonts w:ascii="Palatino Linotype" w:eastAsia="Times New Roman" w:hAnsi="Palatino Linotype" w:cs="Estrangelo Edessa"/>
          <w:sz w:val="20"/>
        </w:rPr>
        <w:t>Luelling</w:t>
      </w:r>
      <w:proofErr w:type="spellEnd"/>
      <w:r>
        <w:rPr>
          <w:rFonts w:ascii="Palatino Linotype" w:eastAsia="Times New Roman" w:hAnsi="Palatino Linotype" w:cs="Estrangelo Edessa"/>
          <w:sz w:val="20"/>
        </w:rPr>
        <w:t xml:space="preserve"> S, </w:t>
      </w:r>
      <w:r w:rsidRPr="002C1E7A">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proofErr w:type="spellStart"/>
      <w:r w:rsidRPr="00C33761">
        <w:rPr>
          <w:rFonts w:ascii="Palatino Linotype" w:eastAsia="Times New Roman" w:hAnsi="Palatino Linotype" w:cs="Estrangelo Edessa"/>
          <w:sz w:val="20"/>
        </w:rPr>
        <w:t>Oncostatin</w:t>
      </w:r>
      <w:proofErr w:type="spellEnd"/>
      <w:r w:rsidRPr="00C33761">
        <w:rPr>
          <w:rFonts w:ascii="Palatino Linotype" w:eastAsia="Times New Roman" w:hAnsi="Palatino Linotype" w:cs="Estrangelo Edessa"/>
          <w:sz w:val="20"/>
        </w:rPr>
        <w:t xml:space="preserve"> M Receptor as a Therapeutic Target of Radioimmune Therapy in Metastatic Synovial Sarcoma</w:t>
      </w:r>
      <w:r>
        <w:rPr>
          <w:rFonts w:ascii="Palatino Linotype" w:eastAsia="Times New Roman" w:hAnsi="Palatino Linotype" w:cs="Estrangelo Edessa"/>
          <w:sz w:val="20"/>
        </w:rPr>
        <w:t xml:space="preserve">. </w:t>
      </w:r>
      <w:r w:rsidR="0071506B">
        <w:rPr>
          <w:rFonts w:ascii="Palatino Linotype" w:eastAsia="Times New Roman" w:hAnsi="Palatino Linotype" w:cs="Estrangelo Edessa"/>
          <w:sz w:val="20"/>
        </w:rPr>
        <w:t xml:space="preserve">Virtual Poster Presentation. </w:t>
      </w:r>
      <w:r w:rsidRPr="002C1E7A">
        <w:rPr>
          <w:rFonts w:ascii="Palatino Linotype" w:eastAsia="Times New Roman" w:hAnsi="Palatino Linotype" w:cs="Estrangelo Edessa"/>
          <w:sz w:val="20"/>
        </w:rPr>
        <w:t>ISU Virtual Graduate Research Symposium</w:t>
      </w:r>
      <w:r>
        <w:rPr>
          <w:rFonts w:ascii="Palatino Linotype" w:eastAsia="Times New Roman" w:hAnsi="Palatino Linotype" w:cs="Estrangelo Edessa"/>
          <w:sz w:val="20"/>
        </w:rPr>
        <w:t xml:space="preserve">, April 2020. </w:t>
      </w:r>
    </w:p>
    <w:p w14:paraId="32859D83" w14:textId="77777777" w:rsidR="004360DA" w:rsidRDefault="004360DA"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F51E65">
        <w:rPr>
          <w:rFonts w:ascii="Palatino Linotype" w:eastAsia="Times New Roman" w:hAnsi="Palatino Linotype" w:cs="Estrangelo Edessa"/>
          <w:sz w:val="20"/>
        </w:rPr>
        <w:t>Fatema K, Plyler S, Nartker C, Wang Y, Jones KB</w:t>
      </w:r>
      <w:r>
        <w:rPr>
          <w:rFonts w:ascii="Palatino Linotype" w:eastAsia="Times New Roman" w:hAnsi="Palatino Linotype" w:cs="Estrangelo Edessa"/>
          <w:sz w:val="20"/>
        </w:rPr>
        <w:t xml:space="preserve">, </w:t>
      </w:r>
      <w:r w:rsidRPr="004360DA">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4360DA">
        <w:rPr>
          <w:rFonts w:ascii="Palatino Linotype" w:eastAsia="Times New Roman" w:hAnsi="Palatino Linotype" w:cs="Estrangelo Edessa"/>
          <w:sz w:val="20"/>
        </w:rPr>
        <w:t>Arid1a deletion results in enhanced osteosarcomagenesis and altered chromosome structure</w:t>
      </w:r>
      <w:r>
        <w:rPr>
          <w:rFonts w:ascii="Palatino Linotype" w:eastAsia="Times New Roman" w:hAnsi="Palatino Linotype" w:cs="Estrangelo Edessa"/>
          <w:sz w:val="20"/>
        </w:rPr>
        <w:t xml:space="preserve">. </w:t>
      </w:r>
      <w:r w:rsidRPr="002C1E7A">
        <w:rPr>
          <w:rFonts w:ascii="Palatino Linotype" w:eastAsia="Times New Roman" w:hAnsi="Palatino Linotype" w:cs="Estrangelo Edessa"/>
          <w:sz w:val="20"/>
        </w:rPr>
        <w:t>KDHS Research Day</w:t>
      </w:r>
      <w:r>
        <w:rPr>
          <w:rFonts w:ascii="Palatino Linotype" w:eastAsia="Times New Roman" w:hAnsi="Palatino Linotype" w:cs="Estrangelo Edessa"/>
          <w:sz w:val="20"/>
        </w:rPr>
        <w:t>, April</w:t>
      </w:r>
      <w:r w:rsidRPr="002C1E7A">
        <w:rPr>
          <w:rFonts w:ascii="Palatino Linotype" w:eastAsia="Times New Roman" w:hAnsi="Palatino Linotype" w:cs="Estrangelo Edessa"/>
          <w:sz w:val="20"/>
        </w:rPr>
        <w:t xml:space="preserve"> 2020</w:t>
      </w:r>
      <w:r>
        <w:rPr>
          <w:rFonts w:ascii="Palatino Linotype" w:eastAsia="Times New Roman" w:hAnsi="Palatino Linotype" w:cs="Estrangelo Edessa"/>
          <w:sz w:val="20"/>
        </w:rPr>
        <w:t xml:space="preserve">. </w:t>
      </w:r>
    </w:p>
    <w:p w14:paraId="4AF87B83" w14:textId="77777777" w:rsidR="00F22596" w:rsidRPr="00F22596" w:rsidRDefault="00F22596"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Kirkham M, Heithoff D, </w:t>
      </w:r>
      <w:r w:rsidRPr="00F22596">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F22596">
        <w:rPr>
          <w:rFonts w:ascii="Palatino Linotype" w:eastAsia="Times New Roman" w:hAnsi="Palatino Linotype" w:cs="Estrangelo Edessa"/>
          <w:sz w:val="20"/>
        </w:rPr>
        <w:t>Treatment of Sarcoma Using HSP90 Inhibitors in Combinatorial Synergy with Doxorubicin</w:t>
      </w:r>
      <w:r>
        <w:rPr>
          <w:rFonts w:ascii="Palatino Linotype" w:eastAsia="Times New Roman" w:hAnsi="Palatino Linotype" w:cs="Estrangelo Edessa"/>
          <w:sz w:val="20"/>
        </w:rPr>
        <w:t xml:space="preserve">. </w:t>
      </w:r>
      <w:r w:rsidRPr="002C1E7A">
        <w:rPr>
          <w:rFonts w:ascii="Palatino Linotype" w:eastAsia="Times New Roman" w:hAnsi="Palatino Linotype" w:cs="Estrangelo Edessa"/>
          <w:sz w:val="20"/>
        </w:rPr>
        <w:t>KDHS Research Day</w:t>
      </w:r>
      <w:r>
        <w:rPr>
          <w:rFonts w:ascii="Palatino Linotype" w:eastAsia="Times New Roman" w:hAnsi="Palatino Linotype" w:cs="Estrangelo Edessa"/>
          <w:sz w:val="20"/>
        </w:rPr>
        <w:t>, April</w:t>
      </w:r>
      <w:r w:rsidRPr="002C1E7A">
        <w:rPr>
          <w:rFonts w:ascii="Palatino Linotype" w:eastAsia="Times New Roman" w:hAnsi="Palatino Linotype" w:cs="Estrangelo Edessa"/>
          <w:sz w:val="20"/>
        </w:rPr>
        <w:t xml:space="preserve"> 2020</w:t>
      </w:r>
      <w:r>
        <w:rPr>
          <w:rFonts w:ascii="Palatino Linotype" w:eastAsia="Times New Roman" w:hAnsi="Palatino Linotype" w:cs="Estrangelo Edessa"/>
          <w:sz w:val="20"/>
        </w:rPr>
        <w:t xml:space="preserve">. </w:t>
      </w:r>
    </w:p>
    <w:p w14:paraId="39A73106" w14:textId="77777777" w:rsidR="004360DA" w:rsidRDefault="002C1E7A" w:rsidP="00842400">
      <w:pPr>
        <w:pStyle w:val="ListParagraph"/>
        <w:numPr>
          <w:ilvl w:val="0"/>
          <w:numId w:val="23"/>
        </w:numPr>
        <w:spacing w:after="0" w:line="240" w:lineRule="auto"/>
        <w:jc w:val="both"/>
        <w:rPr>
          <w:rFonts w:ascii="Palatino Linotype" w:eastAsia="Times New Roman" w:hAnsi="Palatino Linotype" w:cs="Estrangelo Edessa"/>
          <w:sz w:val="20"/>
        </w:rPr>
      </w:pPr>
      <w:proofErr w:type="spellStart"/>
      <w:r>
        <w:rPr>
          <w:rFonts w:ascii="Palatino Linotype" w:eastAsia="Times New Roman" w:hAnsi="Palatino Linotype" w:cs="Estrangelo Edessa"/>
          <w:sz w:val="20"/>
        </w:rPr>
        <w:t>Luelling</w:t>
      </w:r>
      <w:proofErr w:type="spellEnd"/>
      <w:r>
        <w:rPr>
          <w:rFonts w:ascii="Palatino Linotype" w:eastAsia="Times New Roman" w:hAnsi="Palatino Linotype" w:cs="Estrangelo Edessa"/>
          <w:sz w:val="20"/>
        </w:rPr>
        <w:t xml:space="preserve"> S, </w:t>
      </w:r>
      <w:r w:rsidRPr="002C1E7A">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proofErr w:type="spellStart"/>
      <w:r w:rsidRPr="00C33761">
        <w:rPr>
          <w:rFonts w:ascii="Palatino Linotype" w:eastAsia="Times New Roman" w:hAnsi="Palatino Linotype" w:cs="Estrangelo Edessa"/>
          <w:sz w:val="20"/>
        </w:rPr>
        <w:t>Oncostatin</w:t>
      </w:r>
      <w:proofErr w:type="spellEnd"/>
      <w:r w:rsidRPr="00C33761">
        <w:rPr>
          <w:rFonts w:ascii="Palatino Linotype" w:eastAsia="Times New Roman" w:hAnsi="Palatino Linotype" w:cs="Estrangelo Edessa"/>
          <w:sz w:val="20"/>
        </w:rPr>
        <w:t xml:space="preserve"> M Receptor as a Therapeutic Target of Radioimmune Therapy in Metastatic Synovial Sarcoma</w:t>
      </w:r>
      <w:r>
        <w:rPr>
          <w:rFonts w:ascii="Palatino Linotype" w:eastAsia="Times New Roman" w:hAnsi="Palatino Linotype" w:cs="Estrangelo Edessa"/>
          <w:sz w:val="20"/>
        </w:rPr>
        <w:t xml:space="preserve">. </w:t>
      </w:r>
      <w:r w:rsidRPr="002C1E7A">
        <w:rPr>
          <w:rFonts w:ascii="Palatino Linotype" w:eastAsia="Times New Roman" w:hAnsi="Palatino Linotype" w:cs="Estrangelo Edessa"/>
          <w:sz w:val="20"/>
        </w:rPr>
        <w:t>KDHS Research Day</w:t>
      </w:r>
      <w:r>
        <w:rPr>
          <w:rFonts w:ascii="Palatino Linotype" w:eastAsia="Times New Roman" w:hAnsi="Palatino Linotype" w:cs="Estrangelo Edessa"/>
          <w:sz w:val="20"/>
        </w:rPr>
        <w:t>, April</w:t>
      </w:r>
      <w:r w:rsidRPr="002C1E7A">
        <w:rPr>
          <w:rFonts w:ascii="Palatino Linotype" w:eastAsia="Times New Roman" w:hAnsi="Palatino Linotype" w:cs="Estrangelo Edessa"/>
          <w:sz w:val="20"/>
        </w:rPr>
        <w:t xml:space="preserve"> 2020</w:t>
      </w:r>
      <w:r>
        <w:rPr>
          <w:rFonts w:ascii="Palatino Linotype" w:eastAsia="Times New Roman" w:hAnsi="Palatino Linotype" w:cs="Estrangelo Edessa"/>
          <w:sz w:val="20"/>
        </w:rPr>
        <w:t xml:space="preserve">. </w:t>
      </w:r>
    </w:p>
    <w:p w14:paraId="5E108440" w14:textId="77777777" w:rsidR="00F22596" w:rsidRDefault="004360DA"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F51E65">
        <w:rPr>
          <w:rFonts w:ascii="Palatino Linotype" w:eastAsia="Times New Roman" w:hAnsi="Palatino Linotype" w:cs="Estrangelo Edessa"/>
          <w:sz w:val="20"/>
        </w:rPr>
        <w:t>Fatema K, Plyler S, Nartker C, Wang Y, Jones KB</w:t>
      </w:r>
      <w:r>
        <w:rPr>
          <w:rFonts w:ascii="Palatino Linotype" w:eastAsia="Times New Roman" w:hAnsi="Palatino Linotype" w:cs="Estrangelo Edessa"/>
          <w:sz w:val="20"/>
        </w:rPr>
        <w:t xml:space="preserve">, </w:t>
      </w:r>
      <w:r w:rsidRPr="004360DA">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4360DA">
        <w:rPr>
          <w:rFonts w:ascii="Palatino Linotype" w:eastAsia="Times New Roman" w:hAnsi="Palatino Linotype" w:cs="Estrangelo Edessa"/>
          <w:sz w:val="20"/>
        </w:rPr>
        <w:t>Arid1a deletion results in enhanced osteosarcomagenesis and altered chromosome structure</w:t>
      </w:r>
      <w:r>
        <w:rPr>
          <w:rFonts w:ascii="Palatino Linotype" w:eastAsia="Times New Roman" w:hAnsi="Palatino Linotype" w:cs="Estrangelo Edessa"/>
          <w:sz w:val="20"/>
        </w:rPr>
        <w:t xml:space="preserve">. </w:t>
      </w:r>
      <w:r w:rsidR="0071506B">
        <w:rPr>
          <w:rFonts w:ascii="Palatino Linotype" w:eastAsia="Times New Roman" w:hAnsi="Palatino Linotype" w:cs="Estrangelo Edessa"/>
          <w:sz w:val="20"/>
        </w:rPr>
        <w:t xml:space="preserve">Oral Presentation. </w:t>
      </w:r>
      <w:r w:rsidRPr="002C1E7A">
        <w:rPr>
          <w:rFonts w:ascii="Palatino Linotype" w:eastAsia="Times New Roman" w:hAnsi="Palatino Linotype" w:cs="Estrangelo Edessa"/>
          <w:sz w:val="20"/>
        </w:rPr>
        <w:t>6th Annual Roseman Research Symposium</w:t>
      </w:r>
      <w:r>
        <w:rPr>
          <w:rFonts w:ascii="Palatino Linotype" w:eastAsia="Times New Roman" w:hAnsi="Palatino Linotype" w:cs="Estrangelo Edessa"/>
          <w:sz w:val="20"/>
        </w:rPr>
        <w:t>, March 2020.</w:t>
      </w:r>
    </w:p>
    <w:p w14:paraId="3AAE799F" w14:textId="77777777" w:rsidR="0071506B" w:rsidRPr="004360DA" w:rsidRDefault="0071506B"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F22596">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71506B">
        <w:rPr>
          <w:rFonts w:ascii="Palatino Linotype" w:eastAsia="Times New Roman" w:hAnsi="Palatino Linotype" w:cs="Estrangelo Edessa"/>
          <w:sz w:val="20"/>
        </w:rPr>
        <w:t>Of mice and men... and alligators! Tales of heterotopic ossification</w:t>
      </w:r>
      <w:r>
        <w:rPr>
          <w:rFonts w:ascii="Palatino Linotype" w:eastAsia="Times New Roman" w:hAnsi="Palatino Linotype" w:cs="Estrangelo Edessa"/>
          <w:sz w:val="20"/>
        </w:rPr>
        <w:t xml:space="preserve">. Poster Presentation. </w:t>
      </w:r>
      <w:r w:rsidRPr="002C1E7A">
        <w:rPr>
          <w:rFonts w:ascii="Palatino Linotype" w:eastAsia="Times New Roman" w:hAnsi="Palatino Linotype" w:cs="Estrangelo Edessa"/>
          <w:sz w:val="20"/>
        </w:rPr>
        <w:t>6th Annual Roseman Research Symposium</w:t>
      </w:r>
      <w:r>
        <w:rPr>
          <w:rFonts w:ascii="Palatino Linotype" w:eastAsia="Times New Roman" w:hAnsi="Palatino Linotype" w:cs="Estrangelo Edessa"/>
          <w:sz w:val="20"/>
        </w:rPr>
        <w:t>, March 2020.</w:t>
      </w:r>
    </w:p>
    <w:p w14:paraId="527C9197" w14:textId="77777777" w:rsidR="002C1E7A" w:rsidRPr="004360DA" w:rsidRDefault="00F22596" w:rsidP="00842400">
      <w:pPr>
        <w:pStyle w:val="ListParagraph"/>
        <w:numPr>
          <w:ilvl w:val="0"/>
          <w:numId w:val="23"/>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Kirkham M, Heithoff D, </w:t>
      </w:r>
      <w:r w:rsidRPr="00F22596">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r w:rsidRPr="00F22596">
        <w:rPr>
          <w:rFonts w:ascii="Palatino Linotype" w:eastAsia="Times New Roman" w:hAnsi="Palatino Linotype" w:cs="Estrangelo Edessa"/>
          <w:sz w:val="20"/>
        </w:rPr>
        <w:t>Treatment of Sarcoma Using HSP90 Inhibitors in Combinatorial Synergy with Doxorubicin</w:t>
      </w:r>
      <w:r>
        <w:rPr>
          <w:rFonts w:ascii="Palatino Linotype" w:eastAsia="Times New Roman" w:hAnsi="Palatino Linotype" w:cs="Estrangelo Edessa"/>
          <w:sz w:val="20"/>
        </w:rPr>
        <w:t xml:space="preserve">. </w:t>
      </w:r>
      <w:r w:rsidR="0071506B">
        <w:rPr>
          <w:rFonts w:ascii="Palatino Linotype" w:eastAsia="Times New Roman" w:hAnsi="Palatino Linotype" w:cs="Estrangelo Edessa"/>
          <w:sz w:val="20"/>
        </w:rPr>
        <w:t xml:space="preserve">Poster Presentation. </w:t>
      </w:r>
      <w:r w:rsidRPr="002C1E7A">
        <w:rPr>
          <w:rFonts w:ascii="Palatino Linotype" w:eastAsia="Times New Roman" w:hAnsi="Palatino Linotype" w:cs="Estrangelo Edessa"/>
          <w:sz w:val="20"/>
        </w:rPr>
        <w:t>6th Annual Roseman Research Symposium</w:t>
      </w:r>
      <w:r>
        <w:rPr>
          <w:rFonts w:ascii="Palatino Linotype" w:eastAsia="Times New Roman" w:hAnsi="Palatino Linotype" w:cs="Estrangelo Edessa"/>
          <w:sz w:val="20"/>
        </w:rPr>
        <w:t>, March 2020.</w:t>
      </w:r>
    </w:p>
    <w:p w14:paraId="0FEA3CFA" w14:textId="77777777" w:rsidR="002C1E7A" w:rsidRDefault="002C1E7A" w:rsidP="00842400">
      <w:pPr>
        <w:pStyle w:val="ListParagraph"/>
        <w:numPr>
          <w:ilvl w:val="0"/>
          <w:numId w:val="23"/>
        </w:numPr>
        <w:spacing w:after="0" w:line="240" w:lineRule="auto"/>
        <w:jc w:val="both"/>
        <w:rPr>
          <w:rFonts w:ascii="Palatino Linotype" w:eastAsia="Times New Roman" w:hAnsi="Palatino Linotype" w:cs="Estrangelo Edessa"/>
          <w:sz w:val="20"/>
        </w:rPr>
      </w:pPr>
      <w:proofErr w:type="spellStart"/>
      <w:r>
        <w:rPr>
          <w:rFonts w:ascii="Palatino Linotype" w:eastAsia="Times New Roman" w:hAnsi="Palatino Linotype" w:cs="Estrangelo Edessa"/>
          <w:sz w:val="20"/>
        </w:rPr>
        <w:t>Luelling</w:t>
      </w:r>
      <w:proofErr w:type="spellEnd"/>
      <w:r>
        <w:rPr>
          <w:rFonts w:ascii="Palatino Linotype" w:eastAsia="Times New Roman" w:hAnsi="Palatino Linotype" w:cs="Estrangelo Edessa"/>
          <w:sz w:val="20"/>
        </w:rPr>
        <w:t xml:space="preserve"> S, </w:t>
      </w:r>
      <w:r w:rsidRPr="002C1E7A">
        <w:rPr>
          <w:rFonts w:ascii="Palatino Linotype" w:eastAsia="Times New Roman" w:hAnsi="Palatino Linotype" w:cs="Estrangelo Edessa"/>
          <w:b/>
          <w:sz w:val="20"/>
        </w:rPr>
        <w:t>Barrott JJ</w:t>
      </w:r>
      <w:r>
        <w:rPr>
          <w:rFonts w:ascii="Palatino Linotype" w:eastAsia="Times New Roman" w:hAnsi="Palatino Linotype" w:cs="Estrangelo Edessa"/>
          <w:sz w:val="20"/>
        </w:rPr>
        <w:t xml:space="preserve">. </w:t>
      </w:r>
      <w:proofErr w:type="spellStart"/>
      <w:r w:rsidRPr="00C33761">
        <w:rPr>
          <w:rFonts w:ascii="Palatino Linotype" w:eastAsia="Times New Roman" w:hAnsi="Palatino Linotype" w:cs="Estrangelo Edessa"/>
          <w:sz w:val="20"/>
        </w:rPr>
        <w:t>Oncostatin</w:t>
      </w:r>
      <w:proofErr w:type="spellEnd"/>
      <w:r w:rsidRPr="00C33761">
        <w:rPr>
          <w:rFonts w:ascii="Palatino Linotype" w:eastAsia="Times New Roman" w:hAnsi="Palatino Linotype" w:cs="Estrangelo Edessa"/>
          <w:sz w:val="20"/>
        </w:rPr>
        <w:t xml:space="preserve"> M Receptor as a Therapeutic Target of Radioimmune Therapy in Metastatic Synovial Sarcoma</w:t>
      </w:r>
      <w:r>
        <w:rPr>
          <w:rFonts w:ascii="Palatino Linotype" w:eastAsia="Times New Roman" w:hAnsi="Palatino Linotype" w:cs="Estrangelo Edessa"/>
          <w:sz w:val="20"/>
        </w:rPr>
        <w:t xml:space="preserve">. </w:t>
      </w:r>
      <w:r w:rsidR="0071506B">
        <w:rPr>
          <w:rFonts w:ascii="Palatino Linotype" w:eastAsia="Times New Roman" w:hAnsi="Palatino Linotype" w:cs="Estrangelo Edessa"/>
          <w:sz w:val="20"/>
        </w:rPr>
        <w:t xml:space="preserve">Poster Presentation. </w:t>
      </w:r>
      <w:r w:rsidRPr="002C1E7A">
        <w:rPr>
          <w:rFonts w:ascii="Palatino Linotype" w:eastAsia="Times New Roman" w:hAnsi="Palatino Linotype" w:cs="Estrangelo Edessa"/>
          <w:sz w:val="20"/>
        </w:rPr>
        <w:t>6th Annual Roseman Research Symposium</w:t>
      </w:r>
      <w:r>
        <w:rPr>
          <w:rFonts w:ascii="Palatino Linotype" w:eastAsia="Times New Roman" w:hAnsi="Palatino Linotype" w:cs="Estrangelo Edessa"/>
          <w:sz w:val="20"/>
        </w:rPr>
        <w:t xml:space="preserve">, March 2020. </w:t>
      </w:r>
    </w:p>
    <w:p w14:paraId="2832049C" w14:textId="77777777" w:rsidR="007473BB" w:rsidRPr="007473BB" w:rsidRDefault="007473BB"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7473BB">
        <w:rPr>
          <w:rFonts w:ascii="Palatino Linotype" w:eastAsia="Times New Roman" w:hAnsi="Palatino Linotype" w:cs="Estrangelo Edessa"/>
          <w:sz w:val="20"/>
        </w:rPr>
        <w:t xml:space="preserve">Raney J, </w:t>
      </w:r>
      <w:proofErr w:type="spellStart"/>
      <w:r w:rsidRPr="007473BB">
        <w:rPr>
          <w:rFonts w:ascii="Palatino Linotype" w:eastAsia="Times New Roman" w:hAnsi="Palatino Linotype" w:cs="Estrangelo Edessa"/>
          <w:sz w:val="20"/>
        </w:rPr>
        <w:t>Dubansky</w:t>
      </w:r>
      <w:proofErr w:type="spellEnd"/>
      <w:r w:rsidRPr="007473BB">
        <w:rPr>
          <w:rFonts w:ascii="Palatino Linotype" w:eastAsia="Times New Roman" w:hAnsi="Palatino Linotype" w:cs="Estrangelo Edessa"/>
          <w:sz w:val="20"/>
        </w:rPr>
        <w:t xml:space="preserve"> B, </w:t>
      </w:r>
      <w:r w:rsidRPr="007473BB">
        <w:rPr>
          <w:rFonts w:ascii="Palatino Linotype" w:eastAsia="Times New Roman" w:hAnsi="Palatino Linotype" w:cs="Estrangelo Edessa"/>
          <w:b/>
          <w:sz w:val="20"/>
        </w:rPr>
        <w:t>Barrott JJ</w:t>
      </w:r>
      <w:r w:rsidRPr="007473BB">
        <w:rPr>
          <w:rFonts w:ascii="Palatino Linotype" w:eastAsia="Times New Roman" w:hAnsi="Palatino Linotype" w:cs="Estrangelo Edessa"/>
          <w:sz w:val="20"/>
        </w:rPr>
        <w:t xml:space="preserve">, </w:t>
      </w:r>
      <w:r>
        <w:rPr>
          <w:rFonts w:ascii="Palatino Linotype" w:eastAsia="Times New Roman" w:hAnsi="Palatino Linotype" w:cs="Estrangelo Edessa"/>
          <w:sz w:val="20"/>
        </w:rPr>
        <w:t xml:space="preserve">Fatema K, Kalivas A, </w:t>
      </w:r>
      <w:proofErr w:type="spellStart"/>
      <w:r>
        <w:rPr>
          <w:rFonts w:ascii="Palatino Linotype" w:eastAsia="Times New Roman" w:hAnsi="Palatino Linotype" w:cs="Estrangelo Edessa"/>
          <w:sz w:val="20"/>
        </w:rPr>
        <w:t>Dubansky</w:t>
      </w:r>
      <w:proofErr w:type="spellEnd"/>
      <w:r>
        <w:rPr>
          <w:rFonts w:ascii="Palatino Linotype" w:eastAsia="Times New Roman" w:hAnsi="Palatino Linotype" w:cs="Estrangelo Edessa"/>
          <w:sz w:val="20"/>
        </w:rPr>
        <w:t xml:space="preserve"> B.</w:t>
      </w:r>
      <w:r w:rsidRPr="007473BB">
        <w:rPr>
          <w:rFonts w:ascii="Palatino Linotype" w:eastAsia="Times New Roman" w:hAnsi="Palatino Linotype" w:cs="Estrangelo Edessa"/>
          <w:sz w:val="20"/>
        </w:rPr>
        <w:t xml:space="preserve"> Differential staining and characterization of osteoderm development in the American alligator and potential similarities to trauma-induced heterotopic</w:t>
      </w:r>
      <w:r>
        <w:rPr>
          <w:rFonts w:ascii="Palatino Linotype" w:eastAsia="Times New Roman" w:hAnsi="Palatino Linotype" w:cs="Estrangelo Edessa"/>
          <w:sz w:val="20"/>
        </w:rPr>
        <w:t xml:space="preserve"> ossification lesions in humans.</w:t>
      </w:r>
      <w:r w:rsidRPr="007473BB">
        <w:rPr>
          <w:rFonts w:ascii="Palatino Linotype" w:eastAsia="Times New Roman" w:hAnsi="Palatino Linotype" w:cs="Estrangelo Edessa"/>
          <w:sz w:val="20"/>
        </w:rPr>
        <w:t xml:space="preserve"> Poster </w:t>
      </w:r>
      <w:r>
        <w:rPr>
          <w:rFonts w:ascii="Palatino Linotype" w:eastAsia="Times New Roman" w:hAnsi="Palatino Linotype" w:cs="Estrangelo Edessa"/>
          <w:sz w:val="20"/>
        </w:rPr>
        <w:t>Presentation.</w:t>
      </w:r>
      <w:r w:rsidRPr="007473BB">
        <w:rPr>
          <w:rFonts w:ascii="Palatino Linotype" w:eastAsia="Times New Roman" w:hAnsi="Palatino Linotype" w:cs="Estrangelo Edessa"/>
          <w:sz w:val="20"/>
        </w:rPr>
        <w:t xml:space="preserve"> 16th Annual Path</w:t>
      </w:r>
      <w:r>
        <w:rPr>
          <w:rFonts w:ascii="Palatino Linotype" w:eastAsia="Times New Roman" w:hAnsi="Palatino Linotype" w:cs="Estrangelo Edessa"/>
          <w:sz w:val="20"/>
        </w:rPr>
        <w:t xml:space="preserve">ways Student Research </w:t>
      </w:r>
      <w:r w:rsidR="00564740">
        <w:rPr>
          <w:rFonts w:ascii="Palatino Linotype" w:eastAsia="Times New Roman" w:hAnsi="Palatino Linotype" w:cs="Estrangelo Edessa"/>
          <w:sz w:val="20"/>
        </w:rPr>
        <w:t>Symposium</w:t>
      </w:r>
      <w:r w:rsidR="00564740" w:rsidRPr="007473BB">
        <w:rPr>
          <w:rFonts w:ascii="Palatino Linotype" w:eastAsia="Times New Roman" w:hAnsi="Palatino Linotype" w:cs="Estrangelo Edessa"/>
          <w:sz w:val="20"/>
        </w:rPr>
        <w:t xml:space="preserve"> Texas</w:t>
      </w:r>
      <w:r w:rsidRPr="007473BB">
        <w:rPr>
          <w:rFonts w:ascii="Palatino Linotype" w:eastAsia="Times New Roman" w:hAnsi="Palatino Linotype" w:cs="Estrangelo Edessa"/>
          <w:sz w:val="20"/>
        </w:rPr>
        <w:t xml:space="preserve"> A&amp;M International University, Laredo, Texas</w:t>
      </w:r>
      <w:r>
        <w:rPr>
          <w:rFonts w:ascii="Palatino Linotype" w:eastAsia="Times New Roman" w:hAnsi="Palatino Linotype" w:cs="Estrangelo Edessa"/>
          <w:sz w:val="20"/>
        </w:rPr>
        <w:t>, 2019</w:t>
      </w:r>
      <w:r w:rsidRPr="007473BB">
        <w:rPr>
          <w:rFonts w:ascii="Palatino Linotype" w:eastAsia="Times New Roman" w:hAnsi="Palatino Linotype" w:cs="Estrangelo Edessa"/>
          <w:sz w:val="20"/>
        </w:rPr>
        <w:t>.</w:t>
      </w:r>
    </w:p>
    <w:p w14:paraId="21E79A95" w14:textId="77777777" w:rsidR="00583ED3" w:rsidRPr="00583ED3" w:rsidRDefault="00583ED3"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w:t>
      </w:r>
      <w:r w:rsidRPr="0060568F">
        <w:t xml:space="preserve"> </w:t>
      </w:r>
      <w:r w:rsidRPr="00583ED3">
        <w:rPr>
          <w:rFonts w:ascii="Palatino Linotype" w:eastAsia="Times New Roman" w:hAnsi="Palatino Linotype" w:cs="Estrangelo Edessa"/>
          <w:sz w:val="20"/>
        </w:rPr>
        <w:t>Targeting inflammation in pediatric muscle cancers. Oral Presentation. 2019 Idaho INBRE conference, Moscow, ID, 2019.</w:t>
      </w:r>
    </w:p>
    <w:p w14:paraId="4D220BA9" w14:textId="77777777" w:rsidR="00751264" w:rsidRPr="00583ED3" w:rsidRDefault="00583ED3"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Pavek A, Afrin F, Meldrum T, </w:t>
      </w:r>
      <w:proofErr w:type="spellStart"/>
      <w:r w:rsidRPr="00583ED3">
        <w:rPr>
          <w:rFonts w:ascii="Palatino Linotype" w:eastAsia="Times New Roman" w:hAnsi="Palatino Linotype" w:cs="Estrangelo Edessa"/>
          <w:sz w:val="20"/>
        </w:rPr>
        <w:t>Pashikanti</w:t>
      </w:r>
      <w:proofErr w:type="spellEnd"/>
      <w:r w:rsidRPr="00583ED3">
        <w:rPr>
          <w:rFonts w:ascii="Palatino Linotype" w:eastAsia="Times New Roman" w:hAnsi="Palatino Linotype" w:cs="Estrangelo Edessa"/>
          <w:sz w:val="20"/>
        </w:rPr>
        <w:t xml:space="preserve"> S,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w:t>
      </w:r>
      <w:r w:rsidR="00564740" w:rsidRPr="00583ED3">
        <w:rPr>
          <w:rFonts w:ascii="Palatino Linotype" w:eastAsia="Times New Roman" w:hAnsi="Palatino Linotype" w:cs="Estrangelo Edessa"/>
          <w:sz w:val="20"/>
        </w:rPr>
        <w:t>Sphingomyelin</w:t>
      </w:r>
      <w:r w:rsidRPr="00583ED3">
        <w:rPr>
          <w:rFonts w:ascii="Palatino Linotype" w:eastAsia="Times New Roman" w:hAnsi="Palatino Linotype" w:cs="Estrangelo Edessa"/>
          <w:sz w:val="20"/>
        </w:rPr>
        <w:t xml:space="preserve"> </w:t>
      </w:r>
      <w:r w:rsidR="00564740" w:rsidRPr="00583ED3">
        <w:rPr>
          <w:rFonts w:ascii="Palatino Linotype" w:eastAsia="Times New Roman" w:hAnsi="Palatino Linotype" w:cs="Estrangelo Edessa"/>
          <w:sz w:val="20"/>
        </w:rPr>
        <w:t>synthase</w:t>
      </w:r>
      <w:r w:rsidRPr="00583ED3">
        <w:rPr>
          <w:rFonts w:ascii="Palatino Linotype" w:eastAsia="Times New Roman" w:hAnsi="Palatino Linotype" w:cs="Estrangelo Edessa"/>
          <w:sz w:val="20"/>
        </w:rPr>
        <w:t xml:space="preserve"> inhibition in sarcomas results in ceramide accumulation and apoptosis. Poster Presentation. 2019 Idaho INBRE conference, Moscow, ID, 2019.</w:t>
      </w:r>
    </w:p>
    <w:p w14:paraId="2E2641D0" w14:textId="77777777" w:rsidR="00751264" w:rsidRPr="00583ED3" w:rsidRDefault="00751264"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Garrish DJ,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Overexpression of CXCR4 enhances a cell aggressive phenotype in synovial sarcoma.</w:t>
      </w:r>
      <w:r w:rsidR="00583ED3" w:rsidRPr="00583ED3">
        <w:rPr>
          <w:rFonts w:ascii="Palatino Linotype" w:eastAsia="Times New Roman" w:hAnsi="Palatino Linotype" w:cs="Estrangelo Edessa"/>
          <w:sz w:val="20"/>
        </w:rPr>
        <w:t xml:space="preserve"> Poster Presentation. </w:t>
      </w:r>
      <w:r w:rsidRPr="00583ED3">
        <w:rPr>
          <w:rFonts w:ascii="Palatino Linotype" w:eastAsia="Times New Roman" w:hAnsi="Palatino Linotype" w:cs="Estrangelo Edessa"/>
          <w:sz w:val="20"/>
        </w:rPr>
        <w:t xml:space="preserve"> 2019 Idaho INBRE conference, Moscow, ID, 2019. </w:t>
      </w:r>
    </w:p>
    <w:p w14:paraId="0CB7A63A" w14:textId="77777777" w:rsidR="00751264" w:rsidRPr="00583ED3" w:rsidRDefault="00751264"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Heithoff D,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HSP90 as a potential targeted therapy for synovial sarcoma. </w:t>
      </w:r>
      <w:r w:rsidR="00583ED3" w:rsidRPr="00583ED3">
        <w:rPr>
          <w:rFonts w:ascii="Palatino Linotype" w:eastAsia="Times New Roman" w:hAnsi="Palatino Linotype" w:cs="Estrangelo Edessa"/>
          <w:sz w:val="20"/>
        </w:rPr>
        <w:t xml:space="preserve">Poster Presentation. </w:t>
      </w:r>
      <w:r w:rsidRPr="00583ED3">
        <w:rPr>
          <w:rFonts w:ascii="Palatino Linotype" w:eastAsia="Times New Roman" w:hAnsi="Palatino Linotype" w:cs="Estrangelo Edessa"/>
          <w:sz w:val="20"/>
        </w:rPr>
        <w:t xml:space="preserve">2019 Idaho INBRE conference, Moscow, ID, 2019. </w:t>
      </w:r>
    </w:p>
    <w:p w14:paraId="7C70B47E" w14:textId="77777777" w:rsidR="00751264" w:rsidRPr="00583ED3" w:rsidRDefault="00751264"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Fatema K,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Deletion of ARID1A in osteosarcoma enhances aggressive cell phenotypes. Oral Presentation. 5</w:t>
      </w:r>
      <w:r w:rsidRPr="00583ED3">
        <w:rPr>
          <w:rFonts w:ascii="Palatino Linotype" w:eastAsia="Times New Roman" w:hAnsi="Palatino Linotype" w:cs="Estrangelo Edessa"/>
          <w:sz w:val="20"/>
          <w:vertAlign w:val="superscript"/>
        </w:rPr>
        <w:t>th</w:t>
      </w:r>
      <w:r w:rsidRPr="00583ED3">
        <w:rPr>
          <w:rFonts w:ascii="Palatino Linotype" w:eastAsia="Times New Roman" w:hAnsi="Palatino Linotype" w:cs="Estrangelo Edessa"/>
          <w:sz w:val="20"/>
        </w:rPr>
        <w:t xml:space="preserve"> Convention of the American Association of Bangladeshi Pharmaceutical Scientists, Bethesda, MD, 2019. </w:t>
      </w:r>
    </w:p>
    <w:p w14:paraId="0AC9332C" w14:textId="77777777" w:rsidR="0060568F" w:rsidRPr="00583ED3" w:rsidRDefault="0060568F"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w:t>
      </w:r>
      <w:r w:rsidRPr="0060568F">
        <w:t xml:space="preserve"> </w:t>
      </w:r>
      <w:r w:rsidR="00EB1C46" w:rsidRPr="00583ED3">
        <w:rPr>
          <w:rFonts w:ascii="Palatino Linotype" w:eastAsia="Times New Roman" w:hAnsi="Palatino Linotype" w:cs="Estrangelo Edessa"/>
          <w:sz w:val="20"/>
        </w:rPr>
        <w:t>Targeting inflammation in pediatric muscle cancers</w:t>
      </w:r>
      <w:r w:rsidRPr="00583ED3">
        <w:rPr>
          <w:rFonts w:ascii="Palatino Linotype" w:eastAsia="Times New Roman" w:hAnsi="Palatino Linotype" w:cs="Estrangelo Edessa"/>
          <w:sz w:val="20"/>
        </w:rPr>
        <w:t xml:space="preserve">. </w:t>
      </w:r>
      <w:r w:rsidR="00EB1C46" w:rsidRPr="00583ED3">
        <w:rPr>
          <w:rFonts w:ascii="Palatino Linotype" w:eastAsia="Times New Roman" w:hAnsi="Palatino Linotype" w:cs="Estrangelo Edessa"/>
          <w:sz w:val="20"/>
        </w:rPr>
        <w:t>Oral</w:t>
      </w:r>
      <w:r w:rsidRPr="00583ED3">
        <w:rPr>
          <w:rFonts w:ascii="Palatino Linotype" w:eastAsia="Times New Roman" w:hAnsi="Palatino Linotype" w:cs="Estrangelo Edessa"/>
          <w:sz w:val="20"/>
        </w:rPr>
        <w:t xml:space="preserve"> Presentation. </w:t>
      </w:r>
      <w:r w:rsidR="00EB1C46" w:rsidRPr="00583ED3">
        <w:rPr>
          <w:rFonts w:ascii="Palatino Linotype" w:eastAsia="Times New Roman" w:hAnsi="Palatino Linotype" w:cs="Estrangelo Edessa"/>
          <w:sz w:val="20"/>
        </w:rPr>
        <w:t>One Health Research Conference of Alaska</w:t>
      </w:r>
      <w:r w:rsidRPr="00583ED3">
        <w:rPr>
          <w:rFonts w:ascii="Palatino Linotype" w:eastAsia="Times New Roman" w:hAnsi="Palatino Linotype" w:cs="Estrangelo Edessa"/>
          <w:sz w:val="20"/>
        </w:rPr>
        <w:t xml:space="preserve">, </w:t>
      </w:r>
      <w:r w:rsidR="00EB1C46" w:rsidRPr="00583ED3">
        <w:rPr>
          <w:rFonts w:ascii="Palatino Linotype" w:eastAsia="Times New Roman" w:hAnsi="Palatino Linotype" w:cs="Estrangelo Edessa"/>
          <w:sz w:val="20"/>
        </w:rPr>
        <w:t>Fairbanks, AK</w:t>
      </w:r>
      <w:r w:rsidRPr="00583ED3">
        <w:rPr>
          <w:rFonts w:ascii="Palatino Linotype" w:eastAsia="Times New Roman" w:hAnsi="Palatino Linotype" w:cs="Estrangelo Edessa"/>
          <w:sz w:val="20"/>
        </w:rPr>
        <w:t>, 2019.</w:t>
      </w:r>
    </w:p>
    <w:p w14:paraId="63BCD9F3" w14:textId="77777777" w:rsidR="00971D49" w:rsidRPr="00583ED3" w:rsidRDefault="00971D49"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sz w:val="20"/>
        </w:rPr>
        <w:t xml:space="preserve">Rayo H, Nartker C, </w:t>
      </w:r>
      <w:proofErr w:type="spellStart"/>
      <w:r w:rsidRPr="00583ED3">
        <w:rPr>
          <w:rFonts w:ascii="Palatino Linotype" w:eastAsia="Times New Roman" w:hAnsi="Palatino Linotype" w:cs="Estrangelo Edessa"/>
          <w:sz w:val="20"/>
        </w:rPr>
        <w:t>Stegelmeier</w:t>
      </w:r>
      <w:proofErr w:type="spellEnd"/>
      <w:r w:rsidRPr="00583ED3">
        <w:rPr>
          <w:rFonts w:ascii="Palatino Linotype" w:eastAsia="Times New Roman" w:hAnsi="Palatino Linotype" w:cs="Estrangelo Edessa"/>
          <w:sz w:val="20"/>
        </w:rPr>
        <w:t xml:space="preserve"> J, Barnes C,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Bringing pharmacogenomics to rural communities. Poster Presentation. 2019 Idaho State </w:t>
      </w:r>
      <w:proofErr w:type="spellStart"/>
      <w:r w:rsidRPr="00583ED3">
        <w:rPr>
          <w:rFonts w:ascii="Palatino Linotype" w:eastAsia="Times New Roman" w:hAnsi="Palatino Linotype" w:cs="Estrangelo Edessa"/>
          <w:sz w:val="20"/>
        </w:rPr>
        <w:t>Kasiska</w:t>
      </w:r>
      <w:proofErr w:type="spellEnd"/>
      <w:r w:rsidRPr="00583ED3">
        <w:rPr>
          <w:rFonts w:ascii="Palatino Linotype" w:eastAsia="Times New Roman" w:hAnsi="Palatino Linotype" w:cs="Estrangelo Edessa"/>
          <w:sz w:val="20"/>
        </w:rPr>
        <w:t xml:space="preserve"> Division of Health Sciences Research Day, Pocatello, ID, 2019.</w:t>
      </w:r>
    </w:p>
    <w:p w14:paraId="5F023D9B" w14:textId="77777777" w:rsidR="00971D49" w:rsidRPr="00583ED3" w:rsidRDefault="00575B42"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sz w:val="20"/>
        </w:rPr>
        <w:t xml:space="preserve">Afrin F, </w:t>
      </w:r>
      <w:proofErr w:type="spellStart"/>
      <w:r w:rsidRPr="00583ED3">
        <w:rPr>
          <w:rFonts w:ascii="Palatino Linotype" w:eastAsia="Times New Roman" w:hAnsi="Palatino Linotype" w:cs="Estrangelo Edessa"/>
          <w:sz w:val="20"/>
        </w:rPr>
        <w:t>Pashikanti</w:t>
      </w:r>
      <w:proofErr w:type="spellEnd"/>
      <w:r w:rsidRPr="00583ED3">
        <w:rPr>
          <w:rFonts w:ascii="Palatino Linotype" w:eastAsia="Times New Roman" w:hAnsi="Palatino Linotype" w:cs="Estrangelo Edessa"/>
          <w:sz w:val="20"/>
        </w:rPr>
        <w:t xml:space="preserve"> S,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Lai J, Fatema K, </w:t>
      </w:r>
      <w:proofErr w:type="spellStart"/>
      <w:r w:rsidRPr="00583ED3">
        <w:rPr>
          <w:rFonts w:ascii="Palatino Linotype" w:eastAsia="Times New Roman" w:hAnsi="Palatino Linotype" w:cs="Estrangelo Edessa"/>
          <w:sz w:val="20"/>
        </w:rPr>
        <w:t>Triyasakorn</w:t>
      </w:r>
      <w:proofErr w:type="spellEnd"/>
      <w:r w:rsidRPr="00583ED3">
        <w:rPr>
          <w:rFonts w:ascii="Palatino Linotype" w:eastAsia="Times New Roman" w:hAnsi="Palatino Linotype" w:cs="Estrangelo Edessa"/>
          <w:sz w:val="20"/>
        </w:rPr>
        <w:t xml:space="preserve"> K, Pavek A. Development of a bench-top invitro assay towards quantification of cellular Ceramide Sphingolipid</w:t>
      </w:r>
      <w:r w:rsidR="00971D49" w:rsidRPr="00583ED3">
        <w:rPr>
          <w:rFonts w:ascii="Palatino Linotype" w:eastAsia="Times New Roman" w:hAnsi="Palatino Linotype" w:cs="Estrangelo Edessa"/>
          <w:sz w:val="20"/>
        </w:rPr>
        <w:t xml:space="preserve">. Poster Presentation. 2019 Idaho State </w:t>
      </w:r>
      <w:proofErr w:type="spellStart"/>
      <w:r w:rsidR="00971D49" w:rsidRPr="00583ED3">
        <w:rPr>
          <w:rFonts w:ascii="Palatino Linotype" w:eastAsia="Times New Roman" w:hAnsi="Palatino Linotype" w:cs="Estrangelo Edessa"/>
          <w:sz w:val="20"/>
        </w:rPr>
        <w:t>Kasiska</w:t>
      </w:r>
      <w:proofErr w:type="spellEnd"/>
      <w:r w:rsidR="00971D49" w:rsidRPr="00583ED3">
        <w:rPr>
          <w:rFonts w:ascii="Palatino Linotype" w:eastAsia="Times New Roman" w:hAnsi="Palatino Linotype" w:cs="Estrangelo Edessa"/>
          <w:sz w:val="20"/>
        </w:rPr>
        <w:t xml:space="preserve"> Division of Health Sciences Research Day, Pocatello, ID, 2019.</w:t>
      </w:r>
    </w:p>
    <w:p w14:paraId="74024696" w14:textId="77777777" w:rsidR="00575B42" w:rsidRPr="00583ED3" w:rsidRDefault="00575B42" w:rsidP="00842400">
      <w:pPr>
        <w:pStyle w:val="ListParagraph"/>
        <w:numPr>
          <w:ilvl w:val="0"/>
          <w:numId w:val="23"/>
        </w:numPr>
        <w:spacing w:after="0" w:line="240" w:lineRule="auto"/>
        <w:jc w:val="both"/>
        <w:rPr>
          <w:rFonts w:ascii="Palatino Linotype" w:eastAsia="Times New Roman" w:hAnsi="Palatino Linotype" w:cs="Estrangelo Edessa"/>
          <w:b/>
          <w:sz w:val="20"/>
        </w:rPr>
      </w:pPr>
      <w:proofErr w:type="spellStart"/>
      <w:r w:rsidRPr="00583ED3">
        <w:rPr>
          <w:rFonts w:ascii="Palatino Linotype" w:eastAsia="Times New Roman" w:hAnsi="Palatino Linotype" w:cs="Estrangelo Edessa"/>
          <w:sz w:val="20"/>
        </w:rPr>
        <w:t>Luelling</w:t>
      </w:r>
      <w:proofErr w:type="spellEnd"/>
      <w:r w:rsidRPr="00583ED3">
        <w:rPr>
          <w:rFonts w:ascii="Palatino Linotype" w:eastAsia="Times New Roman" w:hAnsi="Palatino Linotype" w:cs="Estrangelo Edessa"/>
          <w:sz w:val="20"/>
        </w:rPr>
        <w:t xml:space="preserve"> S, Mika A,  Pavek A, Nartker C,  Heyneman A, Jones KB,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Epigenetic changes at the Birc5 promoter induced by YM155 in synovial sarcoma. Poster Presentation. 2019 Idaho State </w:t>
      </w:r>
      <w:proofErr w:type="spellStart"/>
      <w:r w:rsidRPr="00583ED3">
        <w:rPr>
          <w:rFonts w:ascii="Palatino Linotype" w:eastAsia="Times New Roman" w:hAnsi="Palatino Linotype" w:cs="Estrangelo Edessa"/>
          <w:sz w:val="20"/>
        </w:rPr>
        <w:t>Kasiska</w:t>
      </w:r>
      <w:proofErr w:type="spellEnd"/>
      <w:r w:rsidRPr="00583ED3">
        <w:rPr>
          <w:rFonts w:ascii="Palatino Linotype" w:eastAsia="Times New Roman" w:hAnsi="Palatino Linotype" w:cs="Estrangelo Edessa"/>
          <w:sz w:val="20"/>
        </w:rPr>
        <w:t xml:space="preserve"> Division of Health Sciences Research Day, Pocatello, ID, 2019.</w:t>
      </w:r>
    </w:p>
    <w:p w14:paraId="165ADC2F" w14:textId="77777777" w:rsidR="00575B42" w:rsidRPr="00583ED3" w:rsidRDefault="00575B42"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sz w:val="20"/>
        </w:rPr>
        <w:t xml:space="preserve">Fatema K, Ranjit A, Habashi A,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Deletion of ARID1A in osteosarcoma enhances aggressive cell phenotypes. Poster Presentation. 2019 Idaho State </w:t>
      </w:r>
      <w:proofErr w:type="spellStart"/>
      <w:r w:rsidRPr="00583ED3">
        <w:rPr>
          <w:rFonts w:ascii="Palatino Linotype" w:eastAsia="Times New Roman" w:hAnsi="Palatino Linotype" w:cs="Estrangelo Edessa"/>
          <w:sz w:val="20"/>
        </w:rPr>
        <w:t>Kasiska</w:t>
      </w:r>
      <w:proofErr w:type="spellEnd"/>
      <w:r w:rsidRPr="00583ED3">
        <w:rPr>
          <w:rFonts w:ascii="Palatino Linotype" w:eastAsia="Times New Roman" w:hAnsi="Palatino Linotype" w:cs="Estrangelo Edessa"/>
          <w:sz w:val="20"/>
        </w:rPr>
        <w:t xml:space="preserve"> Division of Health Sciences Research Day, Pocatello, ID, 2019.</w:t>
      </w:r>
    </w:p>
    <w:p w14:paraId="36BDBBEF" w14:textId="77777777" w:rsidR="0060568F" w:rsidRPr="00583ED3" w:rsidRDefault="0060568F"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lastRenderedPageBreak/>
        <w:t xml:space="preserve">Afrin F, Pavek A, Meldrum T,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w:t>
      </w:r>
      <w:proofErr w:type="spellStart"/>
      <w:r w:rsidRPr="00583ED3">
        <w:rPr>
          <w:rFonts w:ascii="Palatino Linotype" w:eastAsia="Times New Roman" w:hAnsi="Palatino Linotype" w:cs="Estrangelo Edessa"/>
          <w:sz w:val="20"/>
        </w:rPr>
        <w:t>Pashikanti</w:t>
      </w:r>
      <w:proofErr w:type="spellEnd"/>
      <w:r w:rsidRPr="00583ED3">
        <w:rPr>
          <w:rFonts w:ascii="Palatino Linotype" w:eastAsia="Times New Roman" w:hAnsi="Palatino Linotype" w:cs="Estrangelo Edessa"/>
          <w:sz w:val="20"/>
        </w:rPr>
        <w:t xml:space="preserve"> S. Design, Synthesis and Structure-Activity Relationship Studies of Phthalimide </w:t>
      </w:r>
      <w:proofErr w:type="gramStart"/>
      <w:r w:rsidRPr="00583ED3">
        <w:rPr>
          <w:rFonts w:ascii="Palatino Linotype" w:eastAsia="Times New Roman" w:hAnsi="Palatino Linotype" w:cs="Estrangelo Edessa"/>
          <w:sz w:val="20"/>
        </w:rPr>
        <w:t>linker based</w:t>
      </w:r>
      <w:proofErr w:type="gramEnd"/>
      <w:r w:rsidRPr="00583ED3">
        <w:rPr>
          <w:rFonts w:ascii="Palatino Linotype" w:eastAsia="Times New Roman" w:hAnsi="Palatino Linotype" w:cs="Estrangelo Edessa"/>
          <w:sz w:val="20"/>
        </w:rPr>
        <w:t xml:space="preserve"> Sphingosine Kina</w:t>
      </w:r>
      <w:r w:rsidR="003B611A">
        <w:rPr>
          <w:rFonts w:ascii="Palatino Linotype" w:eastAsia="Times New Roman" w:hAnsi="Palatino Linotype" w:cs="Estrangelo Edessa"/>
          <w:sz w:val="20"/>
        </w:rPr>
        <w:t xml:space="preserve">se Inhibitors. ACS Spring 2019 </w:t>
      </w:r>
      <w:r w:rsidRPr="00583ED3">
        <w:rPr>
          <w:rFonts w:ascii="Palatino Linotype" w:eastAsia="Times New Roman" w:hAnsi="Palatino Linotype" w:cs="Estrangelo Edessa"/>
          <w:sz w:val="20"/>
        </w:rPr>
        <w:t>National Meeting &amp; Expo, Orlando, FL, 2019.</w:t>
      </w:r>
    </w:p>
    <w:p w14:paraId="27DF96E5" w14:textId="77777777" w:rsidR="00887923" w:rsidRPr="00583ED3" w:rsidRDefault="00887923"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sz w:val="20"/>
        </w:rPr>
        <w:t xml:space="preserve">Pavek A, Afrin F, Meldrum T, </w:t>
      </w:r>
      <w:proofErr w:type="spellStart"/>
      <w:r w:rsidRPr="00583ED3">
        <w:rPr>
          <w:rFonts w:ascii="Palatino Linotype" w:eastAsia="Times New Roman" w:hAnsi="Palatino Linotype" w:cs="Estrangelo Edessa"/>
          <w:sz w:val="20"/>
        </w:rPr>
        <w:t>Pashikanti</w:t>
      </w:r>
      <w:proofErr w:type="spellEnd"/>
      <w:r w:rsidRPr="00583ED3">
        <w:rPr>
          <w:rFonts w:ascii="Palatino Linotype" w:eastAsia="Times New Roman" w:hAnsi="Palatino Linotype" w:cs="Estrangelo Edessa"/>
          <w:sz w:val="20"/>
        </w:rPr>
        <w:t xml:space="preserve"> S,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w:t>
      </w:r>
      <w:r w:rsidR="001D161B" w:rsidRPr="00583ED3">
        <w:rPr>
          <w:rFonts w:ascii="Palatino Linotype" w:eastAsia="Times New Roman" w:hAnsi="Palatino Linotype" w:cs="Estrangelo Edessa"/>
          <w:sz w:val="20"/>
        </w:rPr>
        <w:t>Sphingomyelin</w:t>
      </w:r>
      <w:r w:rsidRPr="00583ED3">
        <w:rPr>
          <w:rFonts w:ascii="Palatino Linotype" w:eastAsia="Times New Roman" w:hAnsi="Palatino Linotype" w:cs="Estrangelo Edessa"/>
          <w:sz w:val="20"/>
        </w:rPr>
        <w:t xml:space="preserve"> </w:t>
      </w:r>
      <w:r w:rsidR="001D161B" w:rsidRPr="00583ED3">
        <w:rPr>
          <w:rFonts w:ascii="Palatino Linotype" w:eastAsia="Times New Roman" w:hAnsi="Palatino Linotype" w:cs="Estrangelo Edessa"/>
          <w:sz w:val="20"/>
        </w:rPr>
        <w:t>synthase</w:t>
      </w:r>
      <w:r w:rsidRPr="00583ED3">
        <w:rPr>
          <w:rFonts w:ascii="Palatino Linotype" w:eastAsia="Times New Roman" w:hAnsi="Palatino Linotype" w:cs="Estrangelo Edessa"/>
          <w:sz w:val="20"/>
        </w:rPr>
        <w:t xml:space="preserve"> inhibition in sarcomas results in ceramide accumulation and apoptosis. Poster Presentation. AACR Annual Meeting 2019, </w:t>
      </w:r>
      <w:r w:rsidR="00575B42" w:rsidRPr="00583ED3">
        <w:rPr>
          <w:rFonts w:ascii="Palatino Linotype" w:eastAsia="Times New Roman" w:hAnsi="Palatino Linotype" w:cs="Estrangelo Edessa"/>
          <w:sz w:val="20"/>
        </w:rPr>
        <w:t>Atlanta, GA</w:t>
      </w:r>
      <w:r w:rsidRPr="00583ED3">
        <w:rPr>
          <w:rFonts w:ascii="Palatino Linotype" w:eastAsia="Times New Roman" w:hAnsi="Palatino Linotype" w:cs="Estrangelo Edessa"/>
          <w:sz w:val="20"/>
        </w:rPr>
        <w:t>, 2019.</w:t>
      </w:r>
    </w:p>
    <w:p w14:paraId="47AC8537" w14:textId="77777777" w:rsidR="00887923" w:rsidRPr="00583ED3" w:rsidRDefault="00887923" w:rsidP="00842400">
      <w:pPr>
        <w:pStyle w:val="ListParagraph"/>
        <w:numPr>
          <w:ilvl w:val="0"/>
          <w:numId w:val="23"/>
        </w:numPr>
        <w:spacing w:after="0" w:line="240" w:lineRule="auto"/>
        <w:jc w:val="both"/>
        <w:rPr>
          <w:rFonts w:ascii="Palatino Linotype" w:eastAsia="Times New Roman" w:hAnsi="Palatino Linotype" w:cs="Estrangelo Edessa"/>
          <w:b/>
          <w:sz w:val="20"/>
        </w:rPr>
      </w:pPr>
      <w:proofErr w:type="spellStart"/>
      <w:r w:rsidRPr="00583ED3">
        <w:rPr>
          <w:rFonts w:ascii="Palatino Linotype" w:eastAsia="Times New Roman" w:hAnsi="Palatino Linotype" w:cs="Estrangelo Edessa"/>
          <w:sz w:val="20"/>
        </w:rPr>
        <w:t>Luelling</w:t>
      </w:r>
      <w:proofErr w:type="spellEnd"/>
      <w:r w:rsidRPr="00583ED3">
        <w:rPr>
          <w:rFonts w:ascii="Palatino Linotype" w:eastAsia="Times New Roman" w:hAnsi="Palatino Linotype" w:cs="Estrangelo Edessa"/>
          <w:sz w:val="20"/>
        </w:rPr>
        <w:t xml:space="preserve"> S, Mika A,  Pavek A, Nartker C,  Heyneman A, Jones KB,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Epigenetic changes at the Birc5 promoter induced by YM155 in synovial sarcoma. Poster Presentation. AACR Annual Meeting 2019, </w:t>
      </w:r>
      <w:r w:rsidR="00575B42" w:rsidRPr="00583ED3">
        <w:rPr>
          <w:rFonts w:ascii="Palatino Linotype" w:eastAsia="Times New Roman" w:hAnsi="Palatino Linotype" w:cs="Estrangelo Edessa"/>
          <w:sz w:val="20"/>
        </w:rPr>
        <w:t>Atlanta, GA</w:t>
      </w:r>
      <w:r w:rsidRPr="00583ED3">
        <w:rPr>
          <w:rFonts w:ascii="Palatino Linotype" w:eastAsia="Times New Roman" w:hAnsi="Palatino Linotype" w:cs="Estrangelo Edessa"/>
          <w:sz w:val="20"/>
        </w:rPr>
        <w:t>, 2019.</w:t>
      </w:r>
    </w:p>
    <w:p w14:paraId="407F6765" w14:textId="77777777" w:rsidR="00887923" w:rsidRPr="00583ED3" w:rsidRDefault="00887923" w:rsidP="00842400">
      <w:pPr>
        <w:pStyle w:val="ListParagraph"/>
        <w:numPr>
          <w:ilvl w:val="0"/>
          <w:numId w:val="23"/>
        </w:numPr>
        <w:spacing w:after="0" w:line="240" w:lineRule="auto"/>
        <w:jc w:val="both"/>
        <w:rPr>
          <w:rFonts w:ascii="Palatino Linotype" w:eastAsia="Times New Roman" w:hAnsi="Palatino Linotype" w:cs="Estrangelo Edessa"/>
          <w:b/>
          <w:sz w:val="20"/>
        </w:rPr>
      </w:pPr>
      <w:proofErr w:type="spellStart"/>
      <w:r w:rsidRPr="00583ED3">
        <w:rPr>
          <w:rFonts w:ascii="Palatino Linotype" w:eastAsia="Times New Roman" w:hAnsi="Palatino Linotype" w:cs="Estrangelo Edessa"/>
          <w:sz w:val="20"/>
        </w:rPr>
        <w:t>Luelling</w:t>
      </w:r>
      <w:proofErr w:type="spellEnd"/>
      <w:r w:rsidRPr="00583ED3">
        <w:rPr>
          <w:rFonts w:ascii="Palatino Linotype" w:eastAsia="Times New Roman" w:hAnsi="Palatino Linotype" w:cs="Estrangelo Edessa"/>
          <w:sz w:val="20"/>
        </w:rPr>
        <w:t xml:space="preserve"> S, Mika A,  Pavek A, Nartker C,  Heyneman A, Jones KB,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Epigenetic changes at the Birc5 promoter induced by YM155 in synovial sarcoma. Poster Presentation</w:t>
      </w:r>
      <w:r w:rsidR="00575B42" w:rsidRPr="00583ED3">
        <w:rPr>
          <w:rFonts w:ascii="Palatino Linotype" w:eastAsia="Times New Roman" w:hAnsi="Palatino Linotype" w:cs="Estrangelo Edessa"/>
          <w:sz w:val="20"/>
        </w:rPr>
        <w:t xml:space="preserve">. </w:t>
      </w:r>
      <w:r w:rsidRPr="00583ED3">
        <w:rPr>
          <w:rFonts w:ascii="Palatino Linotype" w:eastAsia="Times New Roman" w:hAnsi="Palatino Linotype" w:cs="Estrangelo Edessa"/>
          <w:sz w:val="20"/>
        </w:rPr>
        <w:t xml:space="preserve">2019 Functional Precision Medicine Summit, </w:t>
      </w:r>
      <w:r w:rsidR="00575B42" w:rsidRPr="00583ED3">
        <w:rPr>
          <w:rFonts w:ascii="Palatino Linotype" w:eastAsia="Times New Roman" w:hAnsi="Palatino Linotype" w:cs="Estrangelo Edessa"/>
          <w:sz w:val="20"/>
        </w:rPr>
        <w:t>Atlanta, GA</w:t>
      </w:r>
      <w:r w:rsidRPr="00583ED3">
        <w:rPr>
          <w:rFonts w:ascii="Palatino Linotype" w:eastAsia="Times New Roman" w:hAnsi="Palatino Linotype" w:cs="Estrangelo Edessa"/>
          <w:sz w:val="20"/>
        </w:rPr>
        <w:t>, 2019.</w:t>
      </w:r>
    </w:p>
    <w:p w14:paraId="72AE746A" w14:textId="77777777" w:rsidR="00887923" w:rsidRPr="00583ED3" w:rsidRDefault="00887923"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sz w:val="20"/>
        </w:rPr>
        <w:t xml:space="preserve">Pavek A, Afrin F, Meldrum T, </w:t>
      </w:r>
      <w:proofErr w:type="spellStart"/>
      <w:r w:rsidRPr="00583ED3">
        <w:rPr>
          <w:rFonts w:ascii="Palatino Linotype" w:eastAsia="Times New Roman" w:hAnsi="Palatino Linotype" w:cs="Estrangelo Edessa"/>
          <w:sz w:val="20"/>
        </w:rPr>
        <w:t>Pashikanti</w:t>
      </w:r>
      <w:proofErr w:type="spellEnd"/>
      <w:r w:rsidRPr="00583ED3">
        <w:rPr>
          <w:rFonts w:ascii="Palatino Linotype" w:eastAsia="Times New Roman" w:hAnsi="Palatino Linotype" w:cs="Estrangelo Edessa"/>
          <w:sz w:val="20"/>
        </w:rPr>
        <w:t xml:space="preserve"> S,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w:t>
      </w:r>
      <w:bookmarkStart w:id="1" w:name="_Hlk56609967"/>
      <w:r w:rsidR="00564740" w:rsidRPr="00583ED3">
        <w:rPr>
          <w:rFonts w:ascii="Palatino Linotype" w:eastAsia="Times New Roman" w:hAnsi="Palatino Linotype" w:cs="Estrangelo Edessa"/>
          <w:sz w:val="20"/>
        </w:rPr>
        <w:t>Sphingomyelin</w:t>
      </w:r>
      <w:r w:rsidRPr="00583ED3">
        <w:rPr>
          <w:rFonts w:ascii="Palatino Linotype" w:eastAsia="Times New Roman" w:hAnsi="Palatino Linotype" w:cs="Estrangelo Edessa"/>
          <w:sz w:val="20"/>
        </w:rPr>
        <w:t xml:space="preserve"> </w:t>
      </w:r>
      <w:r w:rsidR="00564740" w:rsidRPr="00583ED3">
        <w:rPr>
          <w:rFonts w:ascii="Palatino Linotype" w:eastAsia="Times New Roman" w:hAnsi="Palatino Linotype" w:cs="Estrangelo Edessa"/>
          <w:sz w:val="20"/>
        </w:rPr>
        <w:t>synthase</w:t>
      </w:r>
      <w:r w:rsidRPr="00583ED3">
        <w:rPr>
          <w:rFonts w:ascii="Palatino Linotype" w:eastAsia="Times New Roman" w:hAnsi="Palatino Linotype" w:cs="Estrangelo Edessa"/>
          <w:sz w:val="20"/>
        </w:rPr>
        <w:t xml:space="preserve"> inhibition in sarcomas results in ceramide accumulation and apoptosis. </w:t>
      </w:r>
      <w:bookmarkEnd w:id="1"/>
      <w:r w:rsidRPr="00583ED3">
        <w:rPr>
          <w:rFonts w:ascii="Palatino Linotype" w:eastAsia="Times New Roman" w:hAnsi="Palatino Linotype" w:cs="Estrangelo Edessa"/>
          <w:sz w:val="20"/>
        </w:rPr>
        <w:t xml:space="preserve">Poster Presentation. </w:t>
      </w:r>
      <w:bookmarkStart w:id="2" w:name="_Hlk56609987"/>
      <w:r w:rsidRPr="00583ED3">
        <w:rPr>
          <w:rFonts w:ascii="Palatino Linotype" w:eastAsia="Times New Roman" w:hAnsi="Palatino Linotype" w:cs="Estrangelo Edessa"/>
          <w:sz w:val="20"/>
        </w:rPr>
        <w:t>2019 American Society of Biochemistry and Molecular Biology Annual Meeting, Orlando, FL</w:t>
      </w:r>
      <w:bookmarkEnd w:id="2"/>
      <w:r w:rsidRPr="00583ED3">
        <w:rPr>
          <w:rFonts w:ascii="Palatino Linotype" w:eastAsia="Times New Roman" w:hAnsi="Palatino Linotype" w:cs="Estrangelo Edessa"/>
          <w:sz w:val="20"/>
        </w:rPr>
        <w:t>, 2019.</w:t>
      </w:r>
    </w:p>
    <w:p w14:paraId="29B507D6" w14:textId="77777777" w:rsidR="00887923" w:rsidRPr="00583ED3" w:rsidRDefault="00887923" w:rsidP="00842400">
      <w:pPr>
        <w:pStyle w:val="ListParagraph"/>
        <w:numPr>
          <w:ilvl w:val="0"/>
          <w:numId w:val="23"/>
        </w:numPr>
        <w:spacing w:after="0" w:line="240" w:lineRule="auto"/>
        <w:jc w:val="both"/>
        <w:rPr>
          <w:rFonts w:ascii="Palatino Linotype" w:eastAsia="Times New Roman" w:hAnsi="Palatino Linotype" w:cs="Estrangelo Edessa"/>
          <w:b/>
          <w:sz w:val="20"/>
        </w:rPr>
      </w:pPr>
      <w:proofErr w:type="spellStart"/>
      <w:r w:rsidRPr="00583ED3">
        <w:rPr>
          <w:rFonts w:ascii="Palatino Linotype" w:eastAsia="Times New Roman" w:hAnsi="Palatino Linotype" w:cs="Estrangelo Edessa"/>
          <w:sz w:val="20"/>
        </w:rPr>
        <w:t>Luelling</w:t>
      </w:r>
      <w:proofErr w:type="spellEnd"/>
      <w:r w:rsidRPr="00583ED3">
        <w:rPr>
          <w:rFonts w:ascii="Palatino Linotype" w:eastAsia="Times New Roman" w:hAnsi="Palatino Linotype" w:cs="Estrangelo Edessa"/>
          <w:sz w:val="20"/>
        </w:rPr>
        <w:t xml:space="preserve"> S, Mika A,  Pavek A, Nartker C,  Heyneman A, Jones KB,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Epigenetic changes at the Birc5 promoter induced by YM155 in synovial sarcoma. Poster Presentation. 2019 American Society of Biochemistry and Molecular Biology Annual Meeting, Orlando, FL, 2019.</w:t>
      </w:r>
    </w:p>
    <w:p w14:paraId="20FA63DA" w14:textId="77777777" w:rsidR="00887923" w:rsidRPr="00583ED3" w:rsidRDefault="00887923"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sz w:val="20"/>
        </w:rPr>
        <w:t xml:space="preserve">Fatema K, Ranjit A, Habashi A,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Deletion of ARID1A in osteosarcoma enhances aggressive cell phenotypes. Poster Presentation. 2019 American Society of Biochemistry and Molecular Biology Annual Meeting, Orlando, FL, 2019.</w:t>
      </w:r>
    </w:p>
    <w:p w14:paraId="40D56422" w14:textId="77777777" w:rsidR="0060568F" w:rsidRPr="00583ED3" w:rsidRDefault="0060568F"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Fatema K, Ranjit A, Habashi A,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Deletion of ARID1A in osteosarcoma enhances aggressive cell phenotypes. Poster Presentation. Idaho State University Graduate Research Symposium, Pocatello, ID, 2019.</w:t>
      </w:r>
    </w:p>
    <w:p w14:paraId="556F4032" w14:textId="77777777" w:rsidR="0060568F" w:rsidRPr="00583ED3" w:rsidRDefault="0060568F"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Pavek A, Afrin F, Meldrum T, </w:t>
      </w:r>
      <w:proofErr w:type="spellStart"/>
      <w:r w:rsidRPr="00583ED3">
        <w:rPr>
          <w:rFonts w:ascii="Palatino Linotype" w:eastAsia="Times New Roman" w:hAnsi="Palatino Linotype" w:cs="Estrangelo Edessa"/>
          <w:sz w:val="20"/>
        </w:rPr>
        <w:t>Pashikanti</w:t>
      </w:r>
      <w:proofErr w:type="spellEnd"/>
      <w:r w:rsidRPr="00583ED3">
        <w:rPr>
          <w:rFonts w:ascii="Palatino Linotype" w:eastAsia="Times New Roman" w:hAnsi="Palatino Linotype" w:cs="Estrangelo Edessa"/>
          <w:sz w:val="20"/>
        </w:rPr>
        <w:t xml:space="preserve"> S,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w:t>
      </w:r>
      <w:r w:rsidR="00564740" w:rsidRPr="00583ED3">
        <w:rPr>
          <w:rFonts w:ascii="Palatino Linotype" w:eastAsia="Times New Roman" w:hAnsi="Palatino Linotype" w:cs="Estrangelo Edessa"/>
          <w:sz w:val="20"/>
        </w:rPr>
        <w:t>Sphingomyelin</w:t>
      </w:r>
      <w:r w:rsidRPr="00583ED3">
        <w:rPr>
          <w:rFonts w:ascii="Palatino Linotype" w:eastAsia="Times New Roman" w:hAnsi="Palatino Linotype" w:cs="Estrangelo Edessa"/>
          <w:sz w:val="20"/>
        </w:rPr>
        <w:t xml:space="preserve"> </w:t>
      </w:r>
      <w:r w:rsidR="00564740" w:rsidRPr="00583ED3">
        <w:rPr>
          <w:rFonts w:ascii="Palatino Linotype" w:eastAsia="Times New Roman" w:hAnsi="Palatino Linotype" w:cs="Estrangelo Edessa"/>
          <w:sz w:val="20"/>
        </w:rPr>
        <w:t>synthase</w:t>
      </w:r>
      <w:r w:rsidRPr="00583ED3">
        <w:rPr>
          <w:rFonts w:ascii="Palatino Linotype" w:eastAsia="Times New Roman" w:hAnsi="Palatino Linotype" w:cs="Estrangelo Edessa"/>
          <w:sz w:val="20"/>
        </w:rPr>
        <w:t xml:space="preserve"> inhibition in sarcomas results in ceramide accumulation and apoptosis</w:t>
      </w:r>
      <w:r w:rsidR="008F7867" w:rsidRPr="00583ED3">
        <w:rPr>
          <w:rFonts w:ascii="Palatino Linotype" w:eastAsia="Times New Roman" w:hAnsi="Palatino Linotype" w:cs="Estrangelo Edessa"/>
          <w:sz w:val="20"/>
        </w:rPr>
        <w:t>. Poster Presentation.</w:t>
      </w:r>
      <w:r w:rsidRPr="00583ED3">
        <w:rPr>
          <w:rFonts w:ascii="Palatino Linotype" w:eastAsia="Times New Roman" w:hAnsi="Palatino Linotype" w:cs="Estrangelo Edessa"/>
          <w:sz w:val="20"/>
        </w:rPr>
        <w:t xml:space="preserve"> Idaho State University Undergraduate Research Symposium, Pocatello, ID, 2019.</w:t>
      </w:r>
    </w:p>
    <w:p w14:paraId="27FEA1D2" w14:textId="77777777" w:rsidR="0060568F" w:rsidRPr="00583ED3" w:rsidRDefault="0060568F"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Afrin F, Pavek A, Meldrum T,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w:t>
      </w:r>
      <w:proofErr w:type="spellStart"/>
      <w:r w:rsidRPr="00583ED3">
        <w:rPr>
          <w:rFonts w:ascii="Palatino Linotype" w:eastAsia="Times New Roman" w:hAnsi="Palatino Linotype" w:cs="Estrangelo Edessa"/>
          <w:sz w:val="20"/>
        </w:rPr>
        <w:t>Pashikanti</w:t>
      </w:r>
      <w:proofErr w:type="spellEnd"/>
      <w:r w:rsidRPr="00583ED3">
        <w:rPr>
          <w:rFonts w:ascii="Palatino Linotype" w:eastAsia="Times New Roman" w:hAnsi="Palatino Linotype" w:cs="Estrangelo Edessa"/>
          <w:sz w:val="20"/>
        </w:rPr>
        <w:t xml:space="preserve"> S. Quantification of Cellular Ceramide by targeting Sphingomyelin Synthase in cancer cells utilizing </w:t>
      </w:r>
      <w:proofErr w:type="spellStart"/>
      <w:r w:rsidRPr="00583ED3">
        <w:rPr>
          <w:rFonts w:ascii="Palatino Linotype" w:eastAsia="Times New Roman" w:hAnsi="Palatino Linotype" w:cs="Estrangelo Edessa"/>
          <w:sz w:val="20"/>
        </w:rPr>
        <w:t>anhydrophytosphinsoine</w:t>
      </w:r>
      <w:proofErr w:type="spellEnd"/>
      <w:r w:rsidRPr="00583ED3">
        <w:rPr>
          <w:rFonts w:ascii="Palatino Linotype" w:eastAsia="Times New Roman" w:hAnsi="Palatino Linotype" w:cs="Estrangelo Edessa"/>
          <w:sz w:val="20"/>
        </w:rPr>
        <w:t xml:space="preserve">, </w:t>
      </w:r>
      <w:proofErr w:type="spellStart"/>
      <w:r w:rsidRPr="00583ED3">
        <w:rPr>
          <w:rFonts w:ascii="Palatino Linotype" w:eastAsia="Times New Roman" w:hAnsi="Palatino Linotype" w:cs="Estrangelo Edessa"/>
          <w:sz w:val="20"/>
        </w:rPr>
        <w:t>jaspine</w:t>
      </w:r>
      <w:proofErr w:type="spellEnd"/>
      <w:r w:rsidRPr="00583ED3">
        <w:rPr>
          <w:rFonts w:ascii="Palatino Linotype" w:eastAsia="Times New Roman" w:hAnsi="Palatino Linotype" w:cs="Estrangelo Edessa"/>
          <w:sz w:val="20"/>
        </w:rPr>
        <w:t xml:space="preserve"> B. Poster Presentation. Idaho State University Graduate Research Symposium, Pocatello, ID, 2019.</w:t>
      </w:r>
    </w:p>
    <w:p w14:paraId="6E92BF17" w14:textId="77777777" w:rsidR="005B2FFA" w:rsidRPr="00583ED3" w:rsidRDefault="00887923"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b/>
          <w:sz w:val="20"/>
        </w:rPr>
        <w:t xml:space="preserve">Barrott JJ, </w:t>
      </w:r>
      <w:r w:rsidRPr="00583ED3">
        <w:rPr>
          <w:rFonts w:ascii="Palatino Linotype" w:eastAsia="Times New Roman" w:hAnsi="Palatino Linotype" w:cs="Estrangelo Edessa"/>
          <w:sz w:val="20"/>
        </w:rPr>
        <w:t>Jones KB. Autophagy in alveolar soft part sarcoma confers mechanisms of resistance to chemotherapy. Poster Presentation. 2019 American Society of Biochemistry and Molecular Biology Annual Meeting, Orlando, FL, 2019.</w:t>
      </w:r>
    </w:p>
    <w:p w14:paraId="0EB9D257" w14:textId="77777777" w:rsidR="00887923" w:rsidRPr="00583ED3" w:rsidRDefault="00887923"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b/>
          <w:sz w:val="20"/>
        </w:rPr>
        <w:t xml:space="preserve">Barrott JJ, </w:t>
      </w:r>
      <w:r w:rsidRPr="00583ED3">
        <w:rPr>
          <w:rFonts w:ascii="Palatino Linotype" w:eastAsia="Times New Roman" w:hAnsi="Palatino Linotype" w:cs="Estrangelo Edessa"/>
          <w:sz w:val="20"/>
        </w:rPr>
        <w:t>Jones KB. Autophagy in alveolar soft part sarcoma confers mechanisms of resistance to chemotherapy. Poster Presentation. 2018 Skaggs Biomedical Research Symposium, Tucson, AZ, 2018.</w:t>
      </w:r>
      <w:r w:rsidRPr="00583ED3">
        <w:rPr>
          <w:rFonts w:ascii="Palatino Linotype" w:eastAsia="Times New Roman" w:hAnsi="Palatino Linotype" w:cs="Estrangelo Edessa"/>
          <w:b/>
          <w:sz w:val="20"/>
        </w:rPr>
        <w:t xml:space="preserve"> </w:t>
      </w:r>
    </w:p>
    <w:p w14:paraId="09C70630" w14:textId="77777777" w:rsidR="005B2FFA" w:rsidRPr="00583ED3" w:rsidRDefault="00887923" w:rsidP="00842400">
      <w:pPr>
        <w:pStyle w:val="ListParagraph"/>
        <w:numPr>
          <w:ilvl w:val="0"/>
          <w:numId w:val="23"/>
        </w:numPr>
        <w:spacing w:after="0" w:line="240" w:lineRule="auto"/>
        <w:jc w:val="both"/>
        <w:rPr>
          <w:rFonts w:ascii="Palatino Linotype" w:eastAsia="Times New Roman" w:hAnsi="Palatino Linotype" w:cs="Estrangelo Edessa"/>
          <w:b/>
          <w:sz w:val="20"/>
        </w:rPr>
      </w:pP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w:t>
      </w:r>
      <w:proofErr w:type="spellStart"/>
      <w:r w:rsidRPr="00583ED3">
        <w:rPr>
          <w:rFonts w:ascii="Palatino Linotype" w:eastAsia="Times New Roman" w:hAnsi="Palatino Linotype" w:cs="Estrangelo Edessa"/>
          <w:sz w:val="20"/>
        </w:rPr>
        <w:t>Pten</w:t>
      </w:r>
      <w:proofErr w:type="spellEnd"/>
      <w:r w:rsidRPr="00583ED3">
        <w:rPr>
          <w:rFonts w:ascii="Palatino Linotype" w:eastAsia="Times New Roman" w:hAnsi="Palatino Linotype" w:cs="Estrangelo Edessa"/>
          <w:sz w:val="20"/>
        </w:rPr>
        <w:t xml:space="preserve"> deletion in a mouse model of synovial sarcoma results in a microenvironment that is conducive to generating lung metastases. Oral Presentation. 2018 Skaggs Biomedical Research Symposium, Tucson, AZ, 2018.</w:t>
      </w:r>
    </w:p>
    <w:p w14:paraId="334503DB" w14:textId="77777777" w:rsidR="00CD27CB" w:rsidRDefault="00CD27CB"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Plyler S,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Deletion of ARID1A in osteosarcoma enhances aggressive cell phenotypes. Poster Presentation. 2018 Idaho INBRE undergraduate research symposium, Moscow, ID 2018</w:t>
      </w:r>
    </w:p>
    <w:p w14:paraId="79B1A6AC" w14:textId="77777777" w:rsidR="006D71D3" w:rsidRPr="00583ED3" w:rsidRDefault="006D71D3"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 xml:space="preserve">Barrott JJ, </w:t>
      </w:r>
      <w:r w:rsidRPr="00583ED3">
        <w:rPr>
          <w:rFonts w:ascii="Palatino Linotype" w:eastAsia="Times New Roman" w:hAnsi="Palatino Linotype" w:cs="Estrangelo Edessa"/>
          <w:sz w:val="20"/>
        </w:rPr>
        <w:t>Jones KB. Autophagy in alveolar soft part sarcoma confers mechanisms of resistance to chemotherapy. Poster Presentation</w:t>
      </w:r>
      <w:r>
        <w:rPr>
          <w:rFonts w:ascii="Palatino Linotype" w:eastAsia="Times New Roman" w:hAnsi="Palatino Linotype" w:cs="Estrangelo Edessa"/>
          <w:sz w:val="20"/>
        </w:rPr>
        <w:t xml:space="preserve"> – 2018 Northwest Pharmacy Convention, Coeur d’Alene, ID, 2018. </w:t>
      </w:r>
    </w:p>
    <w:p w14:paraId="2F540494"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 xml:space="preserve">Barrott JJ, </w:t>
      </w:r>
      <w:r w:rsidRPr="00583ED3">
        <w:rPr>
          <w:rFonts w:ascii="Palatino Linotype" w:eastAsia="Times New Roman" w:hAnsi="Palatino Linotype" w:cs="Estrangelo Edessa"/>
          <w:sz w:val="20"/>
        </w:rPr>
        <w:t xml:space="preserve">Jones KB. Autophagy in alveolar soft part sarcoma confers mechanisms of resistance to chemotherapy. Poster Presentation – Annual Meeting for the American Association for Cancer Research, Chicago, IL, 2018. </w:t>
      </w:r>
    </w:p>
    <w:p w14:paraId="4540716A"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Mika A,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Jones KB.</w:t>
      </w:r>
      <w:r w:rsidRPr="00583ED3">
        <w:rPr>
          <w:rFonts w:ascii="Palatino Linotype" w:eastAsia="Times New Roman" w:hAnsi="Palatino Linotype" w:cs="Estrangelo Edessa"/>
          <w:b/>
          <w:sz w:val="20"/>
        </w:rPr>
        <w:t xml:space="preserve"> </w:t>
      </w:r>
      <w:r w:rsidRPr="00583ED3">
        <w:rPr>
          <w:rFonts w:ascii="Palatino Linotype" w:eastAsia="Times New Roman" w:hAnsi="Palatino Linotype" w:cs="Estrangelo Edessa"/>
          <w:sz w:val="20"/>
        </w:rPr>
        <w:t xml:space="preserve">The role of </w:t>
      </w:r>
      <w:proofErr w:type="spellStart"/>
      <w:r w:rsidRPr="00583ED3">
        <w:rPr>
          <w:rFonts w:ascii="Palatino Linotype" w:eastAsia="Times New Roman" w:hAnsi="Palatino Linotype" w:cs="Estrangelo Edessa"/>
          <w:sz w:val="20"/>
        </w:rPr>
        <w:t>survivin</w:t>
      </w:r>
      <w:proofErr w:type="spellEnd"/>
      <w:r w:rsidRPr="00583ED3">
        <w:rPr>
          <w:rFonts w:ascii="Palatino Linotype" w:eastAsia="Times New Roman" w:hAnsi="Palatino Linotype" w:cs="Estrangelo Edessa"/>
          <w:sz w:val="20"/>
        </w:rPr>
        <w:t xml:space="preserve"> inhibition in synovial sarcoma. Poster Presentation – Annual Meeting for the Orthopedic Research Society, New Orleans, LA, 2018. </w:t>
      </w:r>
    </w:p>
    <w:p w14:paraId="544BCC91"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 xml:space="preserve">Barrott JJ, </w:t>
      </w:r>
      <w:r w:rsidRPr="00583ED3">
        <w:rPr>
          <w:rFonts w:ascii="Palatino Linotype" w:eastAsia="Times New Roman" w:hAnsi="Palatino Linotype" w:cs="Estrangelo Edessa"/>
          <w:sz w:val="20"/>
        </w:rPr>
        <w:t>Jones KB. Autophagy in alveolar soft part sarcoma confers mechanisms of resistance to chemotherapy. Oral Presentation – 4</w:t>
      </w:r>
      <w:r w:rsidRPr="00583ED3">
        <w:rPr>
          <w:rFonts w:ascii="Palatino Linotype" w:eastAsia="Times New Roman" w:hAnsi="Palatino Linotype" w:cs="Estrangelo Edessa"/>
          <w:sz w:val="20"/>
          <w:vertAlign w:val="superscript"/>
        </w:rPr>
        <w:t>th</w:t>
      </w:r>
      <w:r w:rsidRPr="00583ED3">
        <w:rPr>
          <w:rFonts w:ascii="Palatino Linotype" w:eastAsia="Times New Roman" w:hAnsi="Palatino Linotype" w:cs="Estrangelo Edessa"/>
          <w:sz w:val="20"/>
        </w:rPr>
        <w:t xml:space="preserve"> Annual Research Symposium at Roseman University, South Jordan, UT, 2018. </w:t>
      </w:r>
    </w:p>
    <w:p w14:paraId="7AF3C771"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 xml:space="preserve">Barrott JJ, </w:t>
      </w:r>
      <w:r w:rsidRPr="00583ED3">
        <w:rPr>
          <w:rFonts w:ascii="Palatino Linotype" w:eastAsia="Times New Roman" w:hAnsi="Palatino Linotype" w:cs="Estrangelo Edessa"/>
          <w:sz w:val="20"/>
        </w:rPr>
        <w:t xml:space="preserve">Jones KB. Autophagy in alveolar soft part sarcoma confers mechanisms of resistance to chemotherapy. Oral Presentation – Annual Meeting for the Connective Tissue Oncology Society, Maui, HI, 2017. </w:t>
      </w:r>
    </w:p>
    <w:p w14:paraId="7537220C"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 xml:space="preserve">Barrott JJ, </w:t>
      </w:r>
      <w:r w:rsidRPr="00583ED3">
        <w:rPr>
          <w:rFonts w:ascii="Palatino Linotype" w:eastAsia="Times New Roman" w:hAnsi="Palatino Linotype" w:cs="Estrangelo Edessa"/>
          <w:sz w:val="20"/>
        </w:rPr>
        <w:t xml:space="preserve">Jones KB. The role of BCL2 family members in synovial </w:t>
      </w:r>
      <w:proofErr w:type="spellStart"/>
      <w:r w:rsidRPr="00583ED3">
        <w:rPr>
          <w:rFonts w:ascii="Palatino Linotype" w:eastAsia="Times New Roman" w:hAnsi="Palatino Linotype" w:cs="Estrangelo Edessa"/>
          <w:sz w:val="20"/>
        </w:rPr>
        <w:t>sarcomagenesis</w:t>
      </w:r>
      <w:proofErr w:type="spellEnd"/>
      <w:r w:rsidRPr="00583ED3">
        <w:rPr>
          <w:rFonts w:ascii="Palatino Linotype" w:eastAsia="Times New Roman" w:hAnsi="Palatino Linotype" w:cs="Estrangelo Edessa"/>
          <w:sz w:val="20"/>
        </w:rPr>
        <w:t xml:space="preserve">. Poster Presentation – Annual Meeting for the Connective Tissue Oncology Society, Maui, HI, 2017. </w:t>
      </w:r>
    </w:p>
    <w:p w14:paraId="5F222B0E"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 xml:space="preserve">Barrott JJ, </w:t>
      </w:r>
      <w:r w:rsidRPr="00583ED3">
        <w:rPr>
          <w:rFonts w:ascii="Palatino Linotype" w:eastAsia="Times New Roman" w:hAnsi="Palatino Linotype" w:cs="Estrangelo Edessa"/>
          <w:sz w:val="20"/>
        </w:rPr>
        <w:t xml:space="preserve">Jones KB. Synovial </w:t>
      </w:r>
      <w:proofErr w:type="spellStart"/>
      <w:r w:rsidRPr="00583ED3">
        <w:rPr>
          <w:rFonts w:ascii="Palatino Linotype" w:eastAsia="Times New Roman" w:hAnsi="Palatino Linotype" w:cs="Estrangelo Edessa"/>
          <w:sz w:val="20"/>
        </w:rPr>
        <w:t>sarcomagenesis</w:t>
      </w:r>
      <w:proofErr w:type="spellEnd"/>
      <w:r w:rsidRPr="00583ED3">
        <w:rPr>
          <w:rFonts w:ascii="Palatino Linotype" w:eastAsia="Times New Roman" w:hAnsi="Palatino Linotype" w:cs="Estrangelo Edessa"/>
          <w:sz w:val="20"/>
        </w:rPr>
        <w:t xml:space="preserve"> and the skeleton. Poster Presentation – Annual Meeting for the Connective Tissue Oncology Society, Maui, HI, 2017. </w:t>
      </w:r>
    </w:p>
    <w:p w14:paraId="3CDAAC4D"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lastRenderedPageBreak/>
        <w:t xml:space="preserve">Barrott JJ, </w:t>
      </w:r>
      <w:r w:rsidRPr="00583ED3">
        <w:rPr>
          <w:rFonts w:ascii="Palatino Linotype" w:eastAsia="Times New Roman" w:hAnsi="Palatino Linotype" w:cs="Estrangelo Edessa"/>
          <w:sz w:val="20"/>
        </w:rPr>
        <w:t>Jones KB. Pten deletion in a mouse model of synovial sarcoma results in a microenvironment that is conducive to generating lung metastases. Oral Presentation – Annual Meeting for the Connective Tissue Oncology Society, Salt Lake City, UT 2015.</w:t>
      </w:r>
    </w:p>
    <w:p w14:paraId="2C10D540"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sz w:val="20"/>
        </w:rPr>
        <w:t xml:space="preserve">Jones KB, </w:t>
      </w: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Xie M, Haldar M, Jin H, Randall RL, Ding L, and Capecchi MR. Genotype-phenotype correlation in synovial sarcoma: an X-linked somatic-genetic trait. Poster- American Association of Cancer Research-Precision Medicine Series, Salt Lake City, UT 2015.</w:t>
      </w:r>
    </w:p>
    <w:p w14:paraId="1CD1B279"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Osada T, Hughes PF, Loiselle DR, Spector NL, Neckers L, Rajaram N, Hu F, Ramanujam N, Zalutsky MR, Lyerly HK, and Haystead TA. Non-invasive Imaging of Ectopic Hsp90 to Detect Malignant Behavior in Breast Cancer. Poster- Annual Meeting of American Association of Cancer Research-NCI-EORTC, Boston, MA 2013.</w:t>
      </w:r>
    </w:p>
    <w:p w14:paraId="33B8849B"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Osada T, Hughes PF, Loiselle DR, Spector NL, Neckers L, Rajaram N, Hu F, Ramanujam N, Zalutsky MR, Lyerly HK, and Haystead TA. Non-invasive Imaging of Ectopic Hsp90 to Detect Malignant Behavior in Breast Cancer. Poster- The 6th International Conference on the Hsp90 Chaperone Machine, Les Diablerets, Switzerland 2012. </w:t>
      </w:r>
    </w:p>
    <w:p w14:paraId="48C3EE13"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xml:space="preserve">, Cash GM, Murtaugh, LC. Targeted Mutation of the Mouse Porcupine Homolog Reveals Essential Roles in Wnt Signaling and Embryonic Stem Cell Differentiation. Poster- Annual Meeting of the Beta Cell Biology Consortium, Bethesda, MD 2010. </w:t>
      </w:r>
    </w:p>
    <w:p w14:paraId="1F91187C" w14:textId="77777777" w:rsidR="00311ADE" w:rsidRPr="00583ED3" w:rsidRDefault="00311ADE" w:rsidP="00842400">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sz w:val="20"/>
        </w:rPr>
        <w:t>Barrott JJ</w:t>
      </w:r>
      <w:r w:rsidRPr="00583ED3">
        <w:rPr>
          <w:rFonts w:ascii="Palatino Linotype" w:eastAsia="Times New Roman" w:hAnsi="Palatino Linotype" w:cs="Estrangelo Edessa"/>
          <w:sz w:val="20"/>
        </w:rPr>
        <w:t>. Wnt5a Signaling Independently of the Planar Cell Polarity Pathway Resulting in Convergent Extension and Neural Tube Closure during Vertebrate Development. Master’s Thesis. Provo, UT, December 2008. http://hdl.lib.byu.edu/1877/etd2612</w:t>
      </w:r>
    </w:p>
    <w:p w14:paraId="6BF40DC7" w14:textId="34C86DCF" w:rsidR="00311ADE" w:rsidRPr="00554C98" w:rsidRDefault="00311ADE" w:rsidP="00554C98">
      <w:pPr>
        <w:pStyle w:val="ListParagraph"/>
        <w:numPr>
          <w:ilvl w:val="0"/>
          <w:numId w:val="23"/>
        </w:numPr>
        <w:spacing w:after="0" w:line="240" w:lineRule="auto"/>
        <w:jc w:val="both"/>
        <w:rPr>
          <w:rFonts w:ascii="Palatino Linotype" w:eastAsia="Times New Roman" w:hAnsi="Palatino Linotype" w:cs="Estrangelo Edessa"/>
          <w:sz w:val="20"/>
        </w:rPr>
      </w:pPr>
      <w:r w:rsidRPr="00583ED3">
        <w:rPr>
          <w:rFonts w:ascii="Palatino Linotype" w:eastAsia="Times New Roman" w:hAnsi="Palatino Linotype" w:cs="Estrangelo Edessa"/>
          <w:b/>
          <w:bCs/>
          <w:sz w:val="20"/>
        </w:rPr>
        <w:t>Barrott JJ</w:t>
      </w:r>
      <w:r w:rsidRPr="00583ED3">
        <w:rPr>
          <w:rFonts w:ascii="Palatino Linotype" w:eastAsia="Times New Roman" w:hAnsi="Palatino Linotype" w:cs="Estrangelo Edessa"/>
          <w:bCs/>
          <w:sz w:val="20"/>
        </w:rPr>
        <w:t>, Kendall JJ, Long F, McMahon AP, Barrow JR</w:t>
      </w:r>
      <w:r w:rsidRPr="00583ED3">
        <w:rPr>
          <w:rFonts w:ascii="Palatino Linotype" w:eastAsia="Times New Roman" w:hAnsi="Palatino Linotype" w:cs="Estrangelo Edessa"/>
          <w:bCs/>
          <w:iCs/>
          <w:sz w:val="20"/>
        </w:rPr>
        <w:t xml:space="preserve">. </w:t>
      </w:r>
      <w:r w:rsidRPr="00583ED3">
        <w:rPr>
          <w:rFonts w:ascii="Palatino Linotype" w:eastAsia="Times New Roman" w:hAnsi="Palatino Linotype" w:cs="Estrangelo Edessa"/>
          <w:sz w:val="20"/>
        </w:rPr>
        <w:t>Identifying the Wnt5a Signaling Pathway. Poster- Annual Meeting of the American Society of Cell Biology, Washington, D.C., December 2007.</w:t>
      </w:r>
    </w:p>
    <w:p w14:paraId="4A1FD244" w14:textId="77777777" w:rsidR="00944245" w:rsidRPr="00AE18E1" w:rsidRDefault="00944245" w:rsidP="00311ADE">
      <w:pPr>
        <w:shd w:val="clear" w:color="auto" w:fill="FFFFFF"/>
        <w:spacing w:after="0" w:line="240" w:lineRule="auto"/>
        <w:ind w:left="720" w:hanging="720"/>
        <w:rPr>
          <w:rFonts w:ascii="Palatino Linotype" w:eastAsia="Times New Roman" w:hAnsi="Palatino Linotype" w:cs="Arial"/>
          <w:b/>
          <w:sz w:val="20"/>
          <w:szCs w:val="20"/>
        </w:rPr>
      </w:pPr>
    </w:p>
    <w:p w14:paraId="0CC17B50" w14:textId="314BF5C2" w:rsidR="00311ADE" w:rsidRPr="00830A67" w:rsidRDefault="00311ADE" w:rsidP="00311ADE">
      <w:pPr>
        <w:shd w:val="clear" w:color="auto" w:fill="FFFFFF"/>
        <w:spacing w:after="0" w:line="240" w:lineRule="auto"/>
        <w:ind w:left="720" w:hanging="720"/>
        <w:rPr>
          <w:rFonts w:ascii="Arial" w:eastAsia="Times New Roman" w:hAnsi="Arial" w:cs="Arial"/>
          <w:b/>
        </w:rPr>
      </w:pPr>
      <w:r>
        <w:rPr>
          <w:rFonts w:ascii="Palatino Linotype" w:eastAsia="Times New Roman" w:hAnsi="Palatino Linotype" w:cs="Arial"/>
          <w:b/>
          <w:sz w:val="32"/>
        </w:rPr>
        <w:t>Research Support/Grants</w:t>
      </w:r>
    </w:p>
    <w:p w14:paraId="6724F776" w14:textId="69DD6B74" w:rsidR="00AE18E1" w:rsidRDefault="00AE18E1"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“Faculty Development Award” PI. BYU College of Life Science. Approved and funded; $45,000; 11/23/23-05/31/27.</w:t>
      </w:r>
    </w:p>
    <w:p w14:paraId="21E45FD8" w14:textId="2A6CBF52" w:rsidR="00AE18E1" w:rsidRDefault="00AE18E1"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“Reprogramming Engineering Cardiac Tissue” PI. James Bobbitt Heart Research Award. Approved and funded; $19,000; 12/22/25-12/31/26.</w:t>
      </w:r>
    </w:p>
    <w:p w14:paraId="75A474D1" w14:textId="6E70422A" w:rsidR="007B5853" w:rsidRDefault="007B5853"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7B5853">
        <w:rPr>
          <w:rFonts w:ascii="Palatino Linotype" w:eastAsia="Times New Roman" w:hAnsi="Palatino Linotype" w:cs="Arial"/>
          <w:sz w:val="20"/>
        </w:rPr>
        <w:t xml:space="preserve">Acquisition of a </w:t>
      </w:r>
      <w:proofErr w:type="spellStart"/>
      <w:r w:rsidRPr="007B5853">
        <w:rPr>
          <w:rFonts w:ascii="Palatino Linotype" w:eastAsia="Times New Roman" w:hAnsi="Palatino Linotype" w:cs="Arial"/>
          <w:sz w:val="20"/>
        </w:rPr>
        <w:t>FACSMelody</w:t>
      </w:r>
      <w:proofErr w:type="spellEnd"/>
      <w:r w:rsidRPr="007B5853">
        <w:rPr>
          <w:rFonts w:ascii="Palatino Linotype" w:eastAsia="Times New Roman" w:hAnsi="Palatino Linotype" w:cs="Arial"/>
          <w:sz w:val="20"/>
        </w:rPr>
        <w:t xml:space="preserve"> Flow Cytometer and Cell Sorter</w:t>
      </w:r>
      <w:r>
        <w:rPr>
          <w:rFonts w:ascii="Palatino Linotype" w:eastAsia="Times New Roman" w:hAnsi="Palatino Linotype" w:cs="Arial"/>
          <w:sz w:val="20"/>
        </w:rPr>
        <w:t>” Co-PI. NSF MRI Grant. Approved and funded; $262,971; 08/1/2022-07/31/2023</w:t>
      </w:r>
      <w:r w:rsidR="00AE18E1">
        <w:rPr>
          <w:rFonts w:ascii="Palatino Linotype" w:eastAsia="Times New Roman" w:hAnsi="Palatino Linotype" w:cs="Arial"/>
          <w:sz w:val="20"/>
        </w:rPr>
        <w:t>.</w:t>
      </w:r>
    </w:p>
    <w:p w14:paraId="41225E14" w14:textId="77777777" w:rsidR="009B4CFE" w:rsidRDefault="00236E95"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236E95">
        <w:rPr>
          <w:rFonts w:ascii="Palatino Linotype" w:eastAsia="Times New Roman" w:hAnsi="Palatino Linotype" w:cs="Arial"/>
          <w:sz w:val="20"/>
        </w:rPr>
        <w:t>Tech Access Grant to Perform and Analyze Nanopore Sequencing on Osteosarcoma Samples</w:t>
      </w:r>
      <w:r>
        <w:rPr>
          <w:rFonts w:ascii="Palatino Linotype" w:eastAsia="Times New Roman" w:hAnsi="Palatino Linotype" w:cs="Arial"/>
          <w:sz w:val="20"/>
        </w:rPr>
        <w:t>” PI. NIH Idaho INBRE subaward. $16,461; 03/05/2022-11/30/2022.</w:t>
      </w:r>
    </w:p>
    <w:p w14:paraId="5E7FEB2C" w14:textId="77777777" w:rsidR="008C2D35" w:rsidRDefault="001350BE"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“Bioprinting 3D sarcoma organoids on a liquid-liquid interface to promote functional precision medicine” PI. Idaho NIH INBRE Developmental Research Program award. Approved and funded; $213,000; 5/1/2021-4/30/2023</w:t>
      </w:r>
    </w:p>
    <w:p w14:paraId="6C6DE2E1" w14:textId="77777777" w:rsidR="00F22596" w:rsidRDefault="00F22596"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proofErr w:type="spellStart"/>
      <w:r>
        <w:rPr>
          <w:rFonts w:ascii="Palatino Linotype" w:eastAsia="Times New Roman" w:hAnsi="Palatino Linotype" w:cs="Arial"/>
          <w:sz w:val="20"/>
        </w:rPr>
        <w:t>ClaraT</w:t>
      </w:r>
      <w:proofErr w:type="spellEnd"/>
      <w:r>
        <w:rPr>
          <w:rFonts w:ascii="Palatino Linotype" w:eastAsia="Times New Roman" w:hAnsi="Palatino Linotype" w:cs="Arial"/>
          <w:sz w:val="20"/>
        </w:rPr>
        <w:t xml:space="preserve"> bioinformatic analysis of osteosarcoma with and without Arid1a.” PI. Almac </w:t>
      </w:r>
      <w:r w:rsidR="00672315">
        <w:rPr>
          <w:rFonts w:ascii="Palatino Linotype" w:eastAsia="Times New Roman" w:hAnsi="Palatino Linotype" w:cs="Arial"/>
          <w:sz w:val="20"/>
        </w:rPr>
        <w:t>Academic Grant Project. Approved and funded; $28,700; 9/16/2020-12/31/2020</w:t>
      </w:r>
    </w:p>
    <w:p w14:paraId="4EA5C128" w14:textId="77777777" w:rsidR="00CC6A9D" w:rsidRDefault="00CC6A9D"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CC6A9D">
        <w:rPr>
          <w:rFonts w:ascii="Palatino Linotype" w:eastAsia="Times New Roman" w:hAnsi="Palatino Linotype" w:cs="Arial"/>
          <w:sz w:val="20"/>
        </w:rPr>
        <w:t>Targeting sphingolipid metabolism in synovial sarcoma</w:t>
      </w:r>
      <w:r>
        <w:rPr>
          <w:rFonts w:ascii="Palatino Linotype" w:eastAsia="Times New Roman" w:hAnsi="Palatino Linotype" w:cs="Arial"/>
          <w:sz w:val="20"/>
        </w:rPr>
        <w:t xml:space="preserve">.” PI. Pardee Foundation Research Grant. Approved and funded; $97,927; </w:t>
      </w:r>
      <w:r w:rsidR="008560D1">
        <w:rPr>
          <w:rFonts w:ascii="Palatino Linotype" w:eastAsia="Times New Roman" w:hAnsi="Palatino Linotype" w:cs="Arial"/>
          <w:sz w:val="20"/>
        </w:rPr>
        <w:t>1</w:t>
      </w:r>
      <w:r>
        <w:rPr>
          <w:rFonts w:ascii="Palatino Linotype" w:eastAsia="Times New Roman" w:hAnsi="Palatino Linotype" w:cs="Arial"/>
          <w:sz w:val="20"/>
        </w:rPr>
        <w:t>/2020-</w:t>
      </w:r>
      <w:r w:rsidR="008560D1">
        <w:rPr>
          <w:rFonts w:ascii="Palatino Linotype" w:eastAsia="Times New Roman" w:hAnsi="Palatino Linotype" w:cs="Arial"/>
          <w:sz w:val="20"/>
        </w:rPr>
        <w:t>12</w:t>
      </w:r>
      <w:r>
        <w:rPr>
          <w:rFonts w:ascii="Palatino Linotype" w:eastAsia="Times New Roman" w:hAnsi="Palatino Linotype" w:cs="Arial"/>
          <w:sz w:val="20"/>
        </w:rPr>
        <w:t>/202</w:t>
      </w:r>
      <w:r w:rsidR="008560D1">
        <w:rPr>
          <w:rFonts w:ascii="Palatino Linotype" w:eastAsia="Times New Roman" w:hAnsi="Palatino Linotype" w:cs="Arial"/>
          <w:sz w:val="20"/>
        </w:rPr>
        <w:t>0</w:t>
      </w:r>
    </w:p>
    <w:p w14:paraId="47EFF944" w14:textId="77777777" w:rsidR="00C435DA" w:rsidRDefault="00CF5022"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CF5022">
        <w:rPr>
          <w:rFonts w:ascii="Palatino Linotype" w:eastAsia="Times New Roman" w:hAnsi="Palatino Linotype" w:cs="Arial"/>
          <w:sz w:val="20"/>
        </w:rPr>
        <w:t>That’s My Medicine: Empowering Seniors to Identify and Utilize Personalized Health Information Online</w:t>
      </w:r>
      <w:r>
        <w:rPr>
          <w:rFonts w:ascii="Palatino Linotype" w:eastAsia="Times New Roman" w:hAnsi="Palatino Linotype" w:cs="Arial"/>
          <w:sz w:val="20"/>
        </w:rPr>
        <w:t xml:space="preserve">.” Co-PI. NNLM PNR All of Us Health. Approved and funded; $18,948; 2019-2020. </w:t>
      </w:r>
    </w:p>
    <w:p w14:paraId="5C3A8875" w14:textId="77777777" w:rsidR="00CC6A9D" w:rsidRDefault="00CC6A9D"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8422F0">
        <w:rPr>
          <w:rFonts w:ascii="Palatino Linotype" w:eastAsia="Times New Roman" w:hAnsi="Palatino Linotype" w:cs="Arial"/>
          <w:sz w:val="20"/>
        </w:rPr>
        <w:t>Bioinformatics training for Kaniz Fatema and Sarah Luelling</w:t>
      </w:r>
      <w:r>
        <w:rPr>
          <w:rFonts w:ascii="Palatino Linotype" w:eastAsia="Times New Roman" w:hAnsi="Palatino Linotype" w:cs="Arial"/>
          <w:sz w:val="20"/>
        </w:rPr>
        <w:t>.” PI. Idaho INBRE, University of Idaho. Approved and funded; $4,500; 10/2019</w:t>
      </w:r>
    </w:p>
    <w:p w14:paraId="4C91D9C7" w14:textId="77777777" w:rsidR="00CC6A9D" w:rsidRDefault="00CC6A9D"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CC6A9D">
        <w:rPr>
          <w:rFonts w:ascii="Palatino Linotype" w:eastAsia="Times New Roman" w:hAnsi="Palatino Linotype" w:cs="Arial"/>
          <w:sz w:val="20"/>
        </w:rPr>
        <w:t>Characterizing transcriptional activity of the mouse brain in autism model</w:t>
      </w:r>
      <w:r>
        <w:rPr>
          <w:rFonts w:ascii="Palatino Linotype" w:eastAsia="Times New Roman" w:hAnsi="Palatino Linotype" w:cs="Arial"/>
          <w:sz w:val="20"/>
        </w:rPr>
        <w:t>.” Co-PI. Idaho INBRE, University of Idaho. Approved and funded; $5,562; 11/2019-02/2020</w:t>
      </w:r>
    </w:p>
    <w:p w14:paraId="125C8901" w14:textId="77777777" w:rsidR="00BD12E1" w:rsidRDefault="00BD12E1"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BD12E1">
        <w:rPr>
          <w:rFonts w:ascii="Palatino Linotype" w:eastAsia="Times New Roman" w:hAnsi="Palatino Linotype" w:cs="Arial"/>
          <w:sz w:val="20"/>
        </w:rPr>
        <w:t>Discovery, Synthesis of probes targeting Sphingomyelin Synthase, a crucial enzyme involved in ceramide metabolism</w:t>
      </w:r>
      <w:r>
        <w:rPr>
          <w:rFonts w:ascii="Palatino Linotype" w:eastAsia="Times New Roman" w:hAnsi="Palatino Linotype" w:cs="Arial"/>
          <w:sz w:val="20"/>
        </w:rPr>
        <w:t xml:space="preserve">.” Co-PI. </w:t>
      </w:r>
      <w:r w:rsidRPr="00BD12E1">
        <w:rPr>
          <w:rFonts w:ascii="Palatino Linotype" w:eastAsia="Times New Roman" w:hAnsi="Palatino Linotype" w:cs="Arial"/>
          <w:sz w:val="20"/>
        </w:rPr>
        <w:t>Idaho State University</w:t>
      </w:r>
      <w:r>
        <w:rPr>
          <w:rFonts w:ascii="Palatino Linotype" w:eastAsia="Times New Roman" w:hAnsi="Palatino Linotype" w:cs="Arial"/>
          <w:sz w:val="20"/>
        </w:rPr>
        <w:t xml:space="preserve"> Seed Grant. Approved and funded; $12,218; 05/2019-04/2020</w:t>
      </w:r>
    </w:p>
    <w:p w14:paraId="03009973" w14:textId="77777777" w:rsidR="00BD12E1" w:rsidRDefault="00BD12E1"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“Undergraduate summer research mentorship.” PI. Idaho INBRE, University of Idaho. Approved and funded; $</w:t>
      </w:r>
      <w:r w:rsidR="001350BE">
        <w:rPr>
          <w:rFonts w:ascii="Palatino Linotype" w:eastAsia="Times New Roman" w:hAnsi="Palatino Linotype" w:cs="Arial"/>
          <w:sz w:val="20"/>
        </w:rPr>
        <w:t>68</w:t>
      </w:r>
      <w:r>
        <w:rPr>
          <w:rFonts w:ascii="Palatino Linotype" w:eastAsia="Times New Roman" w:hAnsi="Palatino Linotype" w:cs="Arial"/>
          <w:sz w:val="20"/>
        </w:rPr>
        <w:t>,000; 05/2018-present</w:t>
      </w:r>
    </w:p>
    <w:p w14:paraId="490B7917" w14:textId="77777777" w:rsidR="00BD12E1" w:rsidRDefault="00BD12E1"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BD12E1">
        <w:rPr>
          <w:rFonts w:ascii="Palatino Linotype" w:eastAsia="Times New Roman" w:hAnsi="Palatino Linotype" w:cs="Arial"/>
          <w:sz w:val="20"/>
        </w:rPr>
        <w:t>Drug Induced Hearing Loss Mitigation through Multi-Faceted Phenotypic Screening and Drug Repurposing</w:t>
      </w:r>
      <w:r>
        <w:rPr>
          <w:rFonts w:ascii="Palatino Linotype" w:eastAsia="Times New Roman" w:hAnsi="Palatino Linotype" w:cs="Arial"/>
          <w:sz w:val="20"/>
        </w:rPr>
        <w:t>.” Co-PI. Idaho State University Collaborative Grant. Approved and funded; $50,000; 01/2019-12/2019</w:t>
      </w:r>
    </w:p>
    <w:p w14:paraId="5831368E" w14:textId="77777777" w:rsidR="00BD12E1" w:rsidRDefault="00BD12E1"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lastRenderedPageBreak/>
        <w:t>“</w:t>
      </w:r>
      <w:r w:rsidRPr="00E87EBF">
        <w:rPr>
          <w:rFonts w:ascii="Palatino Linotype" w:eastAsia="Times New Roman" w:hAnsi="Palatino Linotype" w:cs="Arial"/>
          <w:sz w:val="20"/>
        </w:rPr>
        <w:t>Inhibiting the activated Renin-Angiotensin System in Osteosarcoma</w:t>
      </w:r>
      <w:r>
        <w:rPr>
          <w:rFonts w:ascii="Palatino Linotype" w:eastAsia="Times New Roman" w:hAnsi="Palatino Linotype" w:cs="Arial"/>
          <w:sz w:val="20"/>
        </w:rPr>
        <w:t xml:space="preserve">.” PI. </w:t>
      </w:r>
      <w:r w:rsidRPr="00BD12E1">
        <w:rPr>
          <w:rFonts w:ascii="Palatino Linotype" w:eastAsia="Times New Roman" w:hAnsi="Palatino Linotype" w:cs="Arial"/>
          <w:sz w:val="20"/>
        </w:rPr>
        <w:t>Idaho State University</w:t>
      </w:r>
      <w:r>
        <w:rPr>
          <w:rFonts w:ascii="Palatino Linotype" w:eastAsia="Times New Roman" w:hAnsi="Palatino Linotype" w:cs="Arial"/>
          <w:sz w:val="20"/>
        </w:rPr>
        <w:t xml:space="preserve"> Seed Grant. Approved and funded; $20,000</w:t>
      </w:r>
      <w:r w:rsidR="001877A8">
        <w:rPr>
          <w:rFonts w:ascii="Palatino Linotype" w:eastAsia="Times New Roman" w:hAnsi="Palatino Linotype" w:cs="Arial"/>
          <w:sz w:val="20"/>
        </w:rPr>
        <w:t>; 05/2018-04/2019</w:t>
      </w:r>
    </w:p>
    <w:p w14:paraId="7306D633" w14:textId="77777777" w:rsidR="001877A8" w:rsidRDefault="001877A8"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830A67">
        <w:rPr>
          <w:rFonts w:ascii="Palatino Linotype" w:eastAsia="Times New Roman" w:hAnsi="Palatino Linotype" w:cs="Arial"/>
          <w:sz w:val="20"/>
        </w:rPr>
        <w:t>Modeling Epithelioid Sarcomagenesis in the Mouse</w:t>
      </w:r>
      <w:r>
        <w:rPr>
          <w:rFonts w:ascii="Palatino Linotype" w:eastAsia="Times New Roman" w:hAnsi="Palatino Linotype" w:cs="Arial"/>
          <w:sz w:val="20"/>
        </w:rPr>
        <w:t>.” PI. Sarcoma Foundation of America. Approved and funded; $50,000; 05/2016-04/2017</w:t>
      </w:r>
    </w:p>
    <w:p w14:paraId="685462F4" w14:textId="77777777" w:rsidR="001877A8" w:rsidRDefault="001877A8"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830A67">
        <w:rPr>
          <w:rFonts w:ascii="Palatino Linotype" w:eastAsia="Times New Roman" w:hAnsi="Palatino Linotype" w:cs="Arial"/>
          <w:sz w:val="20"/>
        </w:rPr>
        <w:t>Conducting a transposon-based forward genetic screen in synovial sarcoma to unmask the critical genes in metastasis</w:t>
      </w:r>
      <w:r>
        <w:rPr>
          <w:rFonts w:ascii="Palatino Linotype" w:eastAsia="Times New Roman" w:hAnsi="Palatino Linotype" w:cs="Arial"/>
          <w:sz w:val="20"/>
        </w:rPr>
        <w:t xml:space="preserve">.” Co-PI. </w:t>
      </w:r>
      <w:r w:rsidRPr="00830A67">
        <w:rPr>
          <w:rFonts w:ascii="Palatino Linotype" w:eastAsia="Times New Roman" w:hAnsi="Palatino Linotype" w:cs="Arial"/>
          <w:sz w:val="20"/>
        </w:rPr>
        <w:t>Paul Nabil Bustany Fund for Synovial Sarcoma Research</w:t>
      </w:r>
      <w:r>
        <w:rPr>
          <w:rFonts w:ascii="Palatino Linotype" w:eastAsia="Times New Roman" w:hAnsi="Palatino Linotype" w:cs="Arial"/>
          <w:sz w:val="20"/>
        </w:rPr>
        <w:t>. Approved and funded; $30,000; 02/2016-01/2017</w:t>
      </w:r>
    </w:p>
    <w:p w14:paraId="08651139" w14:textId="77777777" w:rsidR="001877A8" w:rsidRDefault="001877A8"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w:t>
      </w:r>
      <w:r w:rsidRPr="001877A8">
        <w:rPr>
          <w:rFonts w:ascii="Palatino Linotype" w:eastAsia="Times New Roman" w:hAnsi="Palatino Linotype" w:cs="Arial"/>
          <w:sz w:val="20"/>
        </w:rPr>
        <w:t>Engineering V5-tagged SS18-SSX mice to understand the epigenetic regulation of SS18-SSX in synovial sarcomagenesis</w:t>
      </w:r>
      <w:r>
        <w:rPr>
          <w:rFonts w:ascii="Palatino Linotype" w:eastAsia="Times New Roman" w:hAnsi="Palatino Linotype" w:cs="Arial"/>
          <w:sz w:val="20"/>
        </w:rPr>
        <w:t xml:space="preserve">.” Co-PI. </w:t>
      </w:r>
      <w:r w:rsidRPr="00830A67">
        <w:rPr>
          <w:rFonts w:ascii="Palatino Linotype" w:eastAsia="Times New Roman" w:hAnsi="Palatino Linotype" w:cs="Arial"/>
          <w:sz w:val="20"/>
        </w:rPr>
        <w:t>Paul Nabil Bustany Fund for Synovial Sarcoma Research</w:t>
      </w:r>
      <w:r>
        <w:rPr>
          <w:rFonts w:ascii="Palatino Linotype" w:eastAsia="Times New Roman" w:hAnsi="Palatino Linotype" w:cs="Arial"/>
          <w:sz w:val="20"/>
        </w:rPr>
        <w:t>. Approved and funded; $70,000; 10/2014-12/2015</w:t>
      </w:r>
    </w:p>
    <w:p w14:paraId="28525E5F" w14:textId="77777777" w:rsidR="001877A8" w:rsidRDefault="001877A8" w:rsidP="00842400">
      <w:pPr>
        <w:pStyle w:val="ListParagraph"/>
        <w:numPr>
          <w:ilvl w:val="0"/>
          <w:numId w:val="24"/>
        </w:numPr>
        <w:shd w:val="clear" w:color="auto" w:fill="FFFFFF"/>
        <w:spacing w:after="0" w:line="240" w:lineRule="auto"/>
        <w:rPr>
          <w:rFonts w:ascii="Palatino Linotype" w:eastAsia="Times New Roman" w:hAnsi="Palatino Linotype" w:cs="Arial"/>
          <w:sz w:val="20"/>
        </w:rPr>
      </w:pPr>
      <w:r>
        <w:rPr>
          <w:rFonts w:ascii="Palatino Linotype" w:eastAsia="Times New Roman" w:hAnsi="Palatino Linotype" w:cs="Arial"/>
          <w:sz w:val="20"/>
        </w:rPr>
        <w:t>“Pediatric Oncology Student Training Grants.” Co-PI. Alex’s Lemonade Stand Foundation. Approved and funded; $20,000; 05/2016-08/2017</w:t>
      </w:r>
    </w:p>
    <w:p w14:paraId="7AFB31DC" w14:textId="77777777" w:rsidR="00E87EBF" w:rsidRPr="0024109B" w:rsidRDefault="00E87EBF" w:rsidP="00E87EBF">
      <w:pPr>
        <w:shd w:val="clear" w:color="auto" w:fill="FFFFFF"/>
        <w:spacing w:after="0" w:line="240" w:lineRule="auto"/>
        <w:ind w:left="720" w:hanging="720"/>
        <w:rPr>
          <w:rFonts w:ascii="Palatino Linotype" w:eastAsia="Times New Roman" w:hAnsi="Palatino Linotype" w:cs="Arial"/>
          <w:sz w:val="32"/>
          <w:szCs w:val="40"/>
        </w:rPr>
      </w:pPr>
    </w:p>
    <w:p w14:paraId="11B4AC7A" w14:textId="77777777" w:rsidR="000B3426" w:rsidRPr="00D35BCF" w:rsidRDefault="000B3426" w:rsidP="000B3426">
      <w:pPr>
        <w:spacing w:after="0" w:line="240" w:lineRule="auto"/>
        <w:rPr>
          <w:rFonts w:ascii="Palatino Linotype" w:eastAsia="Times New Roman" w:hAnsi="Palatino Linotype" w:cs="Estrangelo Edessa"/>
          <w:b/>
          <w:sz w:val="32"/>
          <w:szCs w:val="26"/>
        </w:rPr>
      </w:pPr>
      <w:r>
        <w:rPr>
          <w:rFonts w:ascii="Palatino Linotype" w:eastAsia="Times New Roman" w:hAnsi="Palatino Linotype" w:cs="Estrangelo Edessa"/>
          <w:b/>
          <w:sz w:val="32"/>
          <w:szCs w:val="26"/>
        </w:rPr>
        <w:t>Scholarships and Awards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5"/>
        <w:gridCol w:w="1525"/>
      </w:tblGrid>
      <w:tr w:rsidR="00AE18E1" w14:paraId="469F9834" w14:textId="77777777" w:rsidTr="0093443E">
        <w:trPr>
          <w:trHeight w:val="144"/>
        </w:trPr>
        <w:tc>
          <w:tcPr>
            <w:tcW w:w="9265" w:type="dxa"/>
          </w:tcPr>
          <w:p w14:paraId="6DB7D3E5" w14:textId="29459F72" w:rsidR="00AE18E1" w:rsidRDefault="00AE18E1" w:rsidP="00BB0C0E">
            <w:pPr>
              <w:rPr>
                <w:rFonts w:ascii="Palatino Linotype" w:eastAsia="Times New Roman" w:hAnsi="Palatino Linotype" w:cs="Estrangelo Edessa"/>
                <w:sz w:val="20"/>
              </w:rPr>
            </w:pPr>
            <w:r>
              <w:rPr>
                <w:rFonts w:ascii="Palatino Linotype" w:eastAsia="Times New Roman" w:hAnsi="Palatino Linotype" w:cs="Estrangelo Edessa"/>
                <w:sz w:val="20"/>
              </w:rPr>
              <w:t>Sam and Aline Skaggs Mentoring Fellowship</w:t>
            </w:r>
          </w:p>
        </w:tc>
        <w:tc>
          <w:tcPr>
            <w:tcW w:w="1525" w:type="dxa"/>
          </w:tcPr>
          <w:p w14:paraId="4048DEFE" w14:textId="49F9A581" w:rsidR="00AE18E1" w:rsidRDefault="00AE18E1" w:rsidP="00BB0C0E">
            <w:pPr>
              <w:jc w:val="right"/>
              <w:rPr>
                <w:rFonts w:ascii="Palatino Linotype" w:hAnsi="Palatino Linotype"/>
                <w:sz w:val="20"/>
              </w:rPr>
            </w:pPr>
            <w:r>
              <w:rPr>
                <w:rFonts w:ascii="Palatino Linotype" w:hAnsi="Palatino Linotype"/>
                <w:sz w:val="20"/>
              </w:rPr>
              <w:t>202</w:t>
            </w:r>
            <w:r w:rsidR="0031426A">
              <w:rPr>
                <w:rFonts w:ascii="Palatino Linotype" w:hAnsi="Palatino Linotype"/>
                <w:sz w:val="20"/>
              </w:rPr>
              <w:t>6</w:t>
            </w:r>
          </w:p>
        </w:tc>
      </w:tr>
      <w:tr w:rsidR="00AE18E1" w14:paraId="1FDB5729" w14:textId="77777777" w:rsidTr="0093443E">
        <w:trPr>
          <w:trHeight w:val="144"/>
        </w:trPr>
        <w:tc>
          <w:tcPr>
            <w:tcW w:w="9265" w:type="dxa"/>
          </w:tcPr>
          <w:p w14:paraId="6DD439C1" w14:textId="0AC36476" w:rsidR="00AE18E1" w:rsidRPr="00AE18E1" w:rsidRDefault="00AE18E1" w:rsidP="00AE18E1">
            <w:pPr>
              <w:pStyle w:val="ListParagraph"/>
              <w:numPr>
                <w:ilvl w:val="0"/>
                <w:numId w:val="4"/>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Recognition for excellence in undergraduate mentoring</w:t>
            </w:r>
          </w:p>
        </w:tc>
        <w:tc>
          <w:tcPr>
            <w:tcW w:w="1525" w:type="dxa"/>
          </w:tcPr>
          <w:p w14:paraId="01B88BE4" w14:textId="77777777" w:rsidR="00AE18E1" w:rsidRDefault="00AE18E1" w:rsidP="00BB0C0E">
            <w:pPr>
              <w:jc w:val="right"/>
              <w:rPr>
                <w:rFonts w:ascii="Palatino Linotype" w:hAnsi="Palatino Linotype"/>
                <w:sz w:val="20"/>
              </w:rPr>
            </w:pPr>
          </w:p>
        </w:tc>
      </w:tr>
      <w:tr w:rsidR="0031426A" w14:paraId="7B188D2F" w14:textId="77777777" w:rsidTr="0093443E">
        <w:trPr>
          <w:trHeight w:val="144"/>
        </w:trPr>
        <w:tc>
          <w:tcPr>
            <w:tcW w:w="9265" w:type="dxa"/>
          </w:tcPr>
          <w:p w14:paraId="3E37E31E" w14:textId="2ED98F19" w:rsidR="0031426A" w:rsidRPr="0031426A" w:rsidRDefault="0031426A" w:rsidP="0031426A">
            <w:pPr>
              <w:rPr>
                <w:rFonts w:ascii="Palatino Linotype" w:eastAsia="Times New Roman" w:hAnsi="Palatino Linotype" w:cs="Estrangelo Edessa"/>
                <w:sz w:val="20"/>
              </w:rPr>
            </w:pPr>
            <w:r>
              <w:rPr>
                <w:rFonts w:ascii="Palatino Linotype" w:eastAsia="Times New Roman" w:hAnsi="Palatino Linotype" w:cs="Estrangelo Edessa"/>
                <w:sz w:val="20"/>
              </w:rPr>
              <w:t>South Dakota State University College of Pharmacy Fall Convocation Speaker</w:t>
            </w:r>
          </w:p>
        </w:tc>
        <w:tc>
          <w:tcPr>
            <w:tcW w:w="1525" w:type="dxa"/>
          </w:tcPr>
          <w:p w14:paraId="0110C314" w14:textId="2B2651CB" w:rsidR="0031426A" w:rsidRDefault="0031426A" w:rsidP="00BB0C0E">
            <w:pPr>
              <w:jc w:val="right"/>
              <w:rPr>
                <w:rFonts w:ascii="Palatino Linotype" w:hAnsi="Palatino Linotype"/>
                <w:sz w:val="20"/>
              </w:rPr>
            </w:pPr>
            <w:r>
              <w:rPr>
                <w:rFonts w:ascii="Palatino Linotype" w:hAnsi="Palatino Linotype"/>
                <w:sz w:val="20"/>
              </w:rPr>
              <w:t>2025</w:t>
            </w:r>
          </w:p>
        </w:tc>
      </w:tr>
      <w:tr w:rsidR="0031426A" w14:paraId="724F71CB" w14:textId="77777777" w:rsidTr="0093443E">
        <w:trPr>
          <w:trHeight w:val="144"/>
        </w:trPr>
        <w:tc>
          <w:tcPr>
            <w:tcW w:w="9265" w:type="dxa"/>
          </w:tcPr>
          <w:p w14:paraId="77ED49BF" w14:textId="2D1E8B36" w:rsidR="0031426A" w:rsidRDefault="0031426A" w:rsidP="00AE18E1">
            <w:pPr>
              <w:pStyle w:val="ListParagraph"/>
              <w:numPr>
                <w:ilvl w:val="0"/>
                <w:numId w:val="4"/>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Invited keynote speaker</w:t>
            </w:r>
          </w:p>
        </w:tc>
        <w:tc>
          <w:tcPr>
            <w:tcW w:w="1525" w:type="dxa"/>
          </w:tcPr>
          <w:p w14:paraId="65330B90" w14:textId="77777777" w:rsidR="0031426A" w:rsidRDefault="0031426A" w:rsidP="00BB0C0E">
            <w:pPr>
              <w:jc w:val="right"/>
              <w:rPr>
                <w:rFonts w:ascii="Palatino Linotype" w:hAnsi="Palatino Linotype"/>
                <w:sz w:val="20"/>
              </w:rPr>
            </w:pPr>
          </w:p>
        </w:tc>
      </w:tr>
      <w:tr w:rsidR="00BA6F3F" w14:paraId="7F84556B" w14:textId="77777777" w:rsidTr="0093443E">
        <w:trPr>
          <w:trHeight w:val="144"/>
        </w:trPr>
        <w:tc>
          <w:tcPr>
            <w:tcW w:w="9265" w:type="dxa"/>
          </w:tcPr>
          <w:p w14:paraId="5B4978D8" w14:textId="77777777" w:rsidR="00BA6F3F" w:rsidRDefault="00BA6F3F" w:rsidP="00BB0C0E">
            <w:pPr>
              <w:rPr>
                <w:rFonts w:ascii="Palatino Linotype" w:eastAsia="Times New Roman" w:hAnsi="Palatino Linotype" w:cs="Estrangelo Edessa"/>
                <w:sz w:val="20"/>
              </w:rPr>
            </w:pPr>
            <w:r>
              <w:rPr>
                <w:rFonts w:ascii="Palatino Linotype" w:eastAsia="Times New Roman" w:hAnsi="Palatino Linotype" w:cs="Estrangelo Edessa"/>
                <w:sz w:val="20"/>
              </w:rPr>
              <w:t>Faculty of the Month College of Pharmacy</w:t>
            </w:r>
          </w:p>
          <w:p w14:paraId="2CADDCF9" w14:textId="77777777" w:rsidR="00BA6F3F" w:rsidRPr="00BA6F3F" w:rsidRDefault="00BA6F3F" w:rsidP="00BA6F3F">
            <w:pPr>
              <w:pStyle w:val="ListParagraph"/>
              <w:numPr>
                <w:ilvl w:val="0"/>
                <w:numId w:val="26"/>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As voted by the first-year pharmacy students and the Rho Chi Society</w:t>
            </w:r>
          </w:p>
        </w:tc>
        <w:tc>
          <w:tcPr>
            <w:tcW w:w="1525" w:type="dxa"/>
          </w:tcPr>
          <w:p w14:paraId="25030284" w14:textId="583D7D58" w:rsidR="00BA6F3F" w:rsidRDefault="00BA6F3F" w:rsidP="00BB0C0E">
            <w:pPr>
              <w:jc w:val="right"/>
              <w:rPr>
                <w:rFonts w:ascii="Palatino Linotype" w:hAnsi="Palatino Linotype"/>
                <w:sz w:val="20"/>
              </w:rPr>
            </w:pPr>
            <w:r>
              <w:rPr>
                <w:rFonts w:ascii="Palatino Linotype" w:hAnsi="Palatino Linotype"/>
                <w:sz w:val="20"/>
              </w:rPr>
              <w:t>202</w:t>
            </w:r>
            <w:r w:rsidR="00DB1DB8">
              <w:rPr>
                <w:rFonts w:ascii="Palatino Linotype" w:hAnsi="Palatino Linotype"/>
                <w:sz w:val="20"/>
              </w:rPr>
              <w:t>3</w:t>
            </w:r>
          </w:p>
        </w:tc>
      </w:tr>
      <w:tr w:rsidR="00BB0C0E" w14:paraId="1E10D3F6" w14:textId="77777777" w:rsidTr="0093443E">
        <w:trPr>
          <w:trHeight w:val="144"/>
        </w:trPr>
        <w:tc>
          <w:tcPr>
            <w:tcW w:w="9265" w:type="dxa"/>
          </w:tcPr>
          <w:p w14:paraId="12CDF76A" w14:textId="77777777" w:rsidR="00BB0C0E" w:rsidRDefault="00BB0C0E" w:rsidP="00BB0C0E">
            <w:pPr>
              <w:rPr>
                <w:rFonts w:ascii="Palatino Linotype" w:eastAsia="Times New Roman" w:hAnsi="Palatino Linotype" w:cs="Estrangelo Edessa"/>
                <w:sz w:val="20"/>
              </w:rPr>
            </w:pPr>
            <w:r>
              <w:rPr>
                <w:rFonts w:ascii="Palatino Linotype" w:eastAsia="Times New Roman" w:hAnsi="Palatino Linotype" w:cs="Estrangelo Edessa"/>
                <w:sz w:val="20"/>
              </w:rPr>
              <w:t>Teacher of the Year</w:t>
            </w:r>
          </w:p>
          <w:p w14:paraId="029955A2" w14:textId="77777777" w:rsidR="00BB0C0E" w:rsidRPr="00CB6AD6" w:rsidRDefault="00BB0C0E" w:rsidP="00BB0C0E">
            <w:pPr>
              <w:pStyle w:val="ListParagraph"/>
              <w:numPr>
                <w:ilvl w:val="0"/>
                <w:numId w:val="17"/>
              </w:numPr>
              <w:spacing w:after="0" w:line="240" w:lineRule="auto"/>
              <w:rPr>
                <w:rFonts w:ascii="Palatino Linotype" w:eastAsia="Times New Roman" w:hAnsi="Palatino Linotype" w:cs="Estrangelo Edessa"/>
                <w:sz w:val="20"/>
              </w:rPr>
            </w:pPr>
            <w:r w:rsidRPr="00BB0C0E">
              <w:rPr>
                <w:rFonts w:ascii="Palatino Linotype" w:eastAsia="Times New Roman" w:hAnsi="Palatino Linotype" w:cs="Estrangelo Edessa"/>
                <w:sz w:val="20"/>
              </w:rPr>
              <w:t>Idaho State University</w:t>
            </w:r>
            <w:r>
              <w:rPr>
                <w:rFonts w:ascii="Palatino Linotype" w:eastAsia="Times New Roman" w:hAnsi="Palatino Linotype" w:cs="Estrangelo Edessa"/>
                <w:sz w:val="20"/>
              </w:rPr>
              <w:t xml:space="preserve"> College of Pharmacy end of year award</w:t>
            </w:r>
          </w:p>
        </w:tc>
        <w:tc>
          <w:tcPr>
            <w:tcW w:w="1525" w:type="dxa"/>
          </w:tcPr>
          <w:p w14:paraId="4F76DD33" w14:textId="77777777" w:rsidR="00BB0C0E" w:rsidRDefault="00BB0C0E" w:rsidP="00BB0C0E">
            <w:pPr>
              <w:jc w:val="right"/>
              <w:rPr>
                <w:rFonts w:ascii="Palatino Linotype" w:hAnsi="Palatino Linotype"/>
                <w:sz w:val="20"/>
              </w:rPr>
            </w:pPr>
            <w:r>
              <w:rPr>
                <w:rFonts w:ascii="Palatino Linotype" w:hAnsi="Palatino Linotype"/>
                <w:sz w:val="20"/>
              </w:rPr>
              <w:t>2022</w:t>
            </w:r>
          </w:p>
        </w:tc>
      </w:tr>
      <w:tr w:rsidR="00BB0C0E" w14:paraId="250F68AF" w14:textId="77777777" w:rsidTr="0093443E">
        <w:trPr>
          <w:trHeight w:val="144"/>
        </w:trPr>
        <w:tc>
          <w:tcPr>
            <w:tcW w:w="9265" w:type="dxa"/>
          </w:tcPr>
          <w:p w14:paraId="06A0341A" w14:textId="77777777" w:rsidR="00BB0C0E" w:rsidRDefault="00BB0C0E" w:rsidP="00BB0C0E">
            <w:pPr>
              <w:rPr>
                <w:rFonts w:ascii="Palatino Linotype" w:eastAsia="Times New Roman" w:hAnsi="Palatino Linotype" w:cs="Estrangelo Edessa"/>
                <w:sz w:val="20"/>
              </w:rPr>
            </w:pPr>
            <w:r>
              <w:rPr>
                <w:rFonts w:ascii="Palatino Linotype" w:eastAsia="Times New Roman" w:hAnsi="Palatino Linotype" w:cs="Estrangelo Edessa"/>
                <w:sz w:val="20"/>
              </w:rPr>
              <w:t>Promotion and Tenure</w:t>
            </w:r>
          </w:p>
          <w:p w14:paraId="4AFB719B" w14:textId="77777777" w:rsidR="00BB0C0E" w:rsidRPr="00CB6AD6" w:rsidRDefault="00BB0C0E" w:rsidP="00BB0C0E">
            <w:pPr>
              <w:pStyle w:val="ListParagraph"/>
              <w:numPr>
                <w:ilvl w:val="0"/>
                <w:numId w:val="17"/>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Advancement to Associate Professor</w:t>
            </w:r>
          </w:p>
        </w:tc>
        <w:tc>
          <w:tcPr>
            <w:tcW w:w="1525" w:type="dxa"/>
          </w:tcPr>
          <w:p w14:paraId="2B422EF0" w14:textId="77777777" w:rsidR="00BB0C0E" w:rsidRDefault="00BB0C0E" w:rsidP="00BB0C0E">
            <w:pPr>
              <w:jc w:val="right"/>
              <w:rPr>
                <w:rFonts w:ascii="Palatino Linotype" w:hAnsi="Palatino Linotype"/>
                <w:sz w:val="20"/>
              </w:rPr>
            </w:pPr>
            <w:r>
              <w:rPr>
                <w:rFonts w:ascii="Palatino Linotype" w:hAnsi="Palatino Linotype"/>
                <w:sz w:val="20"/>
              </w:rPr>
              <w:t>2022</w:t>
            </w:r>
          </w:p>
        </w:tc>
      </w:tr>
      <w:tr w:rsidR="00BB0C0E" w14:paraId="3140A3F8" w14:textId="77777777" w:rsidTr="0093443E">
        <w:trPr>
          <w:trHeight w:val="144"/>
        </w:trPr>
        <w:tc>
          <w:tcPr>
            <w:tcW w:w="9265" w:type="dxa"/>
          </w:tcPr>
          <w:p w14:paraId="5B2FBD97" w14:textId="77777777" w:rsidR="00BB0C0E" w:rsidRDefault="00BB0C0E" w:rsidP="00BB0C0E">
            <w:pPr>
              <w:rPr>
                <w:rFonts w:ascii="Palatino Linotype" w:eastAsia="Times New Roman" w:hAnsi="Palatino Linotype" w:cs="Estrangelo Edessa"/>
                <w:sz w:val="20"/>
              </w:rPr>
            </w:pPr>
            <w:r>
              <w:rPr>
                <w:rFonts w:ascii="Palatino Linotype" w:eastAsia="Times New Roman" w:hAnsi="Palatino Linotype" w:cs="Estrangelo Edessa"/>
                <w:sz w:val="20"/>
              </w:rPr>
              <w:t>2021 Idaho I-Corps Ignite Awardee</w:t>
            </w:r>
          </w:p>
          <w:p w14:paraId="518936A7" w14:textId="77777777" w:rsidR="00BB0C0E" w:rsidRPr="00CB6AD6" w:rsidRDefault="00BB0C0E" w:rsidP="00BB0C0E">
            <w:pPr>
              <w:pStyle w:val="ListParagraph"/>
              <w:numPr>
                <w:ilvl w:val="0"/>
                <w:numId w:val="17"/>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Paid cohort participant to facilitate academic startups in Idaho</w:t>
            </w:r>
          </w:p>
        </w:tc>
        <w:tc>
          <w:tcPr>
            <w:tcW w:w="1525" w:type="dxa"/>
          </w:tcPr>
          <w:p w14:paraId="1802749F" w14:textId="77777777" w:rsidR="00BB0C0E" w:rsidRDefault="00BB0C0E" w:rsidP="00BB0C0E">
            <w:pPr>
              <w:jc w:val="right"/>
              <w:rPr>
                <w:rFonts w:ascii="Palatino Linotype" w:hAnsi="Palatino Linotype"/>
                <w:sz w:val="20"/>
              </w:rPr>
            </w:pPr>
            <w:r>
              <w:rPr>
                <w:rFonts w:ascii="Palatino Linotype" w:hAnsi="Palatino Linotype"/>
                <w:sz w:val="20"/>
              </w:rPr>
              <w:t>2021</w:t>
            </w:r>
          </w:p>
        </w:tc>
      </w:tr>
      <w:tr w:rsidR="00BB0C0E" w14:paraId="1194D820" w14:textId="77777777" w:rsidTr="0093443E">
        <w:trPr>
          <w:trHeight w:val="144"/>
        </w:trPr>
        <w:tc>
          <w:tcPr>
            <w:tcW w:w="9265" w:type="dxa"/>
          </w:tcPr>
          <w:p w14:paraId="17DF4161" w14:textId="77777777" w:rsidR="00BB0C0E" w:rsidRDefault="00BB0C0E" w:rsidP="00BB0C0E">
            <w:pPr>
              <w:rPr>
                <w:rFonts w:ascii="Palatino Linotype" w:eastAsia="Times New Roman" w:hAnsi="Palatino Linotype" w:cs="Estrangelo Edessa"/>
                <w:sz w:val="20"/>
              </w:rPr>
            </w:pPr>
            <w:r>
              <w:rPr>
                <w:rFonts w:ascii="Palatino Linotype" w:eastAsia="Times New Roman" w:hAnsi="Palatino Linotype" w:cs="Estrangelo Edessa"/>
                <w:sz w:val="20"/>
              </w:rPr>
              <w:t>Faculty of the Month College of Pharmacy</w:t>
            </w:r>
          </w:p>
        </w:tc>
        <w:tc>
          <w:tcPr>
            <w:tcW w:w="1525" w:type="dxa"/>
          </w:tcPr>
          <w:p w14:paraId="6ADBE95F" w14:textId="77777777" w:rsidR="00BB0C0E" w:rsidRDefault="00BB0C0E" w:rsidP="00BB0C0E">
            <w:pPr>
              <w:jc w:val="right"/>
              <w:rPr>
                <w:rFonts w:ascii="Palatino Linotype" w:hAnsi="Palatino Linotype"/>
                <w:sz w:val="20"/>
              </w:rPr>
            </w:pPr>
            <w:r>
              <w:rPr>
                <w:rFonts w:ascii="Palatino Linotype" w:hAnsi="Palatino Linotype"/>
                <w:sz w:val="20"/>
              </w:rPr>
              <w:t>2020</w:t>
            </w:r>
          </w:p>
        </w:tc>
      </w:tr>
      <w:tr w:rsidR="00BB0C0E" w14:paraId="645FEC1C" w14:textId="77777777" w:rsidTr="0093443E">
        <w:trPr>
          <w:trHeight w:val="144"/>
        </w:trPr>
        <w:tc>
          <w:tcPr>
            <w:tcW w:w="9265" w:type="dxa"/>
          </w:tcPr>
          <w:p w14:paraId="16340BC9" w14:textId="77777777" w:rsidR="00BB0C0E" w:rsidRPr="00B52DA1" w:rsidRDefault="00BB0C0E" w:rsidP="00BB0C0E">
            <w:pPr>
              <w:pStyle w:val="ListParagraph"/>
              <w:numPr>
                <w:ilvl w:val="0"/>
                <w:numId w:val="11"/>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As voted by the first-year pharmacy students and the Rho Chi Society</w:t>
            </w:r>
          </w:p>
        </w:tc>
        <w:tc>
          <w:tcPr>
            <w:tcW w:w="1525" w:type="dxa"/>
          </w:tcPr>
          <w:p w14:paraId="65B4CE6C" w14:textId="77777777" w:rsidR="00BB0C0E" w:rsidRDefault="00BB0C0E" w:rsidP="00BB0C0E">
            <w:pPr>
              <w:jc w:val="right"/>
              <w:rPr>
                <w:rFonts w:ascii="Palatino Linotype" w:hAnsi="Palatino Linotype"/>
                <w:sz w:val="20"/>
              </w:rPr>
            </w:pPr>
          </w:p>
        </w:tc>
      </w:tr>
      <w:tr w:rsidR="00BB0C0E" w14:paraId="30DAF241" w14:textId="77777777" w:rsidTr="0093443E">
        <w:trPr>
          <w:trHeight w:val="144"/>
        </w:trPr>
        <w:tc>
          <w:tcPr>
            <w:tcW w:w="9265" w:type="dxa"/>
          </w:tcPr>
          <w:p w14:paraId="4EF1D712" w14:textId="77777777" w:rsidR="00BB0C0E" w:rsidRDefault="00BB0C0E" w:rsidP="00BB0C0E">
            <w:pPr>
              <w:rPr>
                <w:rFonts w:ascii="Palatino Linotype" w:eastAsia="Times New Roman" w:hAnsi="Palatino Linotype" w:cs="Estrangelo Edessa"/>
                <w:sz w:val="20"/>
              </w:rPr>
            </w:pPr>
            <w:r>
              <w:rPr>
                <w:rFonts w:ascii="Palatino Linotype" w:eastAsia="Times New Roman" w:hAnsi="Palatino Linotype" w:cs="Estrangelo Edessa"/>
                <w:sz w:val="20"/>
              </w:rPr>
              <w:t>Boise Startup Week Pitch Competition</w:t>
            </w:r>
          </w:p>
        </w:tc>
        <w:tc>
          <w:tcPr>
            <w:tcW w:w="1525" w:type="dxa"/>
          </w:tcPr>
          <w:p w14:paraId="2ED4B2C5" w14:textId="77777777" w:rsidR="00BB0C0E" w:rsidRDefault="00BB0C0E" w:rsidP="00BB0C0E">
            <w:pPr>
              <w:jc w:val="right"/>
              <w:rPr>
                <w:rFonts w:ascii="Palatino Linotype" w:hAnsi="Palatino Linotype"/>
                <w:sz w:val="20"/>
              </w:rPr>
            </w:pPr>
            <w:r>
              <w:rPr>
                <w:rFonts w:ascii="Palatino Linotype" w:hAnsi="Palatino Linotype"/>
                <w:sz w:val="20"/>
              </w:rPr>
              <w:t>2020</w:t>
            </w:r>
          </w:p>
        </w:tc>
      </w:tr>
      <w:tr w:rsidR="00BB0C0E" w14:paraId="0F68DBFB" w14:textId="77777777" w:rsidTr="0093443E">
        <w:trPr>
          <w:trHeight w:val="144"/>
        </w:trPr>
        <w:tc>
          <w:tcPr>
            <w:tcW w:w="9265" w:type="dxa"/>
          </w:tcPr>
          <w:p w14:paraId="5A8C746A" w14:textId="77777777" w:rsidR="00BB0C0E" w:rsidRPr="0093443E" w:rsidRDefault="00BB0C0E" w:rsidP="00BB0C0E">
            <w:pPr>
              <w:pStyle w:val="ListParagraph"/>
              <w:numPr>
                <w:ilvl w:val="0"/>
                <w:numId w:val="13"/>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Represented H2 Therapeutics and was recognized as a semifinalist</w:t>
            </w:r>
          </w:p>
        </w:tc>
        <w:tc>
          <w:tcPr>
            <w:tcW w:w="1525" w:type="dxa"/>
          </w:tcPr>
          <w:p w14:paraId="595AE750" w14:textId="77777777" w:rsidR="00BB0C0E" w:rsidRDefault="00BB0C0E" w:rsidP="00BB0C0E">
            <w:pPr>
              <w:jc w:val="right"/>
              <w:rPr>
                <w:rFonts w:ascii="Palatino Linotype" w:hAnsi="Palatino Linotype"/>
                <w:sz w:val="20"/>
              </w:rPr>
            </w:pPr>
          </w:p>
        </w:tc>
      </w:tr>
      <w:tr w:rsidR="00BB0C0E" w14:paraId="35E351B3" w14:textId="77777777" w:rsidTr="0093443E">
        <w:trPr>
          <w:trHeight w:val="144"/>
        </w:trPr>
        <w:tc>
          <w:tcPr>
            <w:tcW w:w="9265" w:type="dxa"/>
          </w:tcPr>
          <w:p w14:paraId="44CBDF96" w14:textId="77777777" w:rsidR="00BB0C0E" w:rsidRDefault="00BB0C0E" w:rsidP="00BB0C0E">
            <w:pPr>
              <w:rPr>
                <w:rFonts w:ascii="Palatino Linotype" w:eastAsia="Times New Roman" w:hAnsi="Palatino Linotype" w:cs="Estrangelo Edessa"/>
                <w:sz w:val="20"/>
              </w:rPr>
            </w:pPr>
            <w:r>
              <w:rPr>
                <w:rFonts w:ascii="Palatino Linotype" w:eastAsia="Times New Roman" w:hAnsi="Palatino Linotype" w:cs="Estrangelo Edessa"/>
                <w:sz w:val="20"/>
              </w:rPr>
              <w:t xml:space="preserve">National Institutes of Health Early Career Reviewer </w:t>
            </w:r>
          </w:p>
          <w:p w14:paraId="5C4D4832" w14:textId="77777777" w:rsidR="00BB0C0E" w:rsidRPr="00223C44" w:rsidRDefault="00BB0C0E" w:rsidP="00BB0C0E">
            <w:pPr>
              <w:pStyle w:val="ListParagraph"/>
              <w:numPr>
                <w:ilvl w:val="0"/>
                <w:numId w:val="13"/>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Accepted into ECR program to review grants in the Development Therapeutics study section</w:t>
            </w:r>
          </w:p>
        </w:tc>
        <w:tc>
          <w:tcPr>
            <w:tcW w:w="1525" w:type="dxa"/>
          </w:tcPr>
          <w:p w14:paraId="1BD783AD" w14:textId="77777777" w:rsidR="00BB0C0E" w:rsidRDefault="00BB0C0E" w:rsidP="00BB0C0E">
            <w:pPr>
              <w:jc w:val="right"/>
              <w:rPr>
                <w:rFonts w:ascii="Palatino Linotype" w:hAnsi="Palatino Linotype"/>
                <w:sz w:val="20"/>
              </w:rPr>
            </w:pPr>
            <w:r>
              <w:rPr>
                <w:rFonts w:ascii="Palatino Linotype" w:hAnsi="Palatino Linotype"/>
                <w:sz w:val="20"/>
              </w:rPr>
              <w:t>2020</w:t>
            </w:r>
          </w:p>
        </w:tc>
      </w:tr>
      <w:tr w:rsidR="00BB0C0E" w14:paraId="6D2D6FAB" w14:textId="77777777" w:rsidTr="0093443E">
        <w:trPr>
          <w:trHeight w:val="144"/>
        </w:trPr>
        <w:tc>
          <w:tcPr>
            <w:tcW w:w="9265" w:type="dxa"/>
          </w:tcPr>
          <w:p w14:paraId="6CC20F4D" w14:textId="77777777" w:rsidR="00BB0C0E" w:rsidRDefault="00BB0C0E" w:rsidP="00BB0C0E">
            <w:pPr>
              <w:rPr>
                <w:rFonts w:ascii="Palatino Linotype" w:eastAsia="Times New Roman" w:hAnsi="Palatino Linotype" w:cs="Estrangelo Edessa"/>
                <w:sz w:val="20"/>
              </w:rPr>
            </w:pPr>
            <w:r>
              <w:rPr>
                <w:rFonts w:ascii="Palatino Linotype" w:eastAsia="Times New Roman" w:hAnsi="Palatino Linotype" w:cs="Estrangelo Edessa"/>
                <w:sz w:val="20"/>
              </w:rPr>
              <w:t>National Research Mentoring Network Grant Writing Awardee</w:t>
            </w:r>
          </w:p>
        </w:tc>
        <w:tc>
          <w:tcPr>
            <w:tcW w:w="1525" w:type="dxa"/>
          </w:tcPr>
          <w:p w14:paraId="6BD1DD8E" w14:textId="77777777" w:rsidR="00BB0C0E" w:rsidRDefault="00BB0C0E" w:rsidP="00BB0C0E">
            <w:pPr>
              <w:jc w:val="right"/>
              <w:rPr>
                <w:rFonts w:ascii="Palatino Linotype" w:hAnsi="Palatino Linotype"/>
                <w:sz w:val="20"/>
              </w:rPr>
            </w:pPr>
            <w:r>
              <w:rPr>
                <w:rFonts w:ascii="Palatino Linotype" w:hAnsi="Palatino Linotype"/>
                <w:sz w:val="20"/>
              </w:rPr>
              <w:t>2020</w:t>
            </w:r>
          </w:p>
        </w:tc>
      </w:tr>
      <w:tr w:rsidR="00BB0C0E" w14:paraId="1C33AFB0" w14:textId="77777777" w:rsidTr="0093443E">
        <w:trPr>
          <w:trHeight w:val="144"/>
        </w:trPr>
        <w:tc>
          <w:tcPr>
            <w:tcW w:w="9265" w:type="dxa"/>
          </w:tcPr>
          <w:p w14:paraId="0321E04C" w14:textId="77777777" w:rsidR="00BB0C0E" w:rsidRPr="00CB6AD6" w:rsidRDefault="00BB0C0E" w:rsidP="00BB0C0E">
            <w:pPr>
              <w:pStyle w:val="ListParagraph"/>
              <w:numPr>
                <w:ilvl w:val="0"/>
                <w:numId w:val="13"/>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Paid cohort participant in national grant writing coaching groups</w:t>
            </w:r>
          </w:p>
        </w:tc>
        <w:tc>
          <w:tcPr>
            <w:tcW w:w="1525" w:type="dxa"/>
          </w:tcPr>
          <w:p w14:paraId="45A669BF" w14:textId="77777777" w:rsidR="00BB0C0E" w:rsidRDefault="00BB0C0E" w:rsidP="00BB0C0E">
            <w:pPr>
              <w:jc w:val="right"/>
              <w:rPr>
                <w:rFonts w:ascii="Palatino Linotype" w:hAnsi="Palatino Linotype"/>
                <w:sz w:val="20"/>
              </w:rPr>
            </w:pPr>
          </w:p>
        </w:tc>
      </w:tr>
      <w:tr w:rsidR="00BB0C0E" w14:paraId="17809E6A" w14:textId="77777777" w:rsidTr="0093443E">
        <w:trPr>
          <w:trHeight w:val="144"/>
        </w:trPr>
        <w:tc>
          <w:tcPr>
            <w:tcW w:w="9265" w:type="dxa"/>
          </w:tcPr>
          <w:p w14:paraId="05E7C19E" w14:textId="77777777" w:rsidR="00BB0C0E" w:rsidRDefault="00BB0C0E" w:rsidP="00BB0C0E">
            <w:pPr>
              <w:rPr>
                <w:rFonts w:ascii="Palatino Linotype" w:eastAsia="Times New Roman" w:hAnsi="Palatino Linotype" w:cs="Estrangelo Edessa"/>
                <w:sz w:val="20"/>
              </w:rPr>
            </w:pPr>
            <w:r>
              <w:rPr>
                <w:rFonts w:ascii="Palatino Linotype" w:eastAsia="Times New Roman" w:hAnsi="Palatino Linotype" w:cs="Estrangelo Edessa"/>
                <w:sz w:val="20"/>
              </w:rPr>
              <w:t>Faculty of the Month College of Pharmacy</w:t>
            </w:r>
          </w:p>
        </w:tc>
        <w:tc>
          <w:tcPr>
            <w:tcW w:w="1525" w:type="dxa"/>
          </w:tcPr>
          <w:p w14:paraId="26FB733C" w14:textId="77777777" w:rsidR="00BB0C0E" w:rsidRDefault="00BB0C0E" w:rsidP="00BB0C0E">
            <w:pPr>
              <w:jc w:val="right"/>
              <w:rPr>
                <w:rFonts w:ascii="Palatino Linotype" w:hAnsi="Palatino Linotype"/>
                <w:sz w:val="20"/>
              </w:rPr>
            </w:pPr>
            <w:r>
              <w:rPr>
                <w:rFonts w:ascii="Palatino Linotype" w:hAnsi="Palatino Linotype"/>
                <w:sz w:val="20"/>
              </w:rPr>
              <w:t>2019</w:t>
            </w:r>
          </w:p>
        </w:tc>
      </w:tr>
      <w:tr w:rsidR="00BB0C0E" w14:paraId="2213BC2D" w14:textId="77777777" w:rsidTr="0093443E">
        <w:trPr>
          <w:trHeight w:val="144"/>
        </w:trPr>
        <w:tc>
          <w:tcPr>
            <w:tcW w:w="9265" w:type="dxa"/>
          </w:tcPr>
          <w:p w14:paraId="3C4A0546" w14:textId="77777777" w:rsidR="00BB0C0E" w:rsidRPr="00B52DA1" w:rsidRDefault="00BB0C0E" w:rsidP="00BB0C0E">
            <w:pPr>
              <w:pStyle w:val="ListParagraph"/>
              <w:numPr>
                <w:ilvl w:val="0"/>
                <w:numId w:val="11"/>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As voted by the first-year pharmacy students and the Rho Chi Society</w:t>
            </w:r>
          </w:p>
        </w:tc>
        <w:tc>
          <w:tcPr>
            <w:tcW w:w="1525" w:type="dxa"/>
          </w:tcPr>
          <w:p w14:paraId="7EB9342E" w14:textId="77777777" w:rsidR="00BB0C0E" w:rsidRDefault="00BB0C0E" w:rsidP="00BB0C0E">
            <w:pPr>
              <w:jc w:val="right"/>
              <w:rPr>
                <w:rFonts w:ascii="Palatino Linotype" w:hAnsi="Palatino Linotype"/>
                <w:sz w:val="20"/>
              </w:rPr>
            </w:pPr>
          </w:p>
        </w:tc>
      </w:tr>
      <w:tr w:rsidR="00BB0C0E" w14:paraId="43FE1F97" w14:textId="77777777" w:rsidTr="0093443E">
        <w:trPr>
          <w:trHeight w:val="144"/>
        </w:trPr>
        <w:tc>
          <w:tcPr>
            <w:tcW w:w="9265" w:type="dxa"/>
          </w:tcPr>
          <w:p w14:paraId="6A26E0BD" w14:textId="77777777" w:rsidR="00BB0C0E" w:rsidRPr="00D35BCF" w:rsidRDefault="00BB0C0E" w:rsidP="00BB0C0E">
            <w:pPr>
              <w:rPr>
                <w:rFonts w:ascii="Palatino Linotype" w:eastAsia="Times New Roman" w:hAnsi="Palatino Linotype" w:cs="Estrangelo Edessa"/>
                <w:sz w:val="20"/>
              </w:rPr>
            </w:pPr>
            <w:r>
              <w:rPr>
                <w:rFonts w:ascii="Palatino Linotype" w:eastAsia="Times New Roman" w:hAnsi="Palatino Linotype" w:cs="Estrangelo Edessa"/>
                <w:sz w:val="20"/>
              </w:rPr>
              <w:t>Idaho State University 2019 Annual CEED Business Pitch Competition</w:t>
            </w:r>
          </w:p>
        </w:tc>
        <w:tc>
          <w:tcPr>
            <w:tcW w:w="1525" w:type="dxa"/>
          </w:tcPr>
          <w:p w14:paraId="70889D0E" w14:textId="77777777" w:rsidR="00BB0C0E" w:rsidRDefault="00BB0C0E" w:rsidP="00BB0C0E">
            <w:pPr>
              <w:jc w:val="right"/>
              <w:rPr>
                <w:rFonts w:ascii="Palatino Linotype" w:hAnsi="Palatino Linotype"/>
                <w:sz w:val="20"/>
              </w:rPr>
            </w:pPr>
            <w:r>
              <w:rPr>
                <w:rFonts w:ascii="Palatino Linotype" w:hAnsi="Palatino Linotype"/>
                <w:sz w:val="20"/>
              </w:rPr>
              <w:t>2019</w:t>
            </w:r>
          </w:p>
        </w:tc>
      </w:tr>
      <w:tr w:rsidR="00BB0C0E" w14:paraId="6776D9A2" w14:textId="77777777" w:rsidTr="0093443E">
        <w:trPr>
          <w:trHeight w:val="144"/>
        </w:trPr>
        <w:tc>
          <w:tcPr>
            <w:tcW w:w="9265" w:type="dxa"/>
          </w:tcPr>
          <w:p w14:paraId="070EC74A" w14:textId="77777777" w:rsidR="00BB0C0E" w:rsidRPr="0008110F" w:rsidRDefault="00BB0C0E" w:rsidP="00BB0C0E">
            <w:pPr>
              <w:pStyle w:val="ListParagraph"/>
              <w:numPr>
                <w:ilvl w:val="0"/>
                <w:numId w:val="10"/>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Led a team of entrepreneurs to a 1</w:t>
            </w:r>
            <w:r w:rsidRPr="0008110F">
              <w:rPr>
                <w:rFonts w:ascii="Palatino Linotype" w:eastAsia="Times New Roman" w:hAnsi="Palatino Linotype" w:cs="Estrangelo Edessa"/>
                <w:sz w:val="20"/>
                <w:vertAlign w:val="superscript"/>
              </w:rPr>
              <w:t>st</w:t>
            </w:r>
            <w:r>
              <w:rPr>
                <w:rFonts w:ascii="Palatino Linotype" w:eastAsia="Times New Roman" w:hAnsi="Palatino Linotype" w:cs="Estrangelo Edessa"/>
                <w:sz w:val="20"/>
              </w:rPr>
              <w:t xml:space="preserve"> place win for our medical device H2Tx</w:t>
            </w:r>
          </w:p>
        </w:tc>
        <w:tc>
          <w:tcPr>
            <w:tcW w:w="1525" w:type="dxa"/>
          </w:tcPr>
          <w:p w14:paraId="5D0016C8" w14:textId="77777777" w:rsidR="00BB0C0E" w:rsidRDefault="00BB0C0E" w:rsidP="00BB0C0E">
            <w:pPr>
              <w:jc w:val="right"/>
              <w:rPr>
                <w:rFonts w:ascii="Palatino Linotype" w:hAnsi="Palatino Linotype"/>
                <w:sz w:val="20"/>
              </w:rPr>
            </w:pPr>
          </w:p>
        </w:tc>
      </w:tr>
      <w:tr w:rsidR="00BB0C0E" w14:paraId="0D6DBED2" w14:textId="77777777" w:rsidTr="0093443E">
        <w:trPr>
          <w:trHeight w:val="144"/>
        </w:trPr>
        <w:tc>
          <w:tcPr>
            <w:tcW w:w="9265" w:type="dxa"/>
          </w:tcPr>
          <w:p w14:paraId="55881A08" w14:textId="77777777" w:rsidR="00BB0C0E" w:rsidRDefault="00BB0C0E" w:rsidP="00BB0C0E">
            <w:r w:rsidRPr="00D35BCF">
              <w:rPr>
                <w:rFonts w:ascii="Palatino Linotype" w:eastAsia="Times New Roman" w:hAnsi="Palatino Linotype" w:cs="Estrangelo Edessa"/>
                <w:sz w:val="20"/>
              </w:rPr>
              <w:t xml:space="preserve">Travel Award for the </w:t>
            </w:r>
            <w:r>
              <w:rPr>
                <w:rFonts w:ascii="Palatino Linotype" w:eastAsia="Times New Roman" w:hAnsi="Palatino Linotype" w:cs="Estrangelo Edessa"/>
                <w:sz w:val="20"/>
              </w:rPr>
              <w:t>2019 Annual</w:t>
            </w:r>
            <w:r w:rsidRPr="00D35BCF">
              <w:rPr>
                <w:rFonts w:ascii="Palatino Linotype" w:eastAsia="Times New Roman" w:hAnsi="Palatino Linotype" w:cs="Estrangelo Edessa"/>
                <w:sz w:val="20"/>
              </w:rPr>
              <w:t xml:space="preserve"> Conference </w:t>
            </w:r>
            <w:r>
              <w:rPr>
                <w:rFonts w:ascii="Palatino Linotype" w:eastAsia="Times New Roman" w:hAnsi="Palatino Linotype" w:cs="Estrangelo Edessa"/>
                <w:sz w:val="20"/>
              </w:rPr>
              <w:t>for the ASBMB</w:t>
            </w:r>
          </w:p>
        </w:tc>
        <w:tc>
          <w:tcPr>
            <w:tcW w:w="1525" w:type="dxa"/>
          </w:tcPr>
          <w:p w14:paraId="615B7A3F" w14:textId="77777777" w:rsidR="00BB0C0E" w:rsidRPr="00900ECC" w:rsidRDefault="00BB0C0E" w:rsidP="00BB0C0E">
            <w:pPr>
              <w:jc w:val="right"/>
              <w:rPr>
                <w:rFonts w:ascii="Palatino Linotype" w:hAnsi="Palatino Linotype"/>
                <w:sz w:val="20"/>
              </w:rPr>
            </w:pPr>
            <w:r>
              <w:rPr>
                <w:rFonts w:ascii="Palatino Linotype" w:hAnsi="Palatino Linotype"/>
                <w:sz w:val="20"/>
              </w:rPr>
              <w:t>2019</w:t>
            </w:r>
          </w:p>
        </w:tc>
      </w:tr>
      <w:tr w:rsidR="00BB0C0E" w14:paraId="7DB3277D" w14:textId="77777777" w:rsidTr="0093443E">
        <w:trPr>
          <w:trHeight w:val="144"/>
        </w:trPr>
        <w:tc>
          <w:tcPr>
            <w:tcW w:w="9265" w:type="dxa"/>
          </w:tcPr>
          <w:p w14:paraId="463E4266" w14:textId="77777777" w:rsidR="00BB0C0E" w:rsidRPr="000B3426" w:rsidRDefault="00BB0C0E" w:rsidP="00BB0C0E">
            <w:pPr>
              <w:pStyle w:val="ListParagraph"/>
              <w:numPr>
                <w:ilvl w:val="0"/>
                <w:numId w:val="5"/>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 xml:space="preserve">Award covered the costs of registration, housing and food </w:t>
            </w:r>
          </w:p>
        </w:tc>
        <w:tc>
          <w:tcPr>
            <w:tcW w:w="1525" w:type="dxa"/>
          </w:tcPr>
          <w:p w14:paraId="5D86212A" w14:textId="77777777" w:rsidR="00BB0C0E" w:rsidRPr="00900ECC" w:rsidRDefault="00BB0C0E" w:rsidP="00BB0C0E">
            <w:pPr>
              <w:jc w:val="right"/>
              <w:rPr>
                <w:rFonts w:ascii="Palatino Linotype" w:hAnsi="Palatino Linotype"/>
                <w:sz w:val="20"/>
              </w:rPr>
            </w:pPr>
          </w:p>
        </w:tc>
      </w:tr>
      <w:tr w:rsidR="00BB0C0E" w14:paraId="7161FCAF" w14:textId="77777777" w:rsidTr="0093443E">
        <w:trPr>
          <w:trHeight w:val="144"/>
        </w:trPr>
        <w:tc>
          <w:tcPr>
            <w:tcW w:w="9265" w:type="dxa"/>
          </w:tcPr>
          <w:p w14:paraId="5CFEE171" w14:textId="77777777" w:rsidR="00BB0C0E" w:rsidRDefault="00BB0C0E" w:rsidP="00BB0C0E">
            <w:r w:rsidRPr="00D35BCF">
              <w:rPr>
                <w:rFonts w:ascii="Palatino Linotype" w:eastAsia="Times New Roman" w:hAnsi="Palatino Linotype" w:cs="Estrangelo Edessa"/>
                <w:sz w:val="20"/>
              </w:rPr>
              <w:t>Connective Tissue Oncology Society Young Investigator Award</w:t>
            </w:r>
          </w:p>
        </w:tc>
        <w:tc>
          <w:tcPr>
            <w:tcW w:w="1525" w:type="dxa"/>
          </w:tcPr>
          <w:p w14:paraId="391B8FA2" w14:textId="77777777" w:rsidR="00BB0C0E" w:rsidRPr="00900ECC" w:rsidRDefault="00BB0C0E" w:rsidP="00BB0C0E">
            <w:pPr>
              <w:jc w:val="right"/>
              <w:rPr>
                <w:rFonts w:ascii="Palatino Linotype" w:hAnsi="Palatino Linotype"/>
                <w:sz w:val="20"/>
              </w:rPr>
            </w:pPr>
            <w:r>
              <w:rPr>
                <w:rFonts w:ascii="Palatino Linotype" w:hAnsi="Palatino Linotype"/>
                <w:sz w:val="20"/>
              </w:rPr>
              <w:t>2015</w:t>
            </w:r>
          </w:p>
        </w:tc>
      </w:tr>
      <w:tr w:rsidR="00BB0C0E" w14:paraId="3EDB97AE" w14:textId="77777777" w:rsidTr="0093443E">
        <w:trPr>
          <w:trHeight w:val="144"/>
        </w:trPr>
        <w:tc>
          <w:tcPr>
            <w:tcW w:w="9265" w:type="dxa"/>
          </w:tcPr>
          <w:p w14:paraId="5727C6AD" w14:textId="77777777" w:rsidR="00BB0C0E" w:rsidRPr="000B3426" w:rsidRDefault="00BB0C0E" w:rsidP="00BB0C0E">
            <w:pPr>
              <w:pStyle w:val="ListParagraph"/>
              <w:numPr>
                <w:ilvl w:val="0"/>
                <w:numId w:val="5"/>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Recognized for outstanding research for early career scientists</w:t>
            </w:r>
          </w:p>
        </w:tc>
        <w:tc>
          <w:tcPr>
            <w:tcW w:w="1525" w:type="dxa"/>
          </w:tcPr>
          <w:p w14:paraId="2BFDB37D" w14:textId="77777777" w:rsidR="00BB0C0E" w:rsidRPr="00900ECC" w:rsidRDefault="00BB0C0E" w:rsidP="00BB0C0E">
            <w:pPr>
              <w:jc w:val="right"/>
              <w:rPr>
                <w:rFonts w:ascii="Palatino Linotype" w:hAnsi="Palatino Linotype"/>
                <w:sz w:val="20"/>
              </w:rPr>
            </w:pPr>
          </w:p>
        </w:tc>
      </w:tr>
      <w:tr w:rsidR="00BB0C0E" w14:paraId="221A2C7C" w14:textId="77777777" w:rsidTr="0093443E">
        <w:trPr>
          <w:trHeight w:val="144"/>
        </w:trPr>
        <w:tc>
          <w:tcPr>
            <w:tcW w:w="9265" w:type="dxa"/>
          </w:tcPr>
          <w:p w14:paraId="0956BCD0" w14:textId="77777777" w:rsidR="00BB0C0E" w:rsidRPr="00D71D6A" w:rsidRDefault="00BB0C0E" w:rsidP="00BB0C0E">
            <w:pPr>
              <w:rPr>
                <w:rFonts w:ascii="Palatino Linotype" w:eastAsia="Times New Roman" w:hAnsi="Palatino Linotype" w:cs="Estrangelo Edessa"/>
                <w:sz w:val="20"/>
              </w:rPr>
            </w:pPr>
            <w:r w:rsidRPr="00D35BCF">
              <w:rPr>
                <w:rFonts w:ascii="Palatino Linotype" w:eastAsia="Times New Roman" w:hAnsi="Palatino Linotype" w:cs="Estrangelo Edessa"/>
                <w:sz w:val="20"/>
              </w:rPr>
              <w:t>Robert J. Fitz</w:t>
            </w:r>
            <w:r>
              <w:rPr>
                <w:rFonts w:ascii="Palatino Linotype" w:eastAsia="Times New Roman" w:hAnsi="Palatino Linotype" w:cs="Estrangelo Edessa"/>
                <w:sz w:val="20"/>
              </w:rPr>
              <w:t>gerald Scholar Award</w:t>
            </w:r>
          </w:p>
        </w:tc>
        <w:tc>
          <w:tcPr>
            <w:tcW w:w="1525" w:type="dxa"/>
          </w:tcPr>
          <w:p w14:paraId="5F963FCB" w14:textId="77777777" w:rsidR="00BB0C0E" w:rsidRPr="00900ECC" w:rsidRDefault="00BB0C0E" w:rsidP="00BB0C0E">
            <w:pPr>
              <w:jc w:val="right"/>
              <w:rPr>
                <w:rFonts w:ascii="Palatino Linotype" w:hAnsi="Palatino Linotype"/>
                <w:sz w:val="20"/>
              </w:rPr>
            </w:pPr>
            <w:r>
              <w:rPr>
                <w:rFonts w:ascii="Palatino Linotype" w:hAnsi="Palatino Linotype"/>
                <w:sz w:val="20"/>
              </w:rPr>
              <w:t>2013</w:t>
            </w:r>
          </w:p>
        </w:tc>
      </w:tr>
      <w:tr w:rsidR="00BB0C0E" w14:paraId="17878114" w14:textId="77777777" w:rsidTr="0093443E">
        <w:trPr>
          <w:trHeight w:val="144"/>
        </w:trPr>
        <w:tc>
          <w:tcPr>
            <w:tcW w:w="9265" w:type="dxa"/>
          </w:tcPr>
          <w:p w14:paraId="61294D70" w14:textId="77777777" w:rsidR="00BB0C0E" w:rsidRPr="000B3426" w:rsidRDefault="00BB0C0E" w:rsidP="00BB0C0E">
            <w:pPr>
              <w:pStyle w:val="ListParagraph"/>
              <w:numPr>
                <w:ilvl w:val="0"/>
                <w:numId w:val="5"/>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 xml:space="preserve">Distinguished publication award from department of Pharmacology and Cancer Biology </w:t>
            </w:r>
          </w:p>
        </w:tc>
        <w:tc>
          <w:tcPr>
            <w:tcW w:w="1525" w:type="dxa"/>
          </w:tcPr>
          <w:p w14:paraId="088CAAF7" w14:textId="77777777" w:rsidR="00BB0C0E" w:rsidRPr="00900ECC" w:rsidRDefault="00BB0C0E" w:rsidP="00BB0C0E">
            <w:pPr>
              <w:jc w:val="right"/>
              <w:rPr>
                <w:rFonts w:ascii="Palatino Linotype" w:hAnsi="Palatino Linotype"/>
                <w:sz w:val="20"/>
              </w:rPr>
            </w:pPr>
          </w:p>
        </w:tc>
      </w:tr>
      <w:tr w:rsidR="00BB0C0E" w14:paraId="5F7FE6ED" w14:textId="77777777" w:rsidTr="0093443E">
        <w:trPr>
          <w:trHeight w:val="144"/>
        </w:trPr>
        <w:tc>
          <w:tcPr>
            <w:tcW w:w="9265" w:type="dxa"/>
          </w:tcPr>
          <w:p w14:paraId="446F8A59" w14:textId="77777777" w:rsidR="00BB0C0E" w:rsidRDefault="00BB0C0E" w:rsidP="00BB0C0E">
            <w:r w:rsidRPr="00D35BCF">
              <w:rPr>
                <w:rFonts w:ascii="Palatino Linotype" w:eastAsia="Times New Roman" w:hAnsi="Palatino Linotype" w:cs="Estrangelo Edessa"/>
                <w:sz w:val="20"/>
              </w:rPr>
              <w:t>Travel Award for the 6th International Conference on the Hsp90 Chaperone Machine</w:t>
            </w:r>
          </w:p>
        </w:tc>
        <w:tc>
          <w:tcPr>
            <w:tcW w:w="1525" w:type="dxa"/>
          </w:tcPr>
          <w:p w14:paraId="061B4703" w14:textId="77777777" w:rsidR="00BB0C0E" w:rsidRPr="00900ECC" w:rsidRDefault="00BB0C0E" w:rsidP="00BB0C0E">
            <w:pPr>
              <w:jc w:val="right"/>
              <w:rPr>
                <w:rFonts w:ascii="Palatino Linotype" w:hAnsi="Palatino Linotype"/>
                <w:sz w:val="20"/>
              </w:rPr>
            </w:pPr>
            <w:r>
              <w:rPr>
                <w:rFonts w:ascii="Palatino Linotype" w:hAnsi="Palatino Linotype"/>
                <w:sz w:val="20"/>
              </w:rPr>
              <w:t>2012</w:t>
            </w:r>
          </w:p>
        </w:tc>
      </w:tr>
      <w:tr w:rsidR="00BB0C0E" w14:paraId="3A94BEA4" w14:textId="77777777" w:rsidTr="0093443E">
        <w:trPr>
          <w:trHeight w:val="144"/>
        </w:trPr>
        <w:tc>
          <w:tcPr>
            <w:tcW w:w="9265" w:type="dxa"/>
          </w:tcPr>
          <w:p w14:paraId="48CAEBB6" w14:textId="77777777" w:rsidR="00BB0C0E" w:rsidRPr="000B3426" w:rsidRDefault="00BB0C0E" w:rsidP="00BB0C0E">
            <w:pPr>
              <w:pStyle w:val="ListParagraph"/>
              <w:numPr>
                <w:ilvl w:val="0"/>
                <w:numId w:val="5"/>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 xml:space="preserve">Award covered the costs of registration, housing and food </w:t>
            </w:r>
          </w:p>
        </w:tc>
        <w:tc>
          <w:tcPr>
            <w:tcW w:w="1525" w:type="dxa"/>
          </w:tcPr>
          <w:p w14:paraId="2BC18840" w14:textId="77777777" w:rsidR="00BB0C0E" w:rsidRPr="00900ECC" w:rsidRDefault="00BB0C0E" w:rsidP="00BB0C0E">
            <w:pPr>
              <w:jc w:val="right"/>
              <w:rPr>
                <w:rFonts w:ascii="Palatino Linotype" w:hAnsi="Palatino Linotype"/>
                <w:sz w:val="20"/>
              </w:rPr>
            </w:pPr>
          </w:p>
        </w:tc>
      </w:tr>
      <w:tr w:rsidR="00BB0C0E" w14:paraId="3A69D979" w14:textId="77777777" w:rsidTr="0093443E">
        <w:trPr>
          <w:trHeight w:val="144"/>
        </w:trPr>
        <w:tc>
          <w:tcPr>
            <w:tcW w:w="9265" w:type="dxa"/>
          </w:tcPr>
          <w:p w14:paraId="776266AD" w14:textId="77777777" w:rsidR="00BB0C0E" w:rsidRPr="000B3426" w:rsidRDefault="00BB0C0E" w:rsidP="00BB0C0E">
            <w:pPr>
              <w:rPr>
                <w:rFonts w:ascii="Palatino Linotype" w:eastAsia="Times New Roman" w:hAnsi="Palatino Linotype" w:cs="Estrangelo Edessa"/>
              </w:rPr>
            </w:pPr>
            <w:r w:rsidRPr="000B3426">
              <w:rPr>
                <w:rFonts w:ascii="Palatino Linotype" w:eastAsia="Times New Roman" w:hAnsi="Palatino Linotype" w:cs="Estrangelo Edessa"/>
                <w:sz w:val="20"/>
              </w:rPr>
              <w:t xml:space="preserve">NIH eRA Commons training grant (2T32GM007184-36), Duke University   </w:t>
            </w:r>
          </w:p>
        </w:tc>
        <w:tc>
          <w:tcPr>
            <w:tcW w:w="1525" w:type="dxa"/>
          </w:tcPr>
          <w:p w14:paraId="1509F788" w14:textId="77777777" w:rsidR="00BB0C0E" w:rsidRPr="00900ECC" w:rsidRDefault="00BB0C0E" w:rsidP="00BB0C0E">
            <w:pPr>
              <w:jc w:val="right"/>
              <w:rPr>
                <w:rFonts w:ascii="Palatino Linotype" w:hAnsi="Palatino Linotype"/>
                <w:sz w:val="20"/>
              </w:rPr>
            </w:pPr>
            <w:r>
              <w:rPr>
                <w:rFonts w:ascii="Palatino Linotype" w:hAnsi="Palatino Linotype"/>
                <w:sz w:val="20"/>
              </w:rPr>
              <w:t>2010-2011</w:t>
            </w:r>
          </w:p>
        </w:tc>
      </w:tr>
      <w:tr w:rsidR="00BB0C0E" w14:paraId="3A14F4F8" w14:textId="77777777" w:rsidTr="0093443E">
        <w:trPr>
          <w:trHeight w:val="144"/>
        </w:trPr>
        <w:tc>
          <w:tcPr>
            <w:tcW w:w="9265" w:type="dxa"/>
          </w:tcPr>
          <w:p w14:paraId="09C8D239" w14:textId="77777777" w:rsidR="00BB0C0E" w:rsidRPr="00D71D6A" w:rsidRDefault="00BB0C0E" w:rsidP="00BB0C0E">
            <w:pPr>
              <w:rPr>
                <w:rFonts w:ascii="Palatino Linotype" w:eastAsia="Times New Roman" w:hAnsi="Palatino Linotype" w:cs="Estrangelo Edessa"/>
              </w:rPr>
            </w:pPr>
            <w:r w:rsidRPr="00D35BCF">
              <w:rPr>
                <w:rFonts w:ascii="Palatino Linotype" w:eastAsia="Times New Roman" w:hAnsi="Palatino Linotype" w:cs="Estrangelo Edessa"/>
                <w:sz w:val="20"/>
              </w:rPr>
              <w:t>Travel Award for the Beta Cell Biology Consortium</w:t>
            </w:r>
          </w:p>
        </w:tc>
        <w:tc>
          <w:tcPr>
            <w:tcW w:w="1525" w:type="dxa"/>
          </w:tcPr>
          <w:p w14:paraId="78359152" w14:textId="77777777" w:rsidR="00BB0C0E" w:rsidRPr="00900ECC" w:rsidRDefault="00BB0C0E" w:rsidP="00BB0C0E">
            <w:pPr>
              <w:jc w:val="right"/>
              <w:rPr>
                <w:rFonts w:ascii="Palatino Linotype" w:hAnsi="Palatino Linotype"/>
                <w:sz w:val="20"/>
              </w:rPr>
            </w:pPr>
            <w:r>
              <w:rPr>
                <w:rFonts w:ascii="Palatino Linotype" w:hAnsi="Palatino Linotype"/>
                <w:sz w:val="20"/>
              </w:rPr>
              <w:t>2010</w:t>
            </w:r>
          </w:p>
        </w:tc>
      </w:tr>
      <w:tr w:rsidR="00BB0C0E" w14:paraId="7BDA0915" w14:textId="77777777" w:rsidTr="0093443E">
        <w:trPr>
          <w:trHeight w:val="144"/>
        </w:trPr>
        <w:tc>
          <w:tcPr>
            <w:tcW w:w="9265" w:type="dxa"/>
          </w:tcPr>
          <w:p w14:paraId="5106A370" w14:textId="77777777" w:rsidR="00BB0C0E" w:rsidRPr="000B3426" w:rsidRDefault="00BB0C0E" w:rsidP="00BB0C0E">
            <w:pPr>
              <w:pStyle w:val="ListParagraph"/>
              <w:numPr>
                <w:ilvl w:val="0"/>
                <w:numId w:val="5"/>
              </w:numPr>
              <w:spacing w:after="0" w:line="240" w:lineRule="auto"/>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Award covered the costs of registration, travel, housing and food</w:t>
            </w:r>
          </w:p>
        </w:tc>
        <w:tc>
          <w:tcPr>
            <w:tcW w:w="1525" w:type="dxa"/>
          </w:tcPr>
          <w:p w14:paraId="06B8D542" w14:textId="77777777" w:rsidR="00BB0C0E" w:rsidRPr="00900ECC" w:rsidRDefault="00BB0C0E" w:rsidP="00BB0C0E">
            <w:pPr>
              <w:jc w:val="right"/>
              <w:rPr>
                <w:rFonts w:ascii="Palatino Linotype" w:hAnsi="Palatino Linotype"/>
                <w:sz w:val="20"/>
              </w:rPr>
            </w:pPr>
          </w:p>
        </w:tc>
      </w:tr>
      <w:tr w:rsidR="00BB0C0E" w14:paraId="1F5342F5" w14:textId="77777777" w:rsidTr="0093443E">
        <w:trPr>
          <w:trHeight w:val="144"/>
        </w:trPr>
        <w:tc>
          <w:tcPr>
            <w:tcW w:w="9265" w:type="dxa"/>
          </w:tcPr>
          <w:p w14:paraId="769B6F19" w14:textId="77777777" w:rsidR="00BB0C0E" w:rsidRPr="000B3426" w:rsidRDefault="00BB0C0E" w:rsidP="00BB0C0E">
            <w:pPr>
              <w:spacing w:after="80"/>
              <w:rPr>
                <w:rFonts w:ascii="Palatino Linotype" w:eastAsia="Times New Roman" w:hAnsi="Palatino Linotype" w:cs="Estrangelo Edessa"/>
              </w:rPr>
            </w:pPr>
            <w:r w:rsidRPr="000B3426">
              <w:rPr>
                <w:rFonts w:ascii="Palatino Linotype" w:eastAsia="Times New Roman" w:hAnsi="Palatino Linotype" w:cs="Estrangelo Edessa"/>
                <w:sz w:val="20"/>
              </w:rPr>
              <w:lastRenderedPageBreak/>
              <w:t xml:space="preserve">Graduate Student Research Assistantship, Brigham Young University    </w:t>
            </w:r>
          </w:p>
        </w:tc>
        <w:tc>
          <w:tcPr>
            <w:tcW w:w="1525" w:type="dxa"/>
          </w:tcPr>
          <w:p w14:paraId="440217AE" w14:textId="77777777" w:rsidR="00BB0C0E" w:rsidRPr="00900ECC" w:rsidRDefault="00BB0C0E" w:rsidP="00BB0C0E">
            <w:pPr>
              <w:jc w:val="right"/>
              <w:rPr>
                <w:rFonts w:ascii="Palatino Linotype" w:hAnsi="Palatino Linotype"/>
                <w:sz w:val="20"/>
              </w:rPr>
            </w:pPr>
            <w:r>
              <w:rPr>
                <w:rFonts w:ascii="Palatino Linotype" w:hAnsi="Palatino Linotype"/>
                <w:sz w:val="20"/>
              </w:rPr>
              <w:t>2007-2008</w:t>
            </w:r>
          </w:p>
        </w:tc>
      </w:tr>
      <w:tr w:rsidR="00BB0C0E" w14:paraId="21897E11" w14:textId="77777777" w:rsidTr="0093443E">
        <w:trPr>
          <w:trHeight w:val="144"/>
        </w:trPr>
        <w:tc>
          <w:tcPr>
            <w:tcW w:w="9265" w:type="dxa"/>
          </w:tcPr>
          <w:p w14:paraId="583C7530" w14:textId="77777777" w:rsidR="00BB0C0E" w:rsidRPr="000B3426" w:rsidRDefault="00BB0C0E" w:rsidP="00BB0C0E">
            <w:pPr>
              <w:spacing w:after="80"/>
              <w:rPr>
                <w:rFonts w:ascii="Palatino Linotype" w:eastAsia="Times New Roman" w:hAnsi="Palatino Linotype" w:cs="Estrangelo Edessa"/>
                <w:sz w:val="20"/>
              </w:rPr>
            </w:pPr>
            <w:r w:rsidRPr="00D35BCF">
              <w:rPr>
                <w:rFonts w:ascii="Palatino Linotype" w:eastAsia="Times New Roman" w:hAnsi="Palatino Linotype" w:cs="Estrangelo Edessa"/>
                <w:sz w:val="20"/>
              </w:rPr>
              <w:t xml:space="preserve">Graduate Student Teaching Assistantship, Brigham Young University            </w:t>
            </w:r>
          </w:p>
        </w:tc>
        <w:tc>
          <w:tcPr>
            <w:tcW w:w="1525" w:type="dxa"/>
          </w:tcPr>
          <w:p w14:paraId="22689785" w14:textId="77777777" w:rsidR="00BB0C0E" w:rsidRPr="00900ECC" w:rsidRDefault="00BB0C0E" w:rsidP="00BB0C0E">
            <w:pPr>
              <w:jc w:val="right"/>
              <w:rPr>
                <w:rFonts w:ascii="Palatino Linotype" w:hAnsi="Palatino Linotype"/>
                <w:sz w:val="20"/>
              </w:rPr>
            </w:pPr>
            <w:r>
              <w:rPr>
                <w:rFonts w:ascii="Palatino Linotype" w:hAnsi="Palatino Linotype"/>
                <w:sz w:val="20"/>
              </w:rPr>
              <w:t>2006-2008</w:t>
            </w:r>
          </w:p>
        </w:tc>
      </w:tr>
      <w:tr w:rsidR="00BB0C0E" w14:paraId="7EBD9702" w14:textId="77777777" w:rsidTr="0093443E">
        <w:trPr>
          <w:trHeight w:val="144"/>
        </w:trPr>
        <w:tc>
          <w:tcPr>
            <w:tcW w:w="9265" w:type="dxa"/>
          </w:tcPr>
          <w:p w14:paraId="32B62738" w14:textId="77777777" w:rsidR="00BB0C0E" w:rsidRPr="000B3426" w:rsidRDefault="00BB0C0E" w:rsidP="00BB0C0E">
            <w:pPr>
              <w:spacing w:after="80"/>
              <w:rPr>
                <w:rFonts w:ascii="Palatino Linotype" w:eastAsia="Times New Roman" w:hAnsi="Palatino Linotype" w:cs="Estrangelo Edessa"/>
                <w:sz w:val="20"/>
              </w:rPr>
            </w:pPr>
            <w:r w:rsidRPr="00D35BCF">
              <w:rPr>
                <w:rFonts w:ascii="Palatino Linotype" w:eastAsia="Times New Roman" w:hAnsi="Palatino Linotype" w:cs="Estrangelo Edessa"/>
                <w:sz w:val="20"/>
              </w:rPr>
              <w:t>BYU Alumni – Chattanooga Chapter</w:t>
            </w:r>
            <w:r>
              <w:rPr>
                <w:rFonts w:ascii="Palatino Linotype" w:eastAsia="Times New Roman" w:hAnsi="Palatino Linotype" w:cs="Estrangelo Edessa"/>
                <w:sz w:val="20"/>
              </w:rPr>
              <w:t xml:space="preserve"> Scholarship</w:t>
            </w:r>
          </w:p>
        </w:tc>
        <w:tc>
          <w:tcPr>
            <w:tcW w:w="1525" w:type="dxa"/>
          </w:tcPr>
          <w:p w14:paraId="110B6F68" w14:textId="77777777" w:rsidR="00BB0C0E" w:rsidRPr="00900ECC" w:rsidRDefault="00BB0C0E" w:rsidP="00BB0C0E">
            <w:pPr>
              <w:jc w:val="right"/>
              <w:rPr>
                <w:rFonts w:ascii="Palatino Linotype" w:hAnsi="Palatino Linotype"/>
                <w:sz w:val="20"/>
              </w:rPr>
            </w:pPr>
            <w:r>
              <w:rPr>
                <w:rFonts w:ascii="Palatino Linotype" w:hAnsi="Palatino Linotype"/>
                <w:sz w:val="20"/>
              </w:rPr>
              <w:t>2003-2008</w:t>
            </w:r>
          </w:p>
        </w:tc>
      </w:tr>
      <w:tr w:rsidR="00BB0C0E" w14:paraId="6D7CEAB1" w14:textId="77777777" w:rsidTr="0093443E">
        <w:trPr>
          <w:trHeight w:val="144"/>
        </w:trPr>
        <w:tc>
          <w:tcPr>
            <w:tcW w:w="9265" w:type="dxa"/>
          </w:tcPr>
          <w:p w14:paraId="4A572AB3" w14:textId="77777777" w:rsidR="00BB0C0E" w:rsidRPr="003A4805" w:rsidRDefault="00BB0C0E" w:rsidP="00BB0C0E">
            <w:pPr>
              <w:pStyle w:val="ListParagraph"/>
              <w:numPr>
                <w:ilvl w:val="0"/>
                <w:numId w:val="6"/>
              </w:numPr>
              <w:spacing w:after="80" w:line="240" w:lineRule="auto"/>
              <w:rPr>
                <w:rFonts w:ascii="Palatino Linotype" w:eastAsia="Times New Roman" w:hAnsi="Palatino Linotype" w:cs="Estrangelo Edessa"/>
                <w:sz w:val="20"/>
              </w:rPr>
            </w:pPr>
            <w:r w:rsidRPr="003A4805">
              <w:rPr>
                <w:rFonts w:ascii="Palatino Linotype" w:eastAsia="Times New Roman" w:hAnsi="Palatino Linotype" w:cs="Estrangelo Edessa"/>
                <w:sz w:val="20"/>
              </w:rPr>
              <w:t>Half tuition scholarship award based on GPA and essay based application</w:t>
            </w:r>
          </w:p>
        </w:tc>
        <w:tc>
          <w:tcPr>
            <w:tcW w:w="1525" w:type="dxa"/>
          </w:tcPr>
          <w:p w14:paraId="0D0E025A" w14:textId="77777777" w:rsidR="00BB0C0E" w:rsidRPr="00900ECC" w:rsidRDefault="00BB0C0E" w:rsidP="00BB0C0E">
            <w:pPr>
              <w:jc w:val="right"/>
              <w:rPr>
                <w:rFonts w:ascii="Palatino Linotype" w:hAnsi="Palatino Linotype"/>
                <w:sz w:val="20"/>
              </w:rPr>
            </w:pPr>
          </w:p>
        </w:tc>
      </w:tr>
      <w:tr w:rsidR="00BB0C0E" w14:paraId="39ED3FD3" w14:textId="77777777" w:rsidTr="0093443E">
        <w:trPr>
          <w:trHeight w:val="144"/>
        </w:trPr>
        <w:tc>
          <w:tcPr>
            <w:tcW w:w="9265" w:type="dxa"/>
          </w:tcPr>
          <w:p w14:paraId="6C448AC0" w14:textId="77777777" w:rsidR="00BB0C0E" w:rsidRPr="003A4805" w:rsidRDefault="00BB0C0E" w:rsidP="00BB0C0E">
            <w:pPr>
              <w:spacing w:after="80"/>
              <w:rPr>
                <w:rFonts w:ascii="Palatino Linotype" w:eastAsia="Times New Roman" w:hAnsi="Palatino Linotype" w:cs="Estrangelo Edessa"/>
                <w:sz w:val="20"/>
              </w:rPr>
            </w:pPr>
            <w:r w:rsidRPr="003A4805">
              <w:rPr>
                <w:rFonts w:ascii="Palatino Linotype" w:eastAsia="Times New Roman" w:hAnsi="Palatino Linotype" w:cs="Estrangelo Edessa"/>
                <w:sz w:val="20"/>
              </w:rPr>
              <w:t>Jack Wheatley Scholarship</w:t>
            </w:r>
          </w:p>
        </w:tc>
        <w:tc>
          <w:tcPr>
            <w:tcW w:w="1525" w:type="dxa"/>
          </w:tcPr>
          <w:p w14:paraId="1C8BCABC" w14:textId="77777777" w:rsidR="00BB0C0E" w:rsidRPr="00900ECC" w:rsidRDefault="00BB0C0E" w:rsidP="00BB0C0E">
            <w:pPr>
              <w:jc w:val="right"/>
              <w:rPr>
                <w:rFonts w:ascii="Palatino Linotype" w:hAnsi="Palatino Linotype"/>
                <w:sz w:val="20"/>
              </w:rPr>
            </w:pPr>
            <w:r>
              <w:rPr>
                <w:rFonts w:ascii="Palatino Linotype" w:hAnsi="Palatino Linotype"/>
                <w:sz w:val="20"/>
              </w:rPr>
              <w:t>2003-2006</w:t>
            </w:r>
          </w:p>
        </w:tc>
      </w:tr>
      <w:tr w:rsidR="00BB0C0E" w14:paraId="7BA40F31" w14:textId="77777777" w:rsidTr="0093443E">
        <w:trPr>
          <w:trHeight w:val="144"/>
        </w:trPr>
        <w:tc>
          <w:tcPr>
            <w:tcW w:w="9265" w:type="dxa"/>
          </w:tcPr>
          <w:p w14:paraId="5DB65DF6" w14:textId="77777777" w:rsidR="00BB0C0E" w:rsidRPr="003A4805" w:rsidRDefault="00BB0C0E" w:rsidP="00BB0C0E">
            <w:pPr>
              <w:pStyle w:val="ListParagraph"/>
              <w:numPr>
                <w:ilvl w:val="0"/>
                <w:numId w:val="6"/>
              </w:numPr>
              <w:spacing w:after="0" w:line="240" w:lineRule="auto"/>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Half tuition scholarship award based on GPA</w:t>
            </w:r>
          </w:p>
        </w:tc>
        <w:tc>
          <w:tcPr>
            <w:tcW w:w="1525" w:type="dxa"/>
          </w:tcPr>
          <w:p w14:paraId="383F9E2E" w14:textId="77777777" w:rsidR="00BB0C0E" w:rsidRPr="00900ECC" w:rsidRDefault="00BB0C0E" w:rsidP="00BB0C0E">
            <w:pPr>
              <w:jc w:val="right"/>
              <w:rPr>
                <w:rFonts w:ascii="Palatino Linotype" w:hAnsi="Palatino Linotype"/>
                <w:sz w:val="20"/>
              </w:rPr>
            </w:pPr>
          </w:p>
        </w:tc>
      </w:tr>
    </w:tbl>
    <w:p w14:paraId="5FE7CBC0" w14:textId="77777777" w:rsidR="000B3426" w:rsidRPr="0031426A" w:rsidRDefault="000B3426" w:rsidP="00B26793">
      <w:pPr>
        <w:spacing w:after="0"/>
        <w:rPr>
          <w:sz w:val="20"/>
          <w:szCs w:val="20"/>
        </w:rPr>
      </w:pPr>
    </w:p>
    <w:p w14:paraId="5A8075D1" w14:textId="77777777" w:rsidR="001268A8" w:rsidRDefault="001268A8" w:rsidP="00452B7B">
      <w:pPr>
        <w:spacing w:after="0"/>
        <w:rPr>
          <w:rFonts w:ascii="Palatino Linotype" w:eastAsia="Times New Roman" w:hAnsi="Palatino Linotype" w:cs="Estrangelo Edessa"/>
          <w:b/>
          <w:sz w:val="32"/>
          <w:szCs w:val="26"/>
        </w:rPr>
      </w:pPr>
      <w:r>
        <w:rPr>
          <w:rFonts w:ascii="Palatino Linotype" w:eastAsia="Times New Roman" w:hAnsi="Palatino Linotype" w:cs="Estrangelo Edessa"/>
          <w:b/>
          <w:sz w:val="32"/>
          <w:szCs w:val="26"/>
        </w:rPr>
        <w:t>Mentored Students’ Awards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5"/>
        <w:gridCol w:w="1525"/>
      </w:tblGrid>
      <w:tr w:rsidR="008C4D57" w:rsidRPr="00900ECC" w14:paraId="295D73B1" w14:textId="77777777" w:rsidTr="002D4A31">
        <w:tc>
          <w:tcPr>
            <w:tcW w:w="9265" w:type="dxa"/>
          </w:tcPr>
          <w:p w14:paraId="0B9BAB36" w14:textId="75A5667C" w:rsidR="008C4D57" w:rsidRDefault="008C4D57" w:rsidP="0031426A">
            <w:pPr>
              <w:rPr>
                <w:rFonts w:ascii="Palatino Linotype" w:eastAsia="Times New Roman" w:hAnsi="Palatino Linotype" w:cs="Estrangelo Edessa"/>
                <w:sz w:val="20"/>
              </w:rPr>
            </w:pPr>
            <w:r>
              <w:rPr>
                <w:rFonts w:ascii="Palatino Linotype" w:eastAsia="Times New Roman" w:hAnsi="Palatino Linotype" w:cs="Estrangelo Edessa"/>
                <w:sz w:val="20"/>
              </w:rPr>
              <w:t>Second Place Award at the BYU College of Life Science Research Symposium</w:t>
            </w:r>
            <w:r w:rsidR="00457F7E">
              <w:rPr>
                <w:rFonts w:ascii="Palatino Linotype" w:eastAsia="Times New Roman" w:hAnsi="Palatino Linotype" w:cs="Estrangelo Edessa"/>
                <w:sz w:val="20"/>
              </w:rPr>
              <w:t xml:space="preserve"> (R. Bascom, J. Harris)</w:t>
            </w:r>
          </w:p>
        </w:tc>
        <w:tc>
          <w:tcPr>
            <w:tcW w:w="1525" w:type="dxa"/>
          </w:tcPr>
          <w:p w14:paraId="6E03F867" w14:textId="4D14B5BA" w:rsidR="008C4D57" w:rsidRDefault="008C4D57" w:rsidP="0031426A">
            <w:pPr>
              <w:jc w:val="right"/>
              <w:rPr>
                <w:rFonts w:ascii="Palatino Linotype" w:hAnsi="Palatino Linotype"/>
                <w:sz w:val="20"/>
              </w:rPr>
            </w:pPr>
            <w:r>
              <w:rPr>
                <w:rFonts w:ascii="Palatino Linotype" w:hAnsi="Palatino Linotype"/>
                <w:sz w:val="20"/>
              </w:rPr>
              <w:t>2025</w:t>
            </w:r>
          </w:p>
        </w:tc>
      </w:tr>
      <w:tr w:rsidR="008C4D57" w:rsidRPr="00900ECC" w14:paraId="73FD2DA9" w14:textId="77777777" w:rsidTr="002D4A31">
        <w:tc>
          <w:tcPr>
            <w:tcW w:w="9265" w:type="dxa"/>
          </w:tcPr>
          <w:p w14:paraId="012C12EA" w14:textId="220AE14B" w:rsidR="008C4D57" w:rsidRPr="008C4D57" w:rsidRDefault="008C4D57" w:rsidP="008C4D57">
            <w:pPr>
              <w:pStyle w:val="ListParagraph"/>
              <w:numPr>
                <w:ilvl w:val="0"/>
                <w:numId w:val="6"/>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poster design and presentation</w:t>
            </w:r>
          </w:p>
        </w:tc>
        <w:tc>
          <w:tcPr>
            <w:tcW w:w="1525" w:type="dxa"/>
          </w:tcPr>
          <w:p w14:paraId="12DE44AC" w14:textId="77777777" w:rsidR="008C4D57" w:rsidRDefault="008C4D57" w:rsidP="0031426A">
            <w:pPr>
              <w:jc w:val="right"/>
              <w:rPr>
                <w:rFonts w:ascii="Palatino Linotype" w:hAnsi="Palatino Linotype"/>
                <w:sz w:val="20"/>
              </w:rPr>
            </w:pPr>
          </w:p>
        </w:tc>
      </w:tr>
      <w:tr w:rsidR="0031426A" w:rsidRPr="00900ECC" w14:paraId="1BB830E8" w14:textId="77777777" w:rsidTr="002D4A31">
        <w:tc>
          <w:tcPr>
            <w:tcW w:w="9265" w:type="dxa"/>
          </w:tcPr>
          <w:p w14:paraId="7C20EA81" w14:textId="3937D3FB" w:rsidR="0031426A" w:rsidRDefault="0031426A" w:rsidP="0031426A">
            <w:pPr>
              <w:rPr>
                <w:rFonts w:ascii="Palatino Linotype" w:eastAsia="Times New Roman" w:hAnsi="Palatino Linotype" w:cs="Estrangelo Edessa"/>
                <w:sz w:val="20"/>
              </w:rPr>
            </w:pPr>
            <w:r>
              <w:rPr>
                <w:rFonts w:ascii="Palatino Linotype" w:eastAsia="Times New Roman" w:hAnsi="Palatino Linotype" w:cs="Estrangelo Edessa"/>
                <w:sz w:val="20"/>
              </w:rPr>
              <w:t xml:space="preserve">Silver Medal Award at International </w:t>
            </w:r>
            <w:proofErr w:type="spellStart"/>
            <w:r>
              <w:rPr>
                <w:rFonts w:ascii="Palatino Linotype" w:eastAsia="Times New Roman" w:hAnsi="Palatino Linotype" w:cs="Estrangelo Edessa"/>
                <w:sz w:val="20"/>
              </w:rPr>
              <w:t>iGEM</w:t>
            </w:r>
            <w:proofErr w:type="spellEnd"/>
            <w:r>
              <w:rPr>
                <w:rFonts w:ascii="Palatino Linotype" w:eastAsia="Times New Roman" w:hAnsi="Palatino Linotype" w:cs="Estrangelo Edessa"/>
                <w:sz w:val="20"/>
              </w:rPr>
              <w:t xml:space="preserve"> competition (B. Grimshaw, B. Leary, J. Palmer)</w:t>
            </w:r>
          </w:p>
        </w:tc>
        <w:tc>
          <w:tcPr>
            <w:tcW w:w="1525" w:type="dxa"/>
          </w:tcPr>
          <w:p w14:paraId="15D15BB7" w14:textId="49C3F3B6" w:rsidR="0031426A" w:rsidRDefault="0031426A" w:rsidP="0031426A">
            <w:pPr>
              <w:jc w:val="right"/>
              <w:rPr>
                <w:rFonts w:ascii="Palatino Linotype" w:hAnsi="Palatino Linotype"/>
                <w:sz w:val="20"/>
              </w:rPr>
            </w:pPr>
            <w:r>
              <w:rPr>
                <w:rFonts w:ascii="Palatino Linotype" w:hAnsi="Palatino Linotype"/>
                <w:sz w:val="20"/>
              </w:rPr>
              <w:t>2025</w:t>
            </w:r>
          </w:p>
        </w:tc>
      </w:tr>
      <w:tr w:rsidR="0031426A" w:rsidRPr="00900ECC" w14:paraId="4B24B3A8" w14:textId="77777777" w:rsidTr="002D4A31">
        <w:tc>
          <w:tcPr>
            <w:tcW w:w="9265" w:type="dxa"/>
          </w:tcPr>
          <w:p w14:paraId="0438FB51" w14:textId="2BF1AF47" w:rsidR="0031426A" w:rsidRPr="0031426A" w:rsidRDefault="0031426A" w:rsidP="0031426A">
            <w:pPr>
              <w:pStyle w:val="ListParagraph"/>
              <w:numPr>
                <w:ilvl w:val="0"/>
                <w:numId w:val="6"/>
              </w:numPr>
              <w:spacing w:after="0" w:line="240" w:lineRule="auto"/>
              <w:rPr>
                <w:rFonts w:ascii="Palatino Linotype" w:eastAsia="Times New Roman" w:hAnsi="Palatino Linotype" w:cs="Estrangelo Edessa"/>
                <w:sz w:val="20"/>
              </w:rPr>
            </w:pPr>
            <w:r w:rsidRPr="0031426A">
              <w:rPr>
                <w:rFonts w:ascii="Palatino Linotype" w:eastAsia="Times New Roman" w:hAnsi="Palatino Linotype" w:cs="Estrangelo Edessa"/>
                <w:sz w:val="20"/>
              </w:rPr>
              <w:t>Recognized for outstanding research and presentation of genetic engineering</w:t>
            </w:r>
          </w:p>
        </w:tc>
        <w:tc>
          <w:tcPr>
            <w:tcW w:w="1525" w:type="dxa"/>
          </w:tcPr>
          <w:p w14:paraId="190E0D66" w14:textId="77777777" w:rsidR="0031426A" w:rsidRDefault="0031426A" w:rsidP="0031426A">
            <w:pPr>
              <w:jc w:val="right"/>
              <w:rPr>
                <w:rFonts w:ascii="Palatino Linotype" w:hAnsi="Palatino Linotype"/>
                <w:sz w:val="20"/>
              </w:rPr>
            </w:pPr>
          </w:p>
        </w:tc>
      </w:tr>
      <w:tr w:rsidR="0031426A" w:rsidRPr="00900ECC" w14:paraId="04E97F24" w14:textId="77777777" w:rsidTr="002D4A31">
        <w:tc>
          <w:tcPr>
            <w:tcW w:w="9265" w:type="dxa"/>
          </w:tcPr>
          <w:p w14:paraId="5B6CB3B6" w14:textId="647BF7A7" w:rsidR="0031426A" w:rsidRDefault="0031426A" w:rsidP="0031426A">
            <w:pPr>
              <w:rPr>
                <w:rFonts w:ascii="Palatino Linotype" w:eastAsia="Times New Roman" w:hAnsi="Palatino Linotype" w:cs="Estrangelo Edessa"/>
                <w:sz w:val="20"/>
              </w:rPr>
            </w:pPr>
            <w:r>
              <w:rPr>
                <w:rFonts w:ascii="Palatino Linotype" w:eastAsia="Times New Roman" w:hAnsi="Palatino Linotype" w:cs="Estrangelo Edessa"/>
                <w:sz w:val="20"/>
              </w:rPr>
              <w:t>Finalist for BYU Rollins Center Big Idea Innovation (B. Grimshaw, B. Leary, J. Palmer)</w:t>
            </w:r>
          </w:p>
        </w:tc>
        <w:tc>
          <w:tcPr>
            <w:tcW w:w="1525" w:type="dxa"/>
          </w:tcPr>
          <w:p w14:paraId="74373497" w14:textId="4F574214" w:rsidR="0031426A" w:rsidRDefault="0031426A" w:rsidP="0031426A">
            <w:pPr>
              <w:jc w:val="right"/>
              <w:rPr>
                <w:rFonts w:ascii="Palatino Linotype" w:hAnsi="Palatino Linotype"/>
                <w:sz w:val="20"/>
              </w:rPr>
            </w:pPr>
            <w:r>
              <w:rPr>
                <w:rFonts w:ascii="Palatino Linotype" w:hAnsi="Palatino Linotype"/>
                <w:sz w:val="20"/>
              </w:rPr>
              <w:t>2025</w:t>
            </w:r>
          </w:p>
        </w:tc>
      </w:tr>
      <w:tr w:rsidR="0031426A" w:rsidRPr="00900ECC" w14:paraId="3980CCE0" w14:textId="77777777" w:rsidTr="002D4A31">
        <w:tc>
          <w:tcPr>
            <w:tcW w:w="9265" w:type="dxa"/>
          </w:tcPr>
          <w:p w14:paraId="0CBF4C57" w14:textId="08657F1A" w:rsidR="0031426A" w:rsidRPr="0031426A" w:rsidRDefault="0031426A" w:rsidP="0031426A">
            <w:pPr>
              <w:pStyle w:val="ListParagraph"/>
              <w:numPr>
                <w:ilvl w:val="0"/>
                <w:numId w:val="6"/>
              </w:numPr>
              <w:spacing w:after="0" w:line="240" w:lineRule="auto"/>
              <w:rPr>
                <w:rFonts w:ascii="Palatino Linotype" w:eastAsia="Times New Roman" w:hAnsi="Palatino Linotype" w:cs="Estrangelo Edessa"/>
                <w:sz w:val="20"/>
              </w:rPr>
            </w:pPr>
            <w:r w:rsidRPr="0031426A">
              <w:rPr>
                <w:rFonts w:ascii="Palatino Linotype" w:eastAsia="Times New Roman" w:hAnsi="Palatino Linotype" w:cs="Estrangelo Edessa"/>
                <w:sz w:val="20"/>
              </w:rPr>
              <w:t xml:space="preserve">Recognized for innovative business proposal to develop </w:t>
            </w:r>
            <w:r>
              <w:rPr>
                <w:rFonts w:ascii="Palatino Linotype" w:eastAsia="Times New Roman" w:hAnsi="Palatino Linotype" w:cs="Estrangelo Edessa"/>
                <w:sz w:val="20"/>
              </w:rPr>
              <w:t>medical device to track hormones</w:t>
            </w:r>
          </w:p>
        </w:tc>
        <w:tc>
          <w:tcPr>
            <w:tcW w:w="1525" w:type="dxa"/>
          </w:tcPr>
          <w:p w14:paraId="21E06B4A" w14:textId="77777777" w:rsidR="0031426A" w:rsidRDefault="0031426A" w:rsidP="0031426A">
            <w:pPr>
              <w:jc w:val="right"/>
              <w:rPr>
                <w:rFonts w:ascii="Palatino Linotype" w:hAnsi="Palatino Linotype"/>
                <w:sz w:val="20"/>
              </w:rPr>
            </w:pPr>
          </w:p>
        </w:tc>
      </w:tr>
      <w:tr w:rsidR="007F1C5F" w:rsidRPr="00900ECC" w14:paraId="4B437579" w14:textId="77777777" w:rsidTr="002D4A31">
        <w:tc>
          <w:tcPr>
            <w:tcW w:w="9265" w:type="dxa"/>
          </w:tcPr>
          <w:p w14:paraId="0BF0FB6C" w14:textId="0B015D40" w:rsidR="007F1C5F"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 xml:space="preserve">Second Place Award at </w:t>
            </w:r>
            <w:proofErr w:type="spellStart"/>
            <w:r w:rsidRPr="007F1C5F">
              <w:rPr>
                <w:rFonts w:ascii="Palatino Linotype" w:eastAsia="Times New Roman" w:hAnsi="Palatino Linotype" w:cs="Estrangelo Edessa"/>
                <w:sz w:val="20"/>
              </w:rPr>
              <w:t>Bioinnovations</w:t>
            </w:r>
            <w:proofErr w:type="spellEnd"/>
            <w:r w:rsidRPr="007F1C5F">
              <w:rPr>
                <w:rFonts w:ascii="Palatino Linotype" w:eastAsia="Times New Roman" w:hAnsi="Palatino Linotype" w:cs="Estrangelo Edessa"/>
                <w:sz w:val="20"/>
              </w:rPr>
              <w:t xml:space="preserve"> Final Pitch Day</w:t>
            </w:r>
            <w:r>
              <w:rPr>
                <w:rFonts w:ascii="Palatino Linotype" w:eastAsia="Times New Roman" w:hAnsi="Palatino Linotype" w:cs="Estrangelo Edessa"/>
                <w:sz w:val="20"/>
              </w:rPr>
              <w:t xml:space="preserve"> (J. Weiland and P. Jackson)</w:t>
            </w:r>
          </w:p>
        </w:tc>
        <w:tc>
          <w:tcPr>
            <w:tcW w:w="1525" w:type="dxa"/>
          </w:tcPr>
          <w:p w14:paraId="36EA080C" w14:textId="3BD7C5B2" w:rsidR="007F1C5F" w:rsidRDefault="007F1C5F" w:rsidP="007F1C5F">
            <w:pPr>
              <w:jc w:val="right"/>
              <w:rPr>
                <w:rFonts w:ascii="Palatino Linotype" w:hAnsi="Palatino Linotype"/>
                <w:sz w:val="20"/>
              </w:rPr>
            </w:pPr>
            <w:r>
              <w:rPr>
                <w:rFonts w:ascii="Palatino Linotype" w:hAnsi="Palatino Linotype"/>
                <w:sz w:val="20"/>
              </w:rPr>
              <w:t>2025</w:t>
            </w:r>
          </w:p>
        </w:tc>
      </w:tr>
      <w:tr w:rsidR="007F1C5F" w:rsidRPr="00900ECC" w14:paraId="6D4077C1" w14:textId="77777777" w:rsidTr="002D4A31">
        <w:tc>
          <w:tcPr>
            <w:tcW w:w="9265" w:type="dxa"/>
          </w:tcPr>
          <w:p w14:paraId="75FE76E0" w14:textId="48A0997F" w:rsidR="007F1C5F" w:rsidRPr="007F1C5F" w:rsidRDefault="007F1C5F" w:rsidP="007F1C5F">
            <w:pPr>
              <w:pStyle w:val="ListParagraph"/>
              <w:numPr>
                <w:ilvl w:val="0"/>
                <w:numId w:val="6"/>
              </w:numPr>
              <w:spacing w:after="0" w:line="240" w:lineRule="auto"/>
              <w:rPr>
                <w:rFonts w:ascii="Palatino Linotype" w:eastAsia="Times New Roman" w:hAnsi="Palatino Linotype" w:cs="Estrangelo Edessa"/>
                <w:sz w:val="20"/>
              </w:rPr>
            </w:pPr>
            <w:r w:rsidRPr="007F1C5F">
              <w:rPr>
                <w:rFonts w:ascii="Palatino Linotype" w:eastAsia="Times New Roman" w:hAnsi="Palatino Linotype" w:cs="Estrangelo Edessa"/>
                <w:sz w:val="20"/>
              </w:rPr>
              <w:t>Recognized for innovative business proposal to develop anti-cancer therapy</w:t>
            </w:r>
          </w:p>
        </w:tc>
        <w:tc>
          <w:tcPr>
            <w:tcW w:w="1525" w:type="dxa"/>
          </w:tcPr>
          <w:p w14:paraId="3E235A00" w14:textId="77777777" w:rsidR="007F1C5F" w:rsidRDefault="007F1C5F" w:rsidP="007F1C5F">
            <w:pPr>
              <w:jc w:val="right"/>
              <w:rPr>
                <w:rFonts w:ascii="Palatino Linotype" w:hAnsi="Palatino Linotype"/>
                <w:sz w:val="20"/>
              </w:rPr>
            </w:pPr>
          </w:p>
        </w:tc>
      </w:tr>
      <w:tr w:rsidR="007F1C5F" w:rsidRPr="00900ECC" w14:paraId="05A285ED" w14:textId="77777777" w:rsidTr="002D4A31">
        <w:tc>
          <w:tcPr>
            <w:tcW w:w="9265" w:type="dxa"/>
          </w:tcPr>
          <w:p w14:paraId="09538664" w14:textId="2337E5F7" w:rsidR="007F1C5F" w:rsidRPr="004C02ED"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Finalist for Student Innovator of the Year Award (J. Weiland and P. Jackson)</w:t>
            </w:r>
          </w:p>
        </w:tc>
        <w:tc>
          <w:tcPr>
            <w:tcW w:w="1525" w:type="dxa"/>
          </w:tcPr>
          <w:p w14:paraId="6457569C" w14:textId="45C09FB2" w:rsidR="007F1C5F" w:rsidRDefault="007F1C5F" w:rsidP="007F1C5F">
            <w:pPr>
              <w:jc w:val="right"/>
              <w:rPr>
                <w:rFonts w:ascii="Palatino Linotype" w:hAnsi="Palatino Linotype"/>
                <w:sz w:val="20"/>
              </w:rPr>
            </w:pPr>
            <w:r>
              <w:rPr>
                <w:rFonts w:ascii="Palatino Linotype" w:hAnsi="Palatino Linotype"/>
                <w:sz w:val="20"/>
              </w:rPr>
              <w:t>2025</w:t>
            </w:r>
          </w:p>
        </w:tc>
      </w:tr>
      <w:tr w:rsidR="007F1C5F" w:rsidRPr="00900ECC" w14:paraId="26D50275" w14:textId="77777777" w:rsidTr="002D4A31">
        <w:tc>
          <w:tcPr>
            <w:tcW w:w="9265" w:type="dxa"/>
          </w:tcPr>
          <w:p w14:paraId="46F8941D" w14:textId="67BC8BF8" w:rsidR="007F1C5F" w:rsidRPr="00F33651" w:rsidRDefault="007F1C5F" w:rsidP="007F1C5F">
            <w:pPr>
              <w:pStyle w:val="ListParagraph"/>
              <w:numPr>
                <w:ilvl w:val="0"/>
                <w:numId w:val="28"/>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innovative business proposal to develop anti-cancer therapy</w:t>
            </w:r>
          </w:p>
        </w:tc>
        <w:tc>
          <w:tcPr>
            <w:tcW w:w="1525" w:type="dxa"/>
          </w:tcPr>
          <w:p w14:paraId="4956ED28" w14:textId="77777777" w:rsidR="007F1C5F" w:rsidRDefault="007F1C5F" w:rsidP="007F1C5F">
            <w:pPr>
              <w:jc w:val="right"/>
              <w:rPr>
                <w:rFonts w:ascii="Palatino Linotype" w:hAnsi="Palatino Linotype"/>
                <w:sz w:val="20"/>
              </w:rPr>
            </w:pPr>
          </w:p>
        </w:tc>
      </w:tr>
      <w:tr w:rsidR="007F1C5F" w:rsidRPr="00900ECC" w14:paraId="045FF793" w14:textId="77777777" w:rsidTr="002D4A31">
        <w:tc>
          <w:tcPr>
            <w:tcW w:w="9265" w:type="dxa"/>
          </w:tcPr>
          <w:p w14:paraId="40B8F839" w14:textId="689CE653" w:rsidR="007F1C5F" w:rsidRDefault="007F1C5F" w:rsidP="007F1C5F">
            <w:pPr>
              <w:rPr>
                <w:rFonts w:ascii="Palatino Linotype" w:eastAsia="Times New Roman" w:hAnsi="Palatino Linotype" w:cs="Estrangelo Edessa"/>
                <w:sz w:val="20"/>
              </w:rPr>
            </w:pPr>
            <w:r w:rsidRPr="004C02ED">
              <w:rPr>
                <w:rFonts w:ascii="Palatino Linotype" w:eastAsia="Times New Roman" w:hAnsi="Palatino Linotype" w:cs="Estrangelo Edessa"/>
                <w:sz w:val="20"/>
              </w:rPr>
              <w:t>2nd Place Oral Presentation</w:t>
            </w:r>
            <w:r>
              <w:rPr>
                <w:rFonts w:ascii="Palatino Linotype" w:eastAsia="Times New Roman" w:hAnsi="Palatino Linotype" w:cs="Estrangelo Edessa"/>
                <w:sz w:val="20"/>
              </w:rPr>
              <w:t xml:space="preserve"> BYU Cell Biology and Physiology Graduate Retreat (J. Okojie)</w:t>
            </w:r>
          </w:p>
        </w:tc>
        <w:tc>
          <w:tcPr>
            <w:tcW w:w="1525" w:type="dxa"/>
          </w:tcPr>
          <w:p w14:paraId="13176A91" w14:textId="04F279AA" w:rsidR="007F1C5F" w:rsidRDefault="007F1C5F" w:rsidP="007F1C5F">
            <w:pPr>
              <w:jc w:val="right"/>
              <w:rPr>
                <w:rFonts w:ascii="Palatino Linotype" w:hAnsi="Palatino Linotype"/>
                <w:sz w:val="20"/>
              </w:rPr>
            </w:pPr>
            <w:r>
              <w:rPr>
                <w:rFonts w:ascii="Palatino Linotype" w:hAnsi="Palatino Linotype"/>
                <w:sz w:val="20"/>
              </w:rPr>
              <w:t>2024</w:t>
            </w:r>
          </w:p>
        </w:tc>
      </w:tr>
      <w:tr w:rsidR="007F1C5F" w:rsidRPr="00900ECC" w14:paraId="6A53686F" w14:textId="77777777" w:rsidTr="002D4A31">
        <w:tc>
          <w:tcPr>
            <w:tcW w:w="9265" w:type="dxa"/>
          </w:tcPr>
          <w:p w14:paraId="70A96D09" w14:textId="3448CEE7" w:rsidR="007F1C5F" w:rsidRPr="004C02ED" w:rsidRDefault="007F1C5F" w:rsidP="007F1C5F">
            <w:pPr>
              <w:pStyle w:val="ListParagraph"/>
              <w:numPr>
                <w:ilvl w:val="0"/>
                <w:numId w:val="10"/>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research accomplishments and presentation skills</w:t>
            </w:r>
          </w:p>
        </w:tc>
        <w:tc>
          <w:tcPr>
            <w:tcW w:w="1525" w:type="dxa"/>
          </w:tcPr>
          <w:p w14:paraId="2EC8D9AC" w14:textId="77777777" w:rsidR="007F1C5F" w:rsidRDefault="007F1C5F" w:rsidP="007F1C5F">
            <w:pPr>
              <w:jc w:val="right"/>
              <w:rPr>
                <w:rFonts w:ascii="Palatino Linotype" w:hAnsi="Palatino Linotype"/>
                <w:sz w:val="20"/>
              </w:rPr>
            </w:pPr>
          </w:p>
        </w:tc>
      </w:tr>
      <w:tr w:rsidR="007F1C5F" w:rsidRPr="00900ECC" w14:paraId="2313FA4F" w14:textId="77777777" w:rsidTr="002D4A31">
        <w:tc>
          <w:tcPr>
            <w:tcW w:w="9265" w:type="dxa"/>
          </w:tcPr>
          <w:p w14:paraId="70BFD7A5" w14:textId="03BD7383" w:rsidR="007F1C5F" w:rsidRPr="00AF32B3"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 xml:space="preserve">Silver Medal Award at International </w:t>
            </w:r>
            <w:proofErr w:type="spellStart"/>
            <w:r>
              <w:rPr>
                <w:rFonts w:ascii="Palatino Linotype" w:eastAsia="Times New Roman" w:hAnsi="Palatino Linotype" w:cs="Estrangelo Edessa"/>
                <w:sz w:val="20"/>
              </w:rPr>
              <w:t>iGEM</w:t>
            </w:r>
            <w:proofErr w:type="spellEnd"/>
            <w:r>
              <w:rPr>
                <w:rFonts w:ascii="Palatino Linotype" w:eastAsia="Times New Roman" w:hAnsi="Palatino Linotype" w:cs="Estrangelo Edessa"/>
                <w:sz w:val="20"/>
              </w:rPr>
              <w:t xml:space="preserve"> competition (C. Heyer, J. Moore, M. Anderson)</w:t>
            </w:r>
          </w:p>
        </w:tc>
        <w:tc>
          <w:tcPr>
            <w:tcW w:w="1525" w:type="dxa"/>
          </w:tcPr>
          <w:p w14:paraId="0AC0D765" w14:textId="61070454" w:rsidR="007F1C5F" w:rsidRDefault="007F1C5F" w:rsidP="007F1C5F">
            <w:pPr>
              <w:jc w:val="right"/>
              <w:rPr>
                <w:rFonts w:ascii="Palatino Linotype" w:hAnsi="Palatino Linotype"/>
                <w:sz w:val="20"/>
              </w:rPr>
            </w:pPr>
            <w:r>
              <w:rPr>
                <w:rFonts w:ascii="Palatino Linotype" w:hAnsi="Palatino Linotype"/>
                <w:sz w:val="20"/>
              </w:rPr>
              <w:t>2024</w:t>
            </w:r>
          </w:p>
        </w:tc>
      </w:tr>
      <w:tr w:rsidR="007F1C5F" w:rsidRPr="00900ECC" w14:paraId="76C9C22D" w14:textId="77777777" w:rsidTr="002D4A31">
        <w:tc>
          <w:tcPr>
            <w:tcW w:w="9265" w:type="dxa"/>
          </w:tcPr>
          <w:p w14:paraId="50768084" w14:textId="536D8B45" w:rsidR="007F1C5F" w:rsidRDefault="007F1C5F" w:rsidP="007F1C5F">
            <w:pPr>
              <w:pStyle w:val="ListParagraph"/>
              <w:numPr>
                <w:ilvl w:val="0"/>
                <w:numId w:val="10"/>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outstanding research and presentation of genetic engineering</w:t>
            </w:r>
          </w:p>
        </w:tc>
        <w:tc>
          <w:tcPr>
            <w:tcW w:w="1525" w:type="dxa"/>
          </w:tcPr>
          <w:p w14:paraId="6D2D1D4B" w14:textId="77777777" w:rsidR="007F1C5F" w:rsidRDefault="007F1C5F" w:rsidP="007F1C5F">
            <w:pPr>
              <w:jc w:val="right"/>
              <w:rPr>
                <w:rFonts w:ascii="Palatino Linotype" w:hAnsi="Palatino Linotype"/>
                <w:sz w:val="20"/>
              </w:rPr>
            </w:pPr>
          </w:p>
        </w:tc>
      </w:tr>
      <w:tr w:rsidR="007F1C5F" w:rsidRPr="00900ECC" w14:paraId="7D9A7B58" w14:textId="77777777" w:rsidTr="002D4A31">
        <w:tc>
          <w:tcPr>
            <w:tcW w:w="9265" w:type="dxa"/>
          </w:tcPr>
          <w:p w14:paraId="1CDA5912" w14:textId="561B126E" w:rsidR="007F1C5F"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Travel Award for Annual SITC conference (J. Okojie)</w:t>
            </w:r>
          </w:p>
        </w:tc>
        <w:tc>
          <w:tcPr>
            <w:tcW w:w="1525" w:type="dxa"/>
          </w:tcPr>
          <w:p w14:paraId="7F97CCD8" w14:textId="5826636D" w:rsidR="007F1C5F" w:rsidRDefault="007F1C5F" w:rsidP="007F1C5F">
            <w:pPr>
              <w:jc w:val="right"/>
              <w:rPr>
                <w:rFonts w:ascii="Palatino Linotype" w:hAnsi="Palatino Linotype"/>
                <w:sz w:val="20"/>
              </w:rPr>
            </w:pPr>
            <w:r>
              <w:rPr>
                <w:rFonts w:ascii="Palatino Linotype" w:hAnsi="Palatino Linotype"/>
                <w:sz w:val="20"/>
              </w:rPr>
              <w:t>2024</w:t>
            </w:r>
          </w:p>
        </w:tc>
      </w:tr>
      <w:tr w:rsidR="007F1C5F" w:rsidRPr="00900ECC" w14:paraId="437DB2A8" w14:textId="77777777" w:rsidTr="002D4A31">
        <w:tc>
          <w:tcPr>
            <w:tcW w:w="9265" w:type="dxa"/>
          </w:tcPr>
          <w:p w14:paraId="2A7AC8FE" w14:textId="444EA54A" w:rsidR="007F1C5F" w:rsidRPr="004C02ED" w:rsidRDefault="007F1C5F" w:rsidP="007F1C5F">
            <w:pPr>
              <w:pStyle w:val="ListParagraph"/>
              <w:numPr>
                <w:ilvl w:val="0"/>
                <w:numId w:val="10"/>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meritorious conference abstract</w:t>
            </w:r>
          </w:p>
        </w:tc>
        <w:tc>
          <w:tcPr>
            <w:tcW w:w="1525" w:type="dxa"/>
          </w:tcPr>
          <w:p w14:paraId="437D9303" w14:textId="77777777" w:rsidR="007F1C5F" w:rsidRDefault="007F1C5F" w:rsidP="007F1C5F">
            <w:pPr>
              <w:jc w:val="right"/>
              <w:rPr>
                <w:rFonts w:ascii="Palatino Linotype" w:hAnsi="Palatino Linotype"/>
                <w:sz w:val="20"/>
              </w:rPr>
            </w:pPr>
          </w:p>
        </w:tc>
      </w:tr>
      <w:tr w:rsidR="007F1C5F" w:rsidRPr="00900ECC" w14:paraId="194C5BCE" w14:textId="77777777" w:rsidTr="002D4A31">
        <w:tc>
          <w:tcPr>
            <w:tcW w:w="9265" w:type="dxa"/>
          </w:tcPr>
          <w:p w14:paraId="483BA555" w14:textId="2304A769" w:rsidR="007F1C5F"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Travel Award for Annual ABCRMS conference (D. Anderson and J. Okojie)</w:t>
            </w:r>
          </w:p>
        </w:tc>
        <w:tc>
          <w:tcPr>
            <w:tcW w:w="1525" w:type="dxa"/>
          </w:tcPr>
          <w:p w14:paraId="3342809A" w14:textId="27D2A3C0" w:rsidR="007F1C5F" w:rsidRDefault="007F1C5F" w:rsidP="007F1C5F">
            <w:pPr>
              <w:jc w:val="right"/>
              <w:rPr>
                <w:rFonts w:ascii="Palatino Linotype" w:hAnsi="Palatino Linotype"/>
                <w:sz w:val="20"/>
              </w:rPr>
            </w:pPr>
            <w:r>
              <w:rPr>
                <w:rFonts w:ascii="Palatino Linotype" w:hAnsi="Palatino Linotype"/>
                <w:sz w:val="20"/>
              </w:rPr>
              <w:t>2024</w:t>
            </w:r>
          </w:p>
        </w:tc>
      </w:tr>
      <w:tr w:rsidR="007F1C5F" w:rsidRPr="00900ECC" w14:paraId="5B9037DC" w14:textId="77777777" w:rsidTr="002D4A31">
        <w:tc>
          <w:tcPr>
            <w:tcW w:w="9265" w:type="dxa"/>
          </w:tcPr>
          <w:p w14:paraId="216AA8BB" w14:textId="761966AF" w:rsidR="007F1C5F" w:rsidRPr="002261DC" w:rsidRDefault="007F1C5F" w:rsidP="007F1C5F">
            <w:pPr>
              <w:pStyle w:val="ListParagraph"/>
              <w:numPr>
                <w:ilvl w:val="0"/>
                <w:numId w:val="10"/>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meritorious conference abstract</w:t>
            </w:r>
          </w:p>
        </w:tc>
        <w:tc>
          <w:tcPr>
            <w:tcW w:w="1525" w:type="dxa"/>
          </w:tcPr>
          <w:p w14:paraId="13D7DEEF" w14:textId="77777777" w:rsidR="007F1C5F" w:rsidRDefault="007F1C5F" w:rsidP="007F1C5F">
            <w:pPr>
              <w:jc w:val="right"/>
              <w:rPr>
                <w:rFonts w:ascii="Palatino Linotype" w:hAnsi="Palatino Linotype"/>
                <w:sz w:val="20"/>
              </w:rPr>
            </w:pPr>
          </w:p>
        </w:tc>
      </w:tr>
      <w:tr w:rsidR="007F1C5F" w:rsidRPr="00900ECC" w14:paraId="7A76DA5E" w14:textId="77777777" w:rsidTr="002D4A31">
        <w:tc>
          <w:tcPr>
            <w:tcW w:w="9265" w:type="dxa"/>
          </w:tcPr>
          <w:p w14:paraId="4367E572" w14:textId="77777777" w:rsidR="007F1C5F" w:rsidRPr="002261DC" w:rsidRDefault="007F1C5F" w:rsidP="007F1C5F">
            <w:pPr>
              <w:rPr>
                <w:rFonts w:ascii="Palatino Linotype" w:eastAsia="Times New Roman" w:hAnsi="Palatino Linotype" w:cs="Estrangelo Edessa"/>
                <w:sz w:val="20"/>
              </w:rPr>
            </w:pPr>
            <w:r w:rsidRPr="002261DC">
              <w:rPr>
                <w:rFonts w:ascii="Palatino Linotype" w:eastAsia="Times New Roman" w:hAnsi="Palatino Linotype" w:cs="Estrangelo Edessa"/>
                <w:sz w:val="20"/>
              </w:rPr>
              <w:t>Top Oral Presentation Biological and Natural Sciences Idaho State University Graduate Research</w:t>
            </w:r>
          </w:p>
          <w:p w14:paraId="4471793C" w14:textId="6793B640" w:rsidR="007F1C5F" w:rsidRDefault="007F1C5F" w:rsidP="007F1C5F">
            <w:pPr>
              <w:rPr>
                <w:rFonts w:ascii="Palatino Linotype" w:eastAsia="Times New Roman" w:hAnsi="Palatino Linotype" w:cs="Estrangelo Edessa"/>
                <w:sz w:val="20"/>
              </w:rPr>
            </w:pPr>
            <w:r w:rsidRPr="002261DC">
              <w:rPr>
                <w:rFonts w:ascii="Palatino Linotype" w:eastAsia="Times New Roman" w:hAnsi="Palatino Linotype" w:cs="Estrangelo Edessa"/>
                <w:sz w:val="20"/>
              </w:rPr>
              <w:t>Symposium</w:t>
            </w:r>
            <w:r>
              <w:rPr>
                <w:rFonts w:ascii="Palatino Linotype" w:eastAsia="Times New Roman" w:hAnsi="Palatino Linotype" w:cs="Estrangelo Edessa"/>
                <w:sz w:val="20"/>
              </w:rPr>
              <w:t xml:space="preserve"> (J. Okojie)</w:t>
            </w:r>
          </w:p>
        </w:tc>
        <w:tc>
          <w:tcPr>
            <w:tcW w:w="1525" w:type="dxa"/>
          </w:tcPr>
          <w:p w14:paraId="5044CCEF" w14:textId="6D549718" w:rsidR="007F1C5F" w:rsidRDefault="007F1C5F" w:rsidP="007F1C5F">
            <w:pPr>
              <w:jc w:val="right"/>
              <w:rPr>
                <w:rFonts w:ascii="Palatino Linotype" w:hAnsi="Palatino Linotype"/>
                <w:sz w:val="20"/>
              </w:rPr>
            </w:pPr>
            <w:r>
              <w:rPr>
                <w:rFonts w:ascii="Palatino Linotype" w:hAnsi="Palatino Linotype"/>
                <w:sz w:val="20"/>
              </w:rPr>
              <w:t>2023</w:t>
            </w:r>
          </w:p>
        </w:tc>
      </w:tr>
      <w:tr w:rsidR="007F1C5F" w:rsidRPr="00900ECC" w14:paraId="1F3B321F" w14:textId="77777777" w:rsidTr="002D4A31">
        <w:tc>
          <w:tcPr>
            <w:tcW w:w="9265" w:type="dxa"/>
          </w:tcPr>
          <w:p w14:paraId="3CA4376B" w14:textId="2F263F8E" w:rsidR="007F1C5F" w:rsidRPr="002261DC" w:rsidRDefault="007F1C5F" w:rsidP="007F1C5F">
            <w:pPr>
              <w:pStyle w:val="ListParagraph"/>
              <w:numPr>
                <w:ilvl w:val="0"/>
                <w:numId w:val="10"/>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research accomplishments and presentation skills</w:t>
            </w:r>
          </w:p>
        </w:tc>
        <w:tc>
          <w:tcPr>
            <w:tcW w:w="1525" w:type="dxa"/>
          </w:tcPr>
          <w:p w14:paraId="02EED3AC" w14:textId="77777777" w:rsidR="007F1C5F" w:rsidRDefault="007F1C5F" w:rsidP="007F1C5F">
            <w:pPr>
              <w:jc w:val="right"/>
              <w:rPr>
                <w:rFonts w:ascii="Palatino Linotype" w:hAnsi="Palatino Linotype"/>
                <w:sz w:val="20"/>
              </w:rPr>
            </w:pPr>
          </w:p>
        </w:tc>
      </w:tr>
      <w:tr w:rsidR="007F1C5F" w:rsidRPr="00900ECC" w14:paraId="1F76FC5F" w14:textId="77777777" w:rsidTr="002D4A31">
        <w:tc>
          <w:tcPr>
            <w:tcW w:w="9265" w:type="dxa"/>
          </w:tcPr>
          <w:p w14:paraId="37122BE1" w14:textId="4C0B9E01" w:rsidR="007F1C5F"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Excellence in Public Health Pharmacy Award (Z. Larson)</w:t>
            </w:r>
          </w:p>
        </w:tc>
        <w:tc>
          <w:tcPr>
            <w:tcW w:w="1525" w:type="dxa"/>
          </w:tcPr>
          <w:p w14:paraId="4F2A2915" w14:textId="769E3C6C" w:rsidR="007F1C5F" w:rsidRDefault="007F1C5F" w:rsidP="007F1C5F">
            <w:pPr>
              <w:jc w:val="right"/>
              <w:rPr>
                <w:rFonts w:ascii="Palatino Linotype" w:hAnsi="Palatino Linotype"/>
                <w:sz w:val="20"/>
              </w:rPr>
            </w:pPr>
            <w:r>
              <w:rPr>
                <w:rFonts w:ascii="Palatino Linotype" w:hAnsi="Palatino Linotype"/>
                <w:sz w:val="20"/>
              </w:rPr>
              <w:t>2023</w:t>
            </w:r>
          </w:p>
        </w:tc>
      </w:tr>
      <w:tr w:rsidR="007F1C5F" w:rsidRPr="00900ECC" w14:paraId="2CCE730C" w14:textId="77777777" w:rsidTr="002D4A31">
        <w:tc>
          <w:tcPr>
            <w:tcW w:w="9265" w:type="dxa"/>
          </w:tcPr>
          <w:p w14:paraId="1D0D6EE1" w14:textId="6A01A68C" w:rsidR="007F1C5F" w:rsidRPr="002D21AC" w:rsidRDefault="007F1C5F" w:rsidP="007F1C5F">
            <w:pPr>
              <w:pStyle w:val="ListParagraph"/>
              <w:numPr>
                <w:ilvl w:val="0"/>
                <w:numId w:val="27"/>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research project that demonstrated a commitment to public health</w:t>
            </w:r>
          </w:p>
        </w:tc>
        <w:tc>
          <w:tcPr>
            <w:tcW w:w="1525" w:type="dxa"/>
          </w:tcPr>
          <w:p w14:paraId="2763700D" w14:textId="77777777" w:rsidR="007F1C5F" w:rsidRDefault="007F1C5F" w:rsidP="007F1C5F">
            <w:pPr>
              <w:jc w:val="right"/>
              <w:rPr>
                <w:rFonts w:ascii="Palatino Linotype" w:hAnsi="Palatino Linotype"/>
                <w:sz w:val="20"/>
              </w:rPr>
            </w:pPr>
          </w:p>
        </w:tc>
      </w:tr>
      <w:tr w:rsidR="007F1C5F" w:rsidRPr="00900ECC" w14:paraId="28460119" w14:textId="77777777" w:rsidTr="002D4A31">
        <w:tc>
          <w:tcPr>
            <w:tcW w:w="9265" w:type="dxa"/>
          </w:tcPr>
          <w:p w14:paraId="0CC77B65" w14:textId="05B397A5" w:rsidR="007F1C5F"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3-Minute Thesis Institutional Winner (J. Okojie)</w:t>
            </w:r>
          </w:p>
        </w:tc>
        <w:tc>
          <w:tcPr>
            <w:tcW w:w="1525" w:type="dxa"/>
          </w:tcPr>
          <w:p w14:paraId="5BD57DBF" w14:textId="5C900C86" w:rsidR="007F1C5F" w:rsidRDefault="007F1C5F" w:rsidP="007F1C5F">
            <w:pPr>
              <w:jc w:val="right"/>
              <w:rPr>
                <w:rFonts w:ascii="Palatino Linotype" w:hAnsi="Palatino Linotype"/>
                <w:sz w:val="20"/>
              </w:rPr>
            </w:pPr>
            <w:r>
              <w:rPr>
                <w:rFonts w:ascii="Palatino Linotype" w:hAnsi="Palatino Linotype"/>
                <w:sz w:val="20"/>
              </w:rPr>
              <w:t>2022</w:t>
            </w:r>
          </w:p>
        </w:tc>
      </w:tr>
      <w:tr w:rsidR="007F1C5F" w:rsidRPr="00900ECC" w14:paraId="7840573C" w14:textId="77777777" w:rsidTr="002D4A31">
        <w:tc>
          <w:tcPr>
            <w:tcW w:w="9265" w:type="dxa"/>
          </w:tcPr>
          <w:p w14:paraId="3A55668E" w14:textId="0DAE7651" w:rsidR="007F1C5F" w:rsidRPr="002D21AC" w:rsidRDefault="007F1C5F" w:rsidP="007F1C5F">
            <w:pPr>
              <w:pStyle w:val="ListParagraph"/>
              <w:numPr>
                <w:ilvl w:val="0"/>
                <w:numId w:val="27"/>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a great oral presentation about his thesis in less than 3 minutes</w:t>
            </w:r>
          </w:p>
        </w:tc>
        <w:tc>
          <w:tcPr>
            <w:tcW w:w="1525" w:type="dxa"/>
          </w:tcPr>
          <w:p w14:paraId="794C1EA3" w14:textId="77777777" w:rsidR="007F1C5F" w:rsidRDefault="007F1C5F" w:rsidP="007F1C5F">
            <w:pPr>
              <w:jc w:val="right"/>
              <w:rPr>
                <w:rFonts w:ascii="Palatino Linotype" w:hAnsi="Palatino Linotype"/>
                <w:sz w:val="20"/>
              </w:rPr>
            </w:pPr>
          </w:p>
        </w:tc>
      </w:tr>
      <w:tr w:rsidR="007F1C5F" w:rsidRPr="00900ECC" w14:paraId="6D732B68" w14:textId="77777777" w:rsidTr="002D4A31">
        <w:tc>
          <w:tcPr>
            <w:tcW w:w="9265" w:type="dxa"/>
          </w:tcPr>
          <w:p w14:paraId="0D34B071" w14:textId="77777777" w:rsidR="007F1C5F" w:rsidRDefault="007F1C5F" w:rsidP="007F1C5F">
            <w:r>
              <w:rPr>
                <w:rFonts w:ascii="Palatino Linotype" w:eastAsia="Times New Roman" w:hAnsi="Palatino Linotype" w:cs="Estrangelo Edessa"/>
                <w:sz w:val="20"/>
              </w:rPr>
              <w:t>3</w:t>
            </w:r>
            <w:r w:rsidRPr="00BA5D9A">
              <w:rPr>
                <w:rFonts w:ascii="Palatino Linotype" w:eastAsia="Times New Roman" w:hAnsi="Palatino Linotype" w:cs="Estrangelo Edessa"/>
                <w:sz w:val="20"/>
                <w:vertAlign w:val="superscript"/>
              </w:rPr>
              <w:t>rd</w:t>
            </w:r>
            <w:r>
              <w:rPr>
                <w:rFonts w:ascii="Palatino Linotype" w:eastAsia="Times New Roman" w:hAnsi="Palatino Linotype" w:cs="Estrangelo Edessa"/>
                <w:sz w:val="20"/>
              </w:rPr>
              <w:t xml:space="preserve"> place for Undergraduate Research Poster Competition at the 2021 Idaho INBRE Conference (B. Meldrum) </w:t>
            </w:r>
          </w:p>
        </w:tc>
        <w:tc>
          <w:tcPr>
            <w:tcW w:w="1525" w:type="dxa"/>
          </w:tcPr>
          <w:p w14:paraId="3961868A" w14:textId="77777777" w:rsidR="007F1C5F" w:rsidRDefault="007F1C5F" w:rsidP="007F1C5F">
            <w:pPr>
              <w:jc w:val="right"/>
              <w:rPr>
                <w:rFonts w:ascii="Palatino Linotype" w:hAnsi="Palatino Linotype"/>
                <w:sz w:val="20"/>
              </w:rPr>
            </w:pPr>
            <w:r>
              <w:rPr>
                <w:rFonts w:ascii="Palatino Linotype" w:hAnsi="Palatino Linotype"/>
                <w:sz w:val="20"/>
              </w:rPr>
              <w:t>2021</w:t>
            </w:r>
          </w:p>
        </w:tc>
      </w:tr>
      <w:tr w:rsidR="007F1C5F" w:rsidRPr="00900ECC" w14:paraId="52CD84D1" w14:textId="77777777" w:rsidTr="002D4A31">
        <w:tc>
          <w:tcPr>
            <w:tcW w:w="9265" w:type="dxa"/>
          </w:tcPr>
          <w:p w14:paraId="7655155C" w14:textId="77777777" w:rsidR="007F1C5F" w:rsidRPr="00BA5D9A" w:rsidRDefault="007F1C5F" w:rsidP="007F1C5F">
            <w:pPr>
              <w:pStyle w:val="ListParagraph"/>
              <w:numPr>
                <w:ilvl w:val="0"/>
                <w:numId w:val="6"/>
              </w:numPr>
              <w:spacing w:after="0" w:line="240" w:lineRule="auto"/>
              <w:rPr>
                <w:rFonts w:ascii="Palatino Linotype" w:eastAsia="Times New Roman" w:hAnsi="Palatino Linotype" w:cs="Estrangelo Edessa"/>
                <w:sz w:val="20"/>
              </w:rPr>
            </w:pPr>
            <w:r w:rsidRPr="00BA5D9A">
              <w:rPr>
                <w:rFonts w:ascii="Palatino Linotype" w:eastAsia="Times New Roman" w:hAnsi="Palatino Linotype" w:cs="Estrangelo Edessa"/>
                <w:sz w:val="20"/>
              </w:rPr>
              <w:t>Recognized for research excellence for orally presenting a poster</w:t>
            </w:r>
          </w:p>
        </w:tc>
        <w:tc>
          <w:tcPr>
            <w:tcW w:w="1525" w:type="dxa"/>
          </w:tcPr>
          <w:p w14:paraId="39216FDF" w14:textId="77777777" w:rsidR="007F1C5F" w:rsidRDefault="007F1C5F" w:rsidP="007F1C5F">
            <w:pPr>
              <w:jc w:val="right"/>
              <w:rPr>
                <w:rFonts w:ascii="Palatino Linotype" w:hAnsi="Palatino Linotype"/>
                <w:sz w:val="20"/>
              </w:rPr>
            </w:pPr>
          </w:p>
        </w:tc>
      </w:tr>
      <w:tr w:rsidR="007F1C5F" w:rsidRPr="00900ECC" w14:paraId="2DC9EF5B" w14:textId="77777777" w:rsidTr="002D4A31">
        <w:tc>
          <w:tcPr>
            <w:tcW w:w="9265" w:type="dxa"/>
          </w:tcPr>
          <w:p w14:paraId="316D38B8" w14:textId="77777777" w:rsidR="007F1C5F" w:rsidRPr="00D35BCF"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2021 Outstanding Student Achievement Award (D. Heithoff)</w:t>
            </w:r>
          </w:p>
        </w:tc>
        <w:tc>
          <w:tcPr>
            <w:tcW w:w="1525" w:type="dxa"/>
          </w:tcPr>
          <w:p w14:paraId="4625A8CF" w14:textId="77777777" w:rsidR="007F1C5F" w:rsidRDefault="007F1C5F" w:rsidP="007F1C5F">
            <w:pPr>
              <w:jc w:val="right"/>
              <w:rPr>
                <w:rFonts w:ascii="Palatino Linotype" w:hAnsi="Palatino Linotype"/>
                <w:sz w:val="20"/>
              </w:rPr>
            </w:pPr>
            <w:r>
              <w:rPr>
                <w:rFonts w:ascii="Palatino Linotype" w:hAnsi="Palatino Linotype"/>
                <w:sz w:val="20"/>
              </w:rPr>
              <w:t>2021</w:t>
            </w:r>
          </w:p>
        </w:tc>
      </w:tr>
      <w:tr w:rsidR="007F1C5F" w:rsidRPr="00900ECC" w14:paraId="4AF3554D" w14:textId="77777777" w:rsidTr="002D4A31">
        <w:tc>
          <w:tcPr>
            <w:tcW w:w="9265" w:type="dxa"/>
          </w:tcPr>
          <w:p w14:paraId="36F04DF3" w14:textId="77777777" w:rsidR="007F1C5F" w:rsidRPr="009F68A5" w:rsidRDefault="007F1C5F" w:rsidP="007F1C5F">
            <w:pPr>
              <w:pStyle w:val="ListParagraph"/>
              <w:numPr>
                <w:ilvl w:val="0"/>
                <w:numId w:val="6"/>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Top graduating student from each college at Idaho State University</w:t>
            </w:r>
          </w:p>
        </w:tc>
        <w:tc>
          <w:tcPr>
            <w:tcW w:w="1525" w:type="dxa"/>
          </w:tcPr>
          <w:p w14:paraId="3BEB3F97" w14:textId="77777777" w:rsidR="007F1C5F" w:rsidRDefault="007F1C5F" w:rsidP="007F1C5F">
            <w:pPr>
              <w:jc w:val="right"/>
              <w:rPr>
                <w:rFonts w:ascii="Palatino Linotype" w:hAnsi="Palatino Linotype"/>
                <w:sz w:val="20"/>
              </w:rPr>
            </w:pPr>
          </w:p>
        </w:tc>
      </w:tr>
      <w:tr w:rsidR="007F1C5F" w:rsidRPr="00900ECC" w14:paraId="0E740972" w14:textId="77777777" w:rsidTr="002D4A31">
        <w:tc>
          <w:tcPr>
            <w:tcW w:w="9265" w:type="dxa"/>
          </w:tcPr>
          <w:p w14:paraId="741C55D1" w14:textId="77777777" w:rsidR="007F1C5F" w:rsidRPr="009F68A5"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3</w:t>
            </w:r>
            <w:r w:rsidRPr="009F68A5">
              <w:rPr>
                <w:rFonts w:ascii="Palatino Linotype" w:eastAsia="Times New Roman" w:hAnsi="Palatino Linotype" w:cs="Estrangelo Edessa"/>
                <w:sz w:val="20"/>
                <w:vertAlign w:val="superscript"/>
              </w:rPr>
              <w:t>rd</w:t>
            </w:r>
            <w:r>
              <w:rPr>
                <w:rFonts w:ascii="Palatino Linotype" w:eastAsia="Times New Roman" w:hAnsi="Palatino Linotype" w:cs="Estrangelo Edessa"/>
                <w:sz w:val="20"/>
              </w:rPr>
              <w:t xml:space="preserve"> place for Undergraduate Research Competition at the 2021 ISU Research Roundup (A. Pavek)</w:t>
            </w:r>
          </w:p>
        </w:tc>
        <w:tc>
          <w:tcPr>
            <w:tcW w:w="1525" w:type="dxa"/>
          </w:tcPr>
          <w:p w14:paraId="7E1533E0" w14:textId="77777777" w:rsidR="007F1C5F" w:rsidRDefault="007F1C5F" w:rsidP="007F1C5F">
            <w:pPr>
              <w:jc w:val="right"/>
              <w:rPr>
                <w:rFonts w:ascii="Palatino Linotype" w:hAnsi="Palatino Linotype"/>
                <w:sz w:val="20"/>
              </w:rPr>
            </w:pPr>
            <w:r>
              <w:rPr>
                <w:rFonts w:ascii="Palatino Linotype" w:hAnsi="Palatino Linotype"/>
                <w:sz w:val="20"/>
              </w:rPr>
              <w:t>2021</w:t>
            </w:r>
          </w:p>
        </w:tc>
      </w:tr>
      <w:tr w:rsidR="007F1C5F" w:rsidRPr="00900ECC" w14:paraId="57B0776C" w14:textId="77777777" w:rsidTr="002D4A31">
        <w:tc>
          <w:tcPr>
            <w:tcW w:w="9265" w:type="dxa"/>
          </w:tcPr>
          <w:p w14:paraId="149B11A4" w14:textId="77777777" w:rsidR="007F1C5F" w:rsidRDefault="007F1C5F" w:rsidP="007F1C5F">
            <w:pPr>
              <w:pStyle w:val="ListParagraph"/>
              <w:numPr>
                <w:ilvl w:val="0"/>
                <w:numId w:val="6"/>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research excellence for orally presenting a poster</w:t>
            </w:r>
          </w:p>
        </w:tc>
        <w:tc>
          <w:tcPr>
            <w:tcW w:w="1525" w:type="dxa"/>
          </w:tcPr>
          <w:p w14:paraId="1C006F09" w14:textId="77777777" w:rsidR="007F1C5F" w:rsidRDefault="007F1C5F" w:rsidP="007F1C5F">
            <w:pPr>
              <w:jc w:val="right"/>
              <w:rPr>
                <w:rFonts w:ascii="Palatino Linotype" w:hAnsi="Palatino Linotype"/>
                <w:sz w:val="20"/>
              </w:rPr>
            </w:pPr>
          </w:p>
        </w:tc>
      </w:tr>
      <w:tr w:rsidR="007F1C5F" w:rsidRPr="00900ECC" w14:paraId="480C5268" w14:textId="77777777" w:rsidTr="002D4A31">
        <w:tc>
          <w:tcPr>
            <w:tcW w:w="9265" w:type="dxa"/>
          </w:tcPr>
          <w:p w14:paraId="27E24B32" w14:textId="77777777" w:rsidR="007F1C5F" w:rsidRPr="009F68A5" w:rsidRDefault="007F1C5F" w:rsidP="007F1C5F">
            <w:pPr>
              <w:rPr>
                <w:rFonts w:ascii="Palatino Linotype" w:eastAsia="Times New Roman" w:hAnsi="Palatino Linotype" w:cs="Estrangelo Edessa"/>
                <w:sz w:val="20"/>
              </w:rPr>
            </w:pPr>
            <w:r>
              <w:rPr>
                <w:rFonts w:ascii="Palatino Linotype" w:eastAsia="Times New Roman" w:hAnsi="Palatino Linotype" w:cs="Estrangelo Edessa"/>
                <w:sz w:val="20"/>
              </w:rPr>
              <w:t>2</w:t>
            </w:r>
            <w:r w:rsidRPr="009F68A5">
              <w:rPr>
                <w:rFonts w:ascii="Palatino Linotype" w:eastAsia="Times New Roman" w:hAnsi="Palatino Linotype" w:cs="Estrangelo Edessa"/>
                <w:sz w:val="20"/>
                <w:vertAlign w:val="superscript"/>
              </w:rPr>
              <w:t>nd</w:t>
            </w:r>
            <w:r>
              <w:rPr>
                <w:rFonts w:ascii="Palatino Linotype" w:eastAsia="Times New Roman" w:hAnsi="Palatino Linotype" w:cs="Estrangelo Edessa"/>
                <w:sz w:val="20"/>
              </w:rPr>
              <w:t xml:space="preserve"> place for Graduate Research Oral Presentation at the Roseman University Research Symposium (K. Fatema)</w:t>
            </w:r>
          </w:p>
        </w:tc>
        <w:tc>
          <w:tcPr>
            <w:tcW w:w="1525" w:type="dxa"/>
          </w:tcPr>
          <w:p w14:paraId="2F6B724A" w14:textId="77777777" w:rsidR="007F1C5F" w:rsidRDefault="007F1C5F" w:rsidP="007F1C5F">
            <w:pPr>
              <w:jc w:val="right"/>
              <w:rPr>
                <w:rFonts w:ascii="Palatino Linotype" w:hAnsi="Palatino Linotype"/>
                <w:sz w:val="20"/>
              </w:rPr>
            </w:pPr>
            <w:r>
              <w:rPr>
                <w:rFonts w:ascii="Palatino Linotype" w:hAnsi="Palatino Linotype"/>
                <w:sz w:val="20"/>
              </w:rPr>
              <w:t>2020</w:t>
            </w:r>
          </w:p>
        </w:tc>
      </w:tr>
      <w:tr w:rsidR="007F1C5F" w:rsidRPr="00900ECC" w14:paraId="69AFC2B4" w14:textId="77777777" w:rsidTr="002D4A31">
        <w:tc>
          <w:tcPr>
            <w:tcW w:w="9265" w:type="dxa"/>
          </w:tcPr>
          <w:p w14:paraId="1BC22B3D" w14:textId="77777777" w:rsidR="007F1C5F" w:rsidRDefault="007F1C5F" w:rsidP="007F1C5F">
            <w:pPr>
              <w:pStyle w:val="ListParagraph"/>
              <w:numPr>
                <w:ilvl w:val="0"/>
                <w:numId w:val="6"/>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research excellence for oral presentation</w:t>
            </w:r>
          </w:p>
        </w:tc>
        <w:tc>
          <w:tcPr>
            <w:tcW w:w="1525" w:type="dxa"/>
          </w:tcPr>
          <w:p w14:paraId="03017345" w14:textId="77777777" w:rsidR="007F1C5F" w:rsidRDefault="007F1C5F" w:rsidP="007F1C5F">
            <w:pPr>
              <w:jc w:val="right"/>
              <w:rPr>
                <w:rFonts w:ascii="Palatino Linotype" w:hAnsi="Palatino Linotype"/>
                <w:sz w:val="20"/>
              </w:rPr>
            </w:pPr>
          </w:p>
        </w:tc>
      </w:tr>
      <w:tr w:rsidR="007F1C5F" w:rsidRPr="00900ECC" w14:paraId="724E5B76" w14:textId="77777777" w:rsidTr="002D4A31">
        <w:tc>
          <w:tcPr>
            <w:tcW w:w="9265" w:type="dxa"/>
          </w:tcPr>
          <w:p w14:paraId="16CD6CC8" w14:textId="77777777" w:rsidR="007F1C5F" w:rsidRDefault="007F1C5F" w:rsidP="007F1C5F">
            <w:r w:rsidRPr="00D35BCF">
              <w:rPr>
                <w:rFonts w:ascii="Palatino Linotype" w:eastAsia="Times New Roman" w:hAnsi="Palatino Linotype" w:cs="Estrangelo Edessa"/>
                <w:sz w:val="20"/>
              </w:rPr>
              <w:t xml:space="preserve">Travel Award for the </w:t>
            </w:r>
            <w:r>
              <w:rPr>
                <w:rFonts w:ascii="Palatino Linotype" w:eastAsia="Times New Roman" w:hAnsi="Palatino Linotype" w:cs="Estrangelo Edessa"/>
                <w:sz w:val="20"/>
              </w:rPr>
              <w:t>2019 Annual</w:t>
            </w:r>
            <w:r w:rsidRPr="00D35BCF">
              <w:rPr>
                <w:rFonts w:ascii="Palatino Linotype" w:eastAsia="Times New Roman" w:hAnsi="Palatino Linotype" w:cs="Estrangelo Edessa"/>
                <w:sz w:val="20"/>
              </w:rPr>
              <w:t xml:space="preserve"> Conference </w:t>
            </w:r>
            <w:r>
              <w:rPr>
                <w:rFonts w:ascii="Palatino Linotype" w:eastAsia="Times New Roman" w:hAnsi="Palatino Linotype" w:cs="Estrangelo Edessa"/>
                <w:sz w:val="20"/>
              </w:rPr>
              <w:t>for the ASBMB (S. Luelling, K. Fatema, and A. Pavek)</w:t>
            </w:r>
          </w:p>
        </w:tc>
        <w:tc>
          <w:tcPr>
            <w:tcW w:w="1525" w:type="dxa"/>
          </w:tcPr>
          <w:p w14:paraId="61D2E2A9" w14:textId="77777777" w:rsidR="007F1C5F" w:rsidRPr="00900ECC" w:rsidRDefault="007F1C5F" w:rsidP="007F1C5F">
            <w:pPr>
              <w:jc w:val="right"/>
              <w:rPr>
                <w:rFonts w:ascii="Palatino Linotype" w:hAnsi="Palatino Linotype"/>
                <w:sz w:val="20"/>
              </w:rPr>
            </w:pPr>
            <w:r>
              <w:rPr>
                <w:rFonts w:ascii="Palatino Linotype" w:hAnsi="Palatino Linotype"/>
                <w:sz w:val="20"/>
              </w:rPr>
              <w:t>2019</w:t>
            </w:r>
          </w:p>
        </w:tc>
      </w:tr>
      <w:tr w:rsidR="007F1C5F" w:rsidRPr="00900ECC" w14:paraId="3A4C1685" w14:textId="77777777" w:rsidTr="002D4A31">
        <w:tc>
          <w:tcPr>
            <w:tcW w:w="9265" w:type="dxa"/>
          </w:tcPr>
          <w:p w14:paraId="4317B78D" w14:textId="77777777" w:rsidR="007F1C5F" w:rsidRPr="000B3426" w:rsidRDefault="007F1C5F" w:rsidP="007F1C5F">
            <w:pPr>
              <w:pStyle w:val="ListParagraph"/>
              <w:numPr>
                <w:ilvl w:val="0"/>
                <w:numId w:val="5"/>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 xml:space="preserve">Award covered the costs of registration, housing and food </w:t>
            </w:r>
          </w:p>
        </w:tc>
        <w:tc>
          <w:tcPr>
            <w:tcW w:w="1525" w:type="dxa"/>
          </w:tcPr>
          <w:p w14:paraId="7FE97575" w14:textId="77777777" w:rsidR="007F1C5F" w:rsidRPr="00900ECC" w:rsidRDefault="007F1C5F" w:rsidP="007F1C5F">
            <w:pPr>
              <w:jc w:val="right"/>
              <w:rPr>
                <w:rFonts w:ascii="Palatino Linotype" w:hAnsi="Palatino Linotype"/>
                <w:sz w:val="20"/>
              </w:rPr>
            </w:pPr>
          </w:p>
        </w:tc>
      </w:tr>
      <w:tr w:rsidR="007F1C5F" w:rsidRPr="00900ECC" w14:paraId="116766D0" w14:textId="77777777" w:rsidTr="002D4A31">
        <w:tc>
          <w:tcPr>
            <w:tcW w:w="9265" w:type="dxa"/>
          </w:tcPr>
          <w:p w14:paraId="1408C050" w14:textId="77777777" w:rsidR="007F1C5F" w:rsidRDefault="007F1C5F" w:rsidP="007F1C5F">
            <w:r w:rsidRPr="00D35BCF">
              <w:rPr>
                <w:rFonts w:ascii="Palatino Linotype" w:eastAsia="Times New Roman" w:hAnsi="Palatino Linotype" w:cs="Estrangelo Edessa"/>
                <w:sz w:val="20"/>
              </w:rPr>
              <w:t xml:space="preserve">Travel Award for the </w:t>
            </w:r>
            <w:r>
              <w:rPr>
                <w:rFonts w:ascii="Palatino Linotype" w:eastAsia="Times New Roman" w:hAnsi="Palatino Linotype" w:cs="Estrangelo Edessa"/>
                <w:sz w:val="20"/>
              </w:rPr>
              <w:t xml:space="preserve">2019 Convention for the </w:t>
            </w:r>
            <w:r w:rsidRPr="00583ED3">
              <w:rPr>
                <w:rFonts w:ascii="Palatino Linotype" w:eastAsia="Times New Roman" w:hAnsi="Palatino Linotype" w:cs="Estrangelo Edessa"/>
                <w:sz w:val="20"/>
              </w:rPr>
              <w:t>American Association of Bangladeshi Pharmaceutical Scientists</w:t>
            </w:r>
            <w:r>
              <w:rPr>
                <w:rFonts w:ascii="Palatino Linotype" w:eastAsia="Times New Roman" w:hAnsi="Palatino Linotype" w:cs="Estrangelo Edessa"/>
                <w:sz w:val="20"/>
              </w:rPr>
              <w:t xml:space="preserve"> (K. Fatema)</w:t>
            </w:r>
          </w:p>
        </w:tc>
        <w:tc>
          <w:tcPr>
            <w:tcW w:w="1525" w:type="dxa"/>
          </w:tcPr>
          <w:p w14:paraId="2EC6884B" w14:textId="77777777" w:rsidR="007F1C5F" w:rsidRPr="00900ECC" w:rsidRDefault="007F1C5F" w:rsidP="007F1C5F">
            <w:pPr>
              <w:jc w:val="right"/>
              <w:rPr>
                <w:rFonts w:ascii="Palatino Linotype" w:hAnsi="Palatino Linotype"/>
                <w:sz w:val="20"/>
              </w:rPr>
            </w:pPr>
            <w:r>
              <w:rPr>
                <w:rFonts w:ascii="Palatino Linotype" w:hAnsi="Palatino Linotype"/>
                <w:sz w:val="20"/>
              </w:rPr>
              <w:t>2019</w:t>
            </w:r>
          </w:p>
        </w:tc>
      </w:tr>
      <w:tr w:rsidR="007F1C5F" w:rsidRPr="00900ECC" w14:paraId="23086556" w14:textId="77777777" w:rsidTr="002D4A31">
        <w:tc>
          <w:tcPr>
            <w:tcW w:w="9265" w:type="dxa"/>
          </w:tcPr>
          <w:p w14:paraId="46DFEA91" w14:textId="77777777" w:rsidR="007F1C5F" w:rsidRPr="000B3426" w:rsidRDefault="007F1C5F" w:rsidP="007F1C5F">
            <w:pPr>
              <w:pStyle w:val="ListParagraph"/>
              <w:numPr>
                <w:ilvl w:val="0"/>
                <w:numId w:val="5"/>
              </w:numPr>
              <w:spacing w:after="0" w:line="240" w:lineRule="auto"/>
              <w:rPr>
                <w:rFonts w:ascii="Palatino Linotype" w:eastAsia="Times New Roman" w:hAnsi="Palatino Linotype" w:cs="Estrangelo Edessa"/>
                <w:sz w:val="20"/>
              </w:rPr>
            </w:pPr>
            <w:r w:rsidRPr="00D35BCF">
              <w:rPr>
                <w:rFonts w:ascii="Palatino Linotype" w:eastAsia="Times New Roman" w:hAnsi="Palatino Linotype" w:cs="Estrangelo Edessa"/>
                <w:sz w:val="20"/>
              </w:rPr>
              <w:t xml:space="preserve">Award covered the costs of registration, housing and food </w:t>
            </w:r>
          </w:p>
        </w:tc>
        <w:tc>
          <w:tcPr>
            <w:tcW w:w="1525" w:type="dxa"/>
          </w:tcPr>
          <w:p w14:paraId="17368E93" w14:textId="77777777" w:rsidR="007F1C5F" w:rsidRPr="00900ECC" w:rsidRDefault="007F1C5F" w:rsidP="007F1C5F">
            <w:pPr>
              <w:jc w:val="right"/>
              <w:rPr>
                <w:rFonts w:ascii="Palatino Linotype" w:hAnsi="Palatino Linotype"/>
                <w:sz w:val="20"/>
              </w:rPr>
            </w:pPr>
          </w:p>
        </w:tc>
      </w:tr>
      <w:tr w:rsidR="007F1C5F" w:rsidRPr="00900ECC" w14:paraId="3E5B1F5A" w14:textId="77777777" w:rsidTr="002D4A31">
        <w:tc>
          <w:tcPr>
            <w:tcW w:w="9265" w:type="dxa"/>
          </w:tcPr>
          <w:p w14:paraId="1424561B" w14:textId="77777777" w:rsidR="007F1C5F" w:rsidRDefault="007F1C5F" w:rsidP="007F1C5F">
            <w:r>
              <w:rPr>
                <w:rFonts w:ascii="Palatino Linotype" w:eastAsia="Times New Roman" w:hAnsi="Palatino Linotype" w:cs="Estrangelo Edessa"/>
                <w:sz w:val="20"/>
              </w:rPr>
              <w:lastRenderedPageBreak/>
              <w:t>Most Outstanding Oral Student Presentation at the 5</w:t>
            </w:r>
            <w:r w:rsidRPr="001268A8">
              <w:rPr>
                <w:rFonts w:ascii="Palatino Linotype" w:eastAsia="Times New Roman" w:hAnsi="Palatino Linotype" w:cs="Estrangelo Edessa"/>
                <w:sz w:val="20"/>
                <w:vertAlign w:val="superscript"/>
              </w:rPr>
              <w:t>th</w:t>
            </w:r>
            <w:r>
              <w:rPr>
                <w:rFonts w:ascii="Palatino Linotype" w:eastAsia="Times New Roman" w:hAnsi="Palatino Linotype" w:cs="Estrangelo Edessa"/>
                <w:sz w:val="20"/>
              </w:rPr>
              <w:t xml:space="preserve"> Convention for the </w:t>
            </w:r>
            <w:r w:rsidRPr="00583ED3">
              <w:rPr>
                <w:rFonts w:ascii="Palatino Linotype" w:eastAsia="Times New Roman" w:hAnsi="Palatino Linotype" w:cs="Estrangelo Edessa"/>
                <w:sz w:val="20"/>
              </w:rPr>
              <w:t>American Association of Bangladeshi Pharmaceutical Scientists</w:t>
            </w:r>
            <w:r>
              <w:rPr>
                <w:rFonts w:ascii="Palatino Linotype" w:eastAsia="Times New Roman" w:hAnsi="Palatino Linotype" w:cs="Estrangelo Edessa"/>
                <w:sz w:val="20"/>
              </w:rPr>
              <w:t xml:space="preserve"> (K. Fatema)</w:t>
            </w:r>
          </w:p>
        </w:tc>
        <w:tc>
          <w:tcPr>
            <w:tcW w:w="1525" w:type="dxa"/>
          </w:tcPr>
          <w:p w14:paraId="510816AF" w14:textId="77777777" w:rsidR="007F1C5F" w:rsidRPr="00900ECC" w:rsidRDefault="007F1C5F" w:rsidP="007F1C5F">
            <w:pPr>
              <w:jc w:val="right"/>
              <w:rPr>
                <w:rFonts w:ascii="Palatino Linotype" w:hAnsi="Palatino Linotype"/>
                <w:sz w:val="20"/>
              </w:rPr>
            </w:pPr>
            <w:r>
              <w:rPr>
                <w:rFonts w:ascii="Palatino Linotype" w:hAnsi="Palatino Linotype"/>
                <w:sz w:val="20"/>
              </w:rPr>
              <w:t>2019</w:t>
            </w:r>
          </w:p>
        </w:tc>
      </w:tr>
      <w:tr w:rsidR="007F1C5F" w:rsidRPr="00900ECC" w14:paraId="6B5FA862" w14:textId="77777777" w:rsidTr="002D4A31">
        <w:tc>
          <w:tcPr>
            <w:tcW w:w="9265" w:type="dxa"/>
          </w:tcPr>
          <w:p w14:paraId="48CE8920" w14:textId="77777777" w:rsidR="007F1C5F" w:rsidRPr="000B3426" w:rsidRDefault="007F1C5F" w:rsidP="007F1C5F">
            <w:pPr>
              <w:pStyle w:val="ListParagraph"/>
              <w:numPr>
                <w:ilvl w:val="0"/>
                <w:numId w:val="5"/>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 xml:space="preserve">Recognized for research excellence </w:t>
            </w:r>
            <w:r w:rsidRPr="00D35BCF">
              <w:rPr>
                <w:rFonts w:ascii="Palatino Linotype" w:eastAsia="Times New Roman" w:hAnsi="Palatino Linotype" w:cs="Estrangelo Edessa"/>
                <w:sz w:val="20"/>
              </w:rPr>
              <w:t xml:space="preserve"> </w:t>
            </w:r>
          </w:p>
        </w:tc>
        <w:tc>
          <w:tcPr>
            <w:tcW w:w="1525" w:type="dxa"/>
          </w:tcPr>
          <w:p w14:paraId="366F6AC4" w14:textId="77777777" w:rsidR="007F1C5F" w:rsidRPr="00900ECC" w:rsidRDefault="007F1C5F" w:rsidP="007F1C5F">
            <w:pPr>
              <w:jc w:val="right"/>
              <w:rPr>
                <w:rFonts w:ascii="Palatino Linotype" w:hAnsi="Palatino Linotype"/>
                <w:sz w:val="20"/>
              </w:rPr>
            </w:pPr>
          </w:p>
        </w:tc>
      </w:tr>
      <w:tr w:rsidR="007F1C5F" w:rsidRPr="00900ECC" w14:paraId="32065833" w14:textId="77777777" w:rsidTr="002D4A31">
        <w:tc>
          <w:tcPr>
            <w:tcW w:w="9265" w:type="dxa"/>
          </w:tcPr>
          <w:p w14:paraId="4FCBA6DF" w14:textId="77777777" w:rsidR="007F1C5F" w:rsidRDefault="007F1C5F" w:rsidP="007F1C5F">
            <w:r>
              <w:rPr>
                <w:rFonts w:ascii="Palatino Linotype" w:eastAsia="Times New Roman" w:hAnsi="Palatino Linotype" w:cs="Estrangelo Edessa"/>
                <w:sz w:val="20"/>
              </w:rPr>
              <w:t>1</w:t>
            </w:r>
            <w:r w:rsidRPr="001268A8">
              <w:rPr>
                <w:rFonts w:ascii="Palatino Linotype" w:eastAsia="Times New Roman" w:hAnsi="Palatino Linotype" w:cs="Estrangelo Edessa"/>
                <w:sz w:val="20"/>
                <w:vertAlign w:val="superscript"/>
              </w:rPr>
              <w:t>st</w:t>
            </w:r>
            <w:r>
              <w:rPr>
                <w:rFonts w:ascii="Palatino Linotype" w:eastAsia="Times New Roman" w:hAnsi="Palatino Linotype" w:cs="Estrangelo Edessa"/>
                <w:sz w:val="20"/>
              </w:rPr>
              <w:t xml:space="preserve"> place tie for Undergraduate Research Poster Competition at the 2019 Idaho INBRE Conference (D. Heithoff and A. Pavek) </w:t>
            </w:r>
          </w:p>
        </w:tc>
        <w:tc>
          <w:tcPr>
            <w:tcW w:w="1525" w:type="dxa"/>
          </w:tcPr>
          <w:p w14:paraId="52CD88CF" w14:textId="77777777" w:rsidR="007F1C5F" w:rsidRPr="00900ECC" w:rsidRDefault="007F1C5F" w:rsidP="007F1C5F">
            <w:pPr>
              <w:jc w:val="right"/>
              <w:rPr>
                <w:rFonts w:ascii="Palatino Linotype" w:hAnsi="Palatino Linotype"/>
                <w:sz w:val="20"/>
              </w:rPr>
            </w:pPr>
            <w:r>
              <w:rPr>
                <w:rFonts w:ascii="Palatino Linotype" w:hAnsi="Palatino Linotype"/>
                <w:sz w:val="20"/>
              </w:rPr>
              <w:t>2019</w:t>
            </w:r>
          </w:p>
        </w:tc>
      </w:tr>
      <w:tr w:rsidR="007F1C5F" w:rsidRPr="00900ECC" w14:paraId="304E2D3B" w14:textId="77777777" w:rsidTr="002D4A31">
        <w:tc>
          <w:tcPr>
            <w:tcW w:w="9265" w:type="dxa"/>
          </w:tcPr>
          <w:p w14:paraId="38725EB1" w14:textId="77777777" w:rsidR="007F1C5F" w:rsidRPr="000B3426" w:rsidRDefault="007F1C5F" w:rsidP="007F1C5F">
            <w:pPr>
              <w:pStyle w:val="ListParagraph"/>
              <w:numPr>
                <w:ilvl w:val="0"/>
                <w:numId w:val="5"/>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research excellence for orally presenting a poster</w:t>
            </w:r>
          </w:p>
        </w:tc>
        <w:tc>
          <w:tcPr>
            <w:tcW w:w="1525" w:type="dxa"/>
          </w:tcPr>
          <w:p w14:paraId="16A76EB1" w14:textId="77777777" w:rsidR="007F1C5F" w:rsidRPr="00900ECC" w:rsidRDefault="007F1C5F" w:rsidP="007F1C5F">
            <w:pPr>
              <w:jc w:val="right"/>
              <w:rPr>
                <w:rFonts w:ascii="Palatino Linotype" w:hAnsi="Palatino Linotype"/>
                <w:sz w:val="20"/>
              </w:rPr>
            </w:pPr>
          </w:p>
        </w:tc>
      </w:tr>
      <w:tr w:rsidR="007F1C5F" w:rsidRPr="00900ECC" w14:paraId="21E9FB98" w14:textId="77777777" w:rsidTr="002D4A31">
        <w:tc>
          <w:tcPr>
            <w:tcW w:w="9265" w:type="dxa"/>
          </w:tcPr>
          <w:p w14:paraId="4229FB5D" w14:textId="77777777" w:rsidR="007F1C5F" w:rsidRDefault="007F1C5F" w:rsidP="007F1C5F">
            <w:r>
              <w:rPr>
                <w:rFonts w:ascii="Palatino Linotype" w:eastAsia="Times New Roman" w:hAnsi="Palatino Linotype" w:cs="Estrangelo Edessa"/>
                <w:sz w:val="20"/>
              </w:rPr>
              <w:t>3</w:t>
            </w:r>
            <w:r w:rsidRPr="00A86B4A">
              <w:rPr>
                <w:rFonts w:ascii="Palatino Linotype" w:eastAsia="Times New Roman" w:hAnsi="Palatino Linotype" w:cs="Estrangelo Edessa"/>
                <w:sz w:val="20"/>
                <w:vertAlign w:val="superscript"/>
              </w:rPr>
              <w:t>rd</w:t>
            </w:r>
            <w:r>
              <w:rPr>
                <w:rFonts w:ascii="Palatino Linotype" w:eastAsia="Times New Roman" w:hAnsi="Palatino Linotype" w:cs="Estrangelo Edessa"/>
                <w:sz w:val="20"/>
              </w:rPr>
              <w:t xml:space="preserve"> place finish for Undergraduate Research Poster Competition at the 2018 Idaho INBRE Conference (S. Plyler) </w:t>
            </w:r>
          </w:p>
        </w:tc>
        <w:tc>
          <w:tcPr>
            <w:tcW w:w="1525" w:type="dxa"/>
          </w:tcPr>
          <w:p w14:paraId="5F9CEAD6" w14:textId="77777777" w:rsidR="007F1C5F" w:rsidRPr="00900ECC" w:rsidRDefault="007F1C5F" w:rsidP="007F1C5F">
            <w:pPr>
              <w:jc w:val="right"/>
              <w:rPr>
                <w:rFonts w:ascii="Palatino Linotype" w:hAnsi="Palatino Linotype"/>
                <w:sz w:val="20"/>
              </w:rPr>
            </w:pPr>
            <w:r>
              <w:rPr>
                <w:rFonts w:ascii="Palatino Linotype" w:hAnsi="Palatino Linotype"/>
                <w:sz w:val="20"/>
              </w:rPr>
              <w:t>2018</w:t>
            </w:r>
          </w:p>
        </w:tc>
      </w:tr>
      <w:tr w:rsidR="007F1C5F" w:rsidRPr="00900ECC" w14:paraId="77E8DD6D" w14:textId="77777777" w:rsidTr="002D4A31">
        <w:tc>
          <w:tcPr>
            <w:tcW w:w="9265" w:type="dxa"/>
          </w:tcPr>
          <w:p w14:paraId="2865C69E" w14:textId="77777777" w:rsidR="007F1C5F" w:rsidRPr="000B3426" w:rsidRDefault="007F1C5F" w:rsidP="007F1C5F">
            <w:pPr>
              <w:pStyle w:val="ListParagraph"/>
              <w:numPr>
                <w:ilvl w:val="0"/>
                <w:numId w:val="5"/>
              </w:numPr>
              <w:spacing w:after="0" w:line="240" w:lineRule="auto"/>
              <w:rPr>
                <w:rFonts w:ascii="Palatino Linotype" w:eastAsia="Times New Roman" w:hAnsi="Palatino Linotype" w:cs="Estrangelo Edessa"/>
                <w:sz w:val="20"/>
              </w:rPr>
            </w:pPr>
            <w:r>
              <w:rPr>
                <w:rFonts w:ascii="Palatino Linotype" w:eastAsia="Times New Roman" w:hAnsi="Palatino Linotype" w:cs="Estrangelo Edessa"/>
                <w:sz w:val="20"/>
              </w:rPr>
              <w:t>Recognized for research excellence for orally presenting a poster</w:t>
            </w:r>
          </w:p>
        </w:tc>
        <w:tc>
          <w:tcPr>
            <w:tcW w:w="1525" w:type="dxa"/>
          </w:tcPr>
          <w:p w14:paraId="6381716A" w14:textId="77777777" w:rsidR="007F1C5F" w:rsidRPr="00900ECC" w:rsidRDefault="007F1C5F" w:rsidP="007F1C5F">
            <w:pPr>
              <w:jc w:val="right"/>
              <w:rPr>
                <w:rFonts w:ascii="Palatino Linotype" w:hAnsi="Palatino Linotype"/>
                <w:sz w:val="20"/>
              </w:rPr>
            </w:pPr>
          </w:p>
        </w:tc>
      </w:tr>
    </w:tbl>
    <w:p w14:paraId="35A9C132" w14:textId="77777777" w:rsidR="0024109B" w:rsidRPr="0031426A" w:rsidRDefault="0024109B" w:rsidP="0065758E">
      <w:pPr>
        <w:spacing w:after="0" w:line="240" w:lineRule="auto"/>
        <w:rPr>
          <w:rFonts w:ascii="Palatino Linotype" w:eastAsia="Times New Roman" w:hAnsi="Palatino Linotype" w:cs="Estrangelo Edessa"/>
          <w:b/>
          <w:sz w:val="20"/>
          <w:szCs w:val="20"/>
        </w:rPr>
      </w:pPr>
    </w:p>
    <w:p w14:paraId="4E64F640" w14:textId="3CD0E9E5" w:rsidR="0065758E" w:rsidRPr="00D35BCF" w:rsidRDefault="0065758E" w:rsidP="0065758E">
      <w:pPr>
        <w:spacing w:after="0" w:line="240" w:lineRule="auto"/>
        <w:rPr>
          <w:rFonts w:ascii="Palatino Linotype" w:eastAsia="Times New Roman" w:hAnsi="Palatino Linotype" w:cs="Estrangelo Edessa"/>
          <w:b/>
          <w:sz w:val="32"/>
          <w:szCs w:val="26"/>
        </w:rPr>
      </w:pPr>
      <w:r>
        <w:rPr>
          <w:rFonts w:ascii="Palatino Linotype" w:eastAsia="Times New Roman" w:hAnsi="Palatino Linotype" w:cs="Estrangelo Edessa"/>
          <w:b/>
          <w:sz w:val="32"/>
          <w:szCs w:val="26"/>
        </w:rPr>
        <w:t>Institutional Committees</w:t>
      </w:r>
      <w:r w:rsidR="00A276D8">
        <w:rPr>
          <w:rFonts w:ascii="Palatino Linotype" w:eastAsia="Times New Roman" w:hAnsi="Palatino Linotype" w:cs="Estrangelo Edessa"/>
          <w:b/>
          <w:sz w:val="32"/>
          <w:szCs w:val="26"/>
        </w:rPr>
        <w:t xml:space="preserve"> and Service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5"/>
        <w:gridCol w:w="1525"/>
      </w:tblGrid>
      <w:tr w:rsidR="007605A6" w14:paraId="0814301A" w14:textId="77777777" w:rsidTr="002D4A31">
        <w:tc>
          <w:tcPr>
            <w:tcW w:w="9265" w:type="dxa"/>
          </w:tcPr>
          <w:p w14:paraId="1247C354" w14:textId="77777777" w:rsidR="007605A6" w:rsidRDefault="007605A6" w:rsidP="0065758E">
            <w:pPr>
              <w:rPr>
                <w:rFonts w:ascii="Palatino Linotype" w:eastAsia="Times New Roman" w:hAnsi="Palatino Linotype" w:cs="Estrangelo Edessa"/>
                <w:u w:val="single"/>
              </w:rPr>
            </w:pPr>
            <w:r>
              <w:rPr>
                <w:rFonts w:ascii="Palatino Linotype" w:eastAsia="Times New Roman" w:hAnsi="Palatino Linotype" w:cs="Estrangelo Edessa"/>
                <w:u w:val="single"/>
              </w:rPr>
              <w:t>Brigham Young University</w:t>
            </w:r>
          </w:p>
        </w:tc>
        <w:tc>
          <w:tcPr>
            <w:tcW w:w="1525" w:type="dxa"/>
          </w:tcPr>
          <w:p w14:paraId="661D2B54" w14:textId="77777777" w:rsidR="007605A6" w:rsidRPr="00900ECC" w:rsidRDefault="007605A6" w:rsidP="0065758E">
            <w:pPr>
              <w:jc w:val="right"/>
              <w:rPr>
                <w:rFonts w:ascii="Palatino Linotype" w:hAnsi="Palatino Linotype"/>
                <w:sz w:val="20"/>
              </w:rPr>
            </w:pPr>
          </w:p>
        </w:tc>
      </w:tr>
      <w:tr w:rsidR="00D945D0" w14:paraId="7C0BDB58" w14:textId="77777777" w:rsidTr="00545445">
        <w:tc>
          <w:tcPr>
            <w:tcW w:w="9265" w:type="dxa"/>
          </w:tcPr>
          <w:p w14:paraId="5761DEFB" w14:textId="62B056E9" w:rsidR="00D945D0" w:rsidRDefault="00D945D0" w:rsidP="00545445">
            <w:pPr>
              <w:rPr>
                <w:rFonts w:ascii="Palatino Linotype" w:eastAsia="Times New Roman" w:hAnsi="Palatino Linotype" w:cs="Estrangelo Edessa"/>
                <w:sz w:val="20"/>
              </w:rPr>
            </w:pPr>
            <w:r>
              <w:rPr>
                <w:rFonts w:ascii="Palatino Linotype" w:eastAsia="Times New Roman" w:hAnsi="Palatino Linotype" w:cs="Estrangelo Edessa"/>
                <w:sz w:val="20"/>
              </w:rPr>
              <w:t>BYU School of Medicine Curriculum Committee</w:t>
            </w:r>
          </w:p>
        </w:tc>
        <w:tc>
          <w:tcPr>
            <w:tcW w:w="1525" w:type="dxa"/>
          </w:tcPr>
          <w:p w14:paraId="60B432C0" w14:textId="29FB559F" w:rsidR="00D945D0" w:rsidRDefault="00D945D0" w:rsidP="00545445">
            <w:pPr>
              <w:jc w:val="right"/>
              <w:rPr>
                <w:rFonts w:ascii="Palatino Linotype" w:hAnsi="Palatino Linotype"/>
                <w:sz w:val="20"/>
              </w:rPr>
            </w:pPr>
            <w:r>
              <w:rPr>
                <w:rFonts w:ascii="Palatino Linotype" w:hAnsi="Palatino Linotype"/>
                <w:sz w:val="20"/>
              </w:rPr>
              <w:t>2025-present</w:t>
            </w:r>
          </w:p>
        </w:tc>
      </w:tr>
      <w:tr w:rsidR="00D945D0" w14:paraId="5A4834CE" w14:textId="77777777" w:rsidTr="00545445">
        <w:tc>
          <w:tcPr>
            <w:tcW w:w="9265" w:type="dxa"/>
          </w:tcPr>
          <w:p w14:paraId="508909AD" w14:textId="7E56D341" w:rsidR="00D945D0" w:rsidRDefault="00D945D0" w:rsidP="00545445">
            <w:pPr>
              <w:rPr>
                <w:rFonts w:ascii="Palatino Linotype" w:eastAsia="Times New Roman" w:hAnsi="Palatino Linotype" w:cs="Estrangelo Edessa"/>
                <w:sz w:val="20"/>
              </w:rPr>
            </w:pPr>
            <w:r>
              <w:rPr>
                <w:rFonts w:ascii="Palatino Linotype" w:eastAsia="Times New Roman" w:hAnsi="Palatino Linotype" w:cs="Estrangelo Edessa"/>
                <w:sz w:val="20"/>
              </w:rPr>
              <w:t>BYU School of Medicine Faculty Steering Committee</w:t>
            </w:r>
          </w:p>
        </w:tc>
        <w:tc>
          <w:tcPr>
            <w:tcW w:w="1525" w:type="dxa"/>
          </w:tcPr>
          <w:p w14:paraId="34451BCC" w14:textId="60ADCDC3" w:rsidR="00D945D0" w:rsidRDefault="00D945D0" w:rsidP="00545445">
            <w:pPr>
              <w:jc w:val="right"/>
              <w:rPr>
                <w:rFonts w:ascii="Palatino Linotype" w:hAnsi="Palatino Linotype"/>
                <w:sz w:val="20"/>
              </w:rPr>
            </w:pPr>
            <w:r>
              <w:rPr>
                <w:rFonts w:ascii="Palatino Linotype" w:hAnsi="Palatino Linotype"/>
                <w:sz w:val="20"/>
              </w:rPr>
              <w:t>2025-present</w:t>
            </w:r>
          </w:p>
        </w:tc>
      </w:tr>
      <w:tr w:rsidR="001A6B2C" w14:paraId="13AF6768" w14:textId="77777777" w:rsidTr="00545445">
        <w:tc>
          <w:tcPr>
            <w:tcW w:w="9265" w:type="dxa"/>
          </w:tcPr>
          <w:p w14:paraId="4C29A189" w14:textId="7893D958" w:rsidR="001A6B2C" w:rsidRDefault="001A6B2C" w:rsidP="00545445">
            <w:pPr>
              <w:rPr>
                <w:rFonts w:ascii="Palatino Linotype" w:eastAsia="Times New Roman" w:hAnsi="Palatino Linotype" w:cs="Estrangelo Edessa"/>
                <w:sz w:val="20"/>
              </w:rPr>
            </w:pPr>
            <w:r>
              <w:rPr>
                <w:rFonts w:ascii="Palatino Linotype" w:eastAsia="Times New Roman" w:hAnsi="Palatino Linotype" w:cs="Estrangelo Edessa"/>
                <w:sz w:val="20"/>
              </w:rPr>
              <w:t>New Faculty Search Committee for Department of Cell Biology and Physiology</w:t>
            </w:r>
          </w:p>
        </w:tc>
        <w:tc>
          <w:tcPr>
            <w:tcW w:w="1525" w:type="dxa"/>
          </w:tcPr>
          <w:p w14:paraId="7426E86C" w14:textId="185DC391" w:rsidR="001A6B2C" w:rsidRDefault="001A6B2C" w:rsidP="00545445">
            <w:pPr>
              <w:jc w:val="right"/>
              <w:rPr>
                <w:rFonts w:ascii="Palatino Linotype" w:hAnsi="Palatino Linotype"/>
                <w:sz w:val="20"/>
              </w:rPr>
            </w:pPr>
            <w:r>
              <w:rPr>
                <w:rFonts w:ascii="Palatino Linotype" w:hAnsi="Palatino Linotype"/>
                <w:sz w:val="20"/>
              </w:rPr>
              <w:t>202</w:t>
            </w:r>
            <w:r w:rsidR="00646637">
              <w:rPr>
                <w:rFonts w:ascii="Palatino Linotype" w:hAnsi="Palatino Linotype"/>
                <w:sz w:val="20"/>
              </w:rPr>
              <w:t>5-present</w:t>
            </w:r>
          </w:p>
        </w:tc>
      </w:tr>
      <w:tr w:rsidR="009E5F06" w14:paraId="5F55A066" w14:textId="77777777" w:rsidTr="00545445">
        <w:tc>
          <w:tcPr>
            <w:tcW w:w="9265" w:type="dxa"/>
          </w:tcPr>
          <w:p w14:paraId="3B00EFFE" w14:textId="39A7452F" w:rsidR="009E5F06" w:rsidRDefault="009E5F06" w:rsidP="00545445">
            <w:pPr>
              <w:rPr>
                <w:rFonts w:ascii="Palatino Linotype" w:eastAsia="Times New Roman" w:hAnsi="Palatino Linotype" w:cs="Estrangelo Edessa"/>
                <w:sz w:val="20"/>
              </w:rPr>
            </w:pPr>
            <w:r>
              <w:rPr>
                <w:rFonts w:ascii="Palatino Linotype" w:eastAsia="Times New Roman" w:hAnsi="Palatino Linotype" w:cs="Estrangelo Edessa"/>
                <w:sz w:val="20"/>
              </w:rPr>
              <w:t>BYU Simmons Center for Cancer Research grant reviewer</w:t>
            </w:r>
          </w:p>
        </w:tc>
        <w:tc>
          <w:tcPr>
            <w:tcW w:w="1525" w:type="dxa"/>
          </w:tcPr>
          <w:p w14:paraId="2E03B579" w14:textId="14AE0CC3" w:rsidR="009E5F06" w:rsidRDefault="009E5F06" w:rsidP="00545445">
            <w:pPr>
              <w:jc w:val="right"/>
              <w:rPr>
                <w:rFonts w:ascii="Palatino Linotype" w:hAnsi="Palatino Linotype"/>
                <w:sz w:val="20"/>
              </w:rPr>
            </w:pPr>
            <w:r>
              <w:rPr>
                <w:rFonts w:ascii="Palatino Linotype" w:hAnsi="Palatino Linotype"/>
                <w:sz w:val="20"/>
              </w:rPr>
              <w:t>2024-present</w:t>
            </w:r>
          </w:p>
        </w:tc>
      </w:tr>
      <w:tr w:rsidR="009E5F06" w14:paraId="681AF142" w14:textId="77777777" w:rsidTr="00545445">
        <w:tc>
          <w:tcPr>
            <w:tcW w:w="9265" w:type="dxa"/>
          </w:tcPr>
          <w:p w14:paraId="29504A33" w14:textId="58EC1B05" w:rsidR="009E5F06" w:rsidRDefault="009E5F06" w:rsidP="00545445">
            <w:pPr>
              <w:rPr>
                <w:rFonts w:ascii="Palatino Linotype" w:eastAsia="Times New Roman" w:hAnsi="Palatino Linotype" w:cs="Estrangelo Edessa"/>
                <w:sz w:val="20"/>
              </w:rPr>
            </w:pPr>
            <w:r>
              <w:rPr>
                <w:rFonts w:ascii="Palatino Linotype" w:eastAsia="Times New Roman" w:hAnsi="Palatino Linotype" w:cs="Estrangelo Edessa"/>
                <w:sz w:val="20"/>
              </w:rPr>
              <w:t xml:space="preserve">BYU Simmons Center for Cancer Research think tank </w:t>
            </w:r>
          </w:p>
        </w:tc>
        <w:tc>
          <w:tcPr>
            <w:tcW w:w="1525" w:type="dxa"/>
          </w:tcPr>
          <w:p w14:paraId="083B5AE6" w14:textId="77777777" w:rsidR="009E5F06" w:rsidRDefault="009E5F06" w:rsidP="00545445">
            <w:pPr>
              <w:jc w:val="right"/>
              <w:rPr>
                <w:rFonts w:ascii="Palatino Linotype" w:hAnsi="Palatino Linotype"/>
                <w:sz w:val="20"/>
              </w:rPr>
            </w:pPr>
          </w:p>
        </w:tc>
      </w:tr>
      <w:tr w:rsidR="002261DC" w14:paraId="6913A2E8" w14:textId="77777777" w:rsidTr="00545445">
        <w:tc>
          <w:tcPr>
            <w:tcW w:w="9265" w:type="dxa"/>
          </w:tcPr>
          <w:p w14:paraId="320C682E" w14:textId="35C983F4" w:rsidR="002261DC" w:rsidRPr="007605A6" w:rsidRDefault="002261DC" w:rsidP="00545445">
            <w:pPr>
              <w:rPr>
                <w:rFonts w:ascii="Palatino Linotype" w:eastAsia="Times New Roman" w:hAnsi="Palatino Linotype" w:cs="Estrangelo Edessa"/>
                <w:sz w:val="20"/>
              </w:rPr>
            </w:pPr>
            <w:proofErr w:type="spellStart"/>
            <w:r>
              <w:rPr>
                <w:rFonts w:ascii="Palatino Linotype" w:eastAsia="Times New Roman" w:hAnsi="Palatino Linotype" w:cs="Estrangelo Edessa"/>
                <w:sz w:val="20"/>
              </w:rPr>
              <w:t>iGEM</w:t>
            </w:r>
            <w:proofErr w:type="spellEnd"/>
            <w:r>
              <w:rPr>
                <w:rFonts w:ascii="Palatino Linotype" w:eastAsia="Times New Roman" w:hAnsi="Palatino Linotype" w:cs="Estrangelo Edessa"/>
                <w:sz w:val="20"/>
              </w:rPr>
              <w:t xml:space="preserve"> Advisor</w:t>
            </w:r>
          </w:p>
        </w:tc>
        <w:tc>
          <w:tcPr>
            <w:tcW w:w="1525" w:type="dxa"/>
          </w:tcPr>
          <w:p w14:paraId="210572D9" w14:textId="46A853DB" w:rsidR="002261DC" w:rsidRPr="007605A6" w:rsidRDefault="002261DC" w:rsidP="00545445">
            <w:pPr>
              <w:jc w:val="right"/>
              <w:rPr>
                <w:rFonts w:ascii="Palatino Linotype" w:hAnsi="Palatino Linotype"/>
                <w:sz w:val="20"/>
              </w:rPr>
            </w:pPr>
            <w:r>
              <w:rPr>
                <w:rFonts w:ascii="Palatino Linotype" w:hAnsi="Palatino Linotype"/>
                <w:sz w:val="20"/>
              </w:rPr>
              <w:t>2024-present</w:t>
            </w:r>
          </w:p>
        </w:tc>
      </w:tr>
      <w:tr w:rsidR="002261DC" w14:paraId="4FDCA0C4" w14:textId="77777777" w:rsidTr="00545445">
        <w:tc>
          <w:tcPr>
            <w:tcW w:w="9265" w:type="dxa"/>
          </w:tcPr>
          <w:p w14:paraId="315D8156" w14:textId="504004AE" w:rsidR="002261DC" w:rsidRPr="007605A6" w:rsidRDefault="002261DC" w:rsidP="00545445">
            <w:pPr>
              <w:rPr>
                <w:rFonts w:ascii="Palatino Linotype" w:eastAsia="Times New Roman" w:hAnsi="Palatino Linotype" w:cs="Estrangelo Edessa"/>
                <w:sz w:val="20"/>
              </w:rPr>
            </w:pPr>
            <w:r>
              <w:rPr>
                <w:rFonts w:ascii="Palatino Linotype" w:eastAsia="Times New Roman" w:hAnsi="Palatino Linotype" w:cs="Estrangelo Edessa"/>
                <w:sz w:val="20"/>
              </w:rPr>
              <w:t xml:space="preserve">BYU sesquicentennial </w:t>
            </w:r>
            <w:r w:rsidR="00107769">
              <w:rPr>
                <w:rFonts w:ascii="Palatino Linotype" w:eastAsia="Times New Roman" w:hAnsi="Palatino Linotype" w:cs="Estrangelo Edessa"/>
                <w:sz w:val="20"/>
              </w:rPr>
              <w:t>Planning Committee</w:t>
            </w:r>
          </w:p>
        </w:tc>
        <w:tc>
          <w:tcPr>
            <w:tcW w:w="1525" w:type="dxa"/>
          </w:tcPr>
          <w:p w14:paraId="6B379F06" w14:textId="6A929680" w:rsidR="002261DC" w:rsidRPr="007605A6" w:rsidRDefault="00107769" w:rsidP="00545445">
            <w:pPr>
              <w:jc w:val="right"/>
              <w:rPr>
                <w:rFonts w:ascii="Palatino Linotype" w:hAnsi="Palatino Linotype"/>
                <w:sz w:val="20"/>
              </w:rPr>
            </w:pPr>
            <w:r>
              <w:rPr>
                <w:rFonts w:ascii="Palatino Linotype" w:hAnsi="Palatino Linotype"/>
                <w:sz w:val="20"/>
              </w:rPr>
              <w:t>2024-</w:t>
            </w:r>
            <w:r w:rsidR="001A6B2C">
              <w:rPr>
                <w:rFonts w:ascii="Palatino Linotype" w:hAnsi="Palatino Linotype"/>
                <w:sz w:val="20"/>
              </w:rPr>
              <w:t>2025</w:t>
            </w:r>
          </w:p>
        </w:tc>
      </w:tr>
      <w:tr w:rsidR="005E74F5" w14:paraId="65BA8232" w14:textId="77777777" w:rsidTr="00545445">
        <w:tc>
          <w:tcPr>
            <w:tcW w:w="9265" w:type="dxa"/>
          </w:tcPr>
          <w:p w14:paraId="0EE43CE4" w14:textId="6B56693B" w:rsidR="005E74F5" w:rsidRDefault="005E74F5" w:rsidP="00545445">
            <w:pPr>
              <w:rPr>
                <w:rFonts w:ascii="Palatino Linotype" w:eastAsia="Times New Roman" w:hAnsi="Palatino Linotype" w:cs="Estrangelo Edessa"/>
                <w:sz w:val="20"/>
              </w:rPr>
            </w:pPr>
            <w:r>
              <w:rPr>
                <w:rFonts w:ascii="Palatino Linotype" w:eastAsia="Times New Roman" w:hAnsi="Palatino Linotype" w:cs="Estrangelo Edessa"/>
                <w:sz w:val="20"/>
              </w:rPr>
              <w:t>BYU New Student Orientation Interactive Stations</w:t>
            </w:r>
          </w:p>
        </w:tc>
        <w:tc>
          <w:tcPr>
            <w:tcW w:w="1525" w:type="dxa"/>
          </w:tcPr>
          <w:p w14:paraId="6500AB5A" w14:textId="515A7E8F" w:rsidR="005E74F5" w:rsidRDefault="005E74F5" w:rsidP="00545445">
            <w:pPr>
              <w:jc w:val="right"/>
              <w:rPr>
                <w:rFonts w:ascii="Palatino Linotype" w:hAnsi="Palatino Linotype"/>
                <w:sz w:val="20"/>
              </w:rPr>
            </w:pPr>
            <w:r>
              <w:rPr>
                <w:rFonts w:ascii="Palatino Linotype" w:hAnsi="Palatino Linotype"/>
                <w:sz w:val="20"/>
              </w:rPr>
              <w:t>2024</w:t>
            </w:r>
            <w:r w:rsidR="00D945D0">
              <w:rPr>
                <w:rFonts w:ascii="Palatino Linotype" w:hAnsi="Palatino Linotype"/>
                <w:sz w:val="20"/>
              </w:rPr>
              <w:t>-present</w:t>
            </w:r>
          </w:p>
        </w:tc>
      </w:tr>
      <w:tr w:rsidR="002261DC" w14:paraId="024F1333" w14:textId="77777777" w:rsidTr="00545445">
        <w:tc>
          <w:tcPr>
            <w:tcW w:w="9265" w:type="dxa"/>
          </w:tcPr>
          <w:p w14:paraId="5E105525" w14:textId="7B1F22F1" w:rsidR="002261DC" w:rsidRPr="007605A6" w:rsidRDefault="00107769" w:rsidP="00545445">
            <w:pPr>
              <w:rPr>
                <w:rFonts w:ascii="Palatino Linotype" w:eastAsia="Times New Roman" w:hAnsi="Palatino Linotype" w:cs="Estrangelo Edessa"/>
                <w:sz w:val="20"/>
              </w:rPr>
            </w:pPr>
            <w:r>
              <w:rPr>
                <w:rFonts w:ascii="Palatino Linotype" w:eastAsia="Times New Roman" w:hAnsi="Palatino Linotype" w:cs="Estrangelo Edessa"/>
                <w:sz w:val="20"/>
              </w:rPr>
              <w:t>BYU School of Medicine Curriculum Planning Committee</w:t>
            </w:r>
          </w:p>
        </w:tc>
        <w:tc>
          <w:tcPr>
            <w:tcW w:w="1525" w:type="dxa"/>
          </w:tcPr>
          <w:p w14:paraId="339F5365" w14:textId="00FD93EA" w:rsidR="002261DC" w:rsidRPr="007605A6" w:rsidRDefault="00107769" w:rsidP="00545445">
            <w:pPr>
              <w:jc w:val="right"/>
              <w:rPr>
                <w:rFonts w:ascii="Palatino Linotype" w:hAnsi="Palatino Linotype"/>
                <w:sz w:val="20"/>
              </w:rPr>
            </w:pPr>
            <w:r>
              <w:rPr>
                <w:rFonts w:ascii="Palatino Linotype" w:hAnsi="Palatino Linotype"/>
                <w:sz w:val="20"/>
              </w:rPr>
              <w:t>2024-present</w:t>
            </w:r>
          </w:p>
        </w:tc>
      </w:tr>
      <w:tr w:rsidR="007605A6" w14:paraId="37D688FD" w14:textId="77777777" w:rsidTr="002D4A31">
        <w:tc>
          <w:tcPr>
            <w:tcW w:w="9265" w:type="dxa"/>
          </w:tcPr>
          <w:p w14:paraId="09860F38" w14:textId="3120A1FF" w:rsidR="007605A6" w:rsidRPr="007605A6" w:rsidRDefault="007605A6" w:rsidP="0065758E">
            <w:pPr>
              <w:rPr>
                <w:rFonts w:ascii="Palatino Linotype" w:eastAsia="Times New Roman" w:hAnsi="Palatino Linotype" w:cs="Estrangelo Edessa"/>
                <w:sz w:val="20"/>
              </w:rPr>
            </w:pPr>
            <w:r w:rsidRPr="007605A6">
              <w:rPr>
                <w:rFonts w:ascii="Palatino Linotype" w:eastAsia="Times New Roman" w:hAnsi="Palatino Linotype" w:cs="Estrangelo Edessa"/>
                <w:sz w:val="20"/>
              </w:rPr>
              <w:t>Curriculum and Teach</w:t>
            </w:r>
            <w:r w:rsidR="00452B7B">
              <w:rPr>
                <w:rFonts w:ascii="Palatino Linotype" w:eastAsia="Times New Roman" w:hAnsi="Palatino Linotype" w:cs="Estrangelo Edessa"/>
                <w:sz w:val="20"/>
              </w:rPr>
              <w:t>ing</w:t>
            </w:r>
            <w:r w:rsidRPr="007605A6">
              <w:rPr>
                <w:rFonts w:ascii="Palatino Linotype" w:eastAsia="Times New Roman" w:hAnsi="Palatino Linotype" w:cs="Estrangelo Edessa"/>
                <w:sz w:val="20"/>
              </w:rPr>
              <w:t xml:space="preserve"> Committee Member</w:t>
            </w:r>
          </w:p>
        </w:tc>
        <w:tc>
          <w:tcPr>
            <w:tcW w:w="1525" w:type="dxa"/>
          </w:tcPr>
          <w:p w14:paraId="77028C8A" w14:textId="77777777" w:rsidR="007605A6" w:rsidRPr="007605A6" w:rsidRDefault="007605A6" w:rsidP="0065758E">
            <w:pPr>
              <w:jc w:val="right"/>
              <w:rPr>
                <w:rFonts w:ascii="Palatino Linotype" w:hAnsi="Palatino Linotype"/>
                <w:sz w:val="20"/>
              </w:rPr>
            </w:pPr>
            <w:r w:rsidRPr="007605A6">
              <w:rPr>
                <w:rFonts w:ascii="Palatino Linotype" w:hAnsi="Palatino Linotype"/>
                <w:sz w:val="20"/>
              </w:rPr>
              <w:t>2023-present</w:t>
            </w:r>
          </w:p>
        </w:tc>
      </w:tr>
      <w:tr w:rsidR="00452B7B" w14:paraId="1BDBE18F" w14:textId="77777777" w:rsidTr="002D4A31">
        <w:tc>
          <w:tcPr>
            <w:tcW w:w="9265" w:type="dxa"/>
          </w:tcPr>
          <w:p w14:paraId="0A159EB3" w14:textId="07555D44" w:rsidR="00452B7B" w:rsidRDefault="00452B7B" w:rsidP="0065758E">
            <w:pPr>
              <w:rPr>
                <w:rFonts w:ascii="Palatino Linotype" w:eastAsia="Times New Roman" w:hAnsi="Palatino Linotype" w:cs="Estrangelo Edessa"/>
                <w:u w:val="single"/>
              </w:rPr>
            </w:pPr>
            <w:r>
              <w:rPr>
                <w:rFonts w:ascii="Palatino Linotype" w:eastAsia="Times New Roman" w:hAnsi="Palatino Linotype" w:cs="Estrangelo Edessa"/>
                <w:u w:val="single"/>
              </w:rPr>
              <w:t>National Institutes of Health (NIH)</w:t>
            </w:r>
          </w:p>
        </w:tc>
        <w:tc>
          <w:tcPr>
            <w:tcW w:w="1525" w:type="dxa"/>
          </w:tcPr>
          <w:p w14:paraId="7A75FF9B" w14:textId="77777777" w:rsidR="00452B7B" w:rsidRPr="00900ECC" w:rsidRDefault="00452B7B" w:rsidP="0065758E">
            <w:pPr>
              <w:jc w:val="right"/>
              <w:rPr>
                <w:rFonts w:ascii="Palatino Linotype" w:hAnsi="Palatino Linotype"/>
                <w:sz w:val="20"/>
              </w:rPr>
            </w:pPr>
          </w:p>
        </w:tc>
      </w:tr>
      <w:tr w:rsidR="00107769" w14:paraId="08DC7836" w14:textId="77777777" w:rsidTr="002D4A31">
        <w:tc>
          <w:tcPr>
            <w:tcW w:w="9265" w:type="dxa"/>
          </w:tcPr>
          <w:p w14:paraId="0AA7A384" w14:textId="5042C013" w:rsidR="00107769" w:rsidRPr="0024109B" w:rsidRDefault="00107769" w:rsidP="0065758E">
            <w:pPr>
              <w:rPr>
                <w:rFonts w:ascii="Palatino Linotype" w:eastAsia="Times New Roman" w:hAnsi="Palatino Linotype" w:cs="Estrangelo Edessa"/>
                <w:sz w:val="20"/>
                <w:szCs w:val="18"/>
              </w:rPr>
            </w:pPr>
            <w:r>
              <w:rPr>
                <w:rFonts w:ascii="Palatino Linotype" w:eastAsia="Times New Roman" w:hAnsi="Palatino Linotype" w:cs="Estrangelo Edessa"/>
                <w:sz w:val="20"/>
                <w:szCs w:val="18"/>
              </w:rPr>
              <w:t>Review Panel for NCI SPORE (P50)</w:t>
            </w:r>
          </w:p>
        </w:tc>
        <w:tc>
          <w:tcPr>
            <w:tcW w:w="1525" w:type="dxa"/>
          </w:tcPr>
          <w:p w14:paraId="5C38C4A3" w14:textId="6C45840E" w:rsidR="00107769" w:rsidRDefault="00107769" w:rsidP="0065758E">
            <w:pPr>
              <w:jc w:val="right"/>
              <w:rPr>
                <w:rFonts w:ascii="Palatino Linotype" w:hAnsi="Palatino Linotype"/>
                <w:sz w:val="20"/>
              </w:rPr>
            </w:pPr>
            <w:r>
              <w:rPr>
                <w:rFonts w:ascii="Palatino Linotype" w:hAnsi="Palatino Linotype"/>
                <w:sz w:val="20"/>
              </w:rPr>
              <w:t>2025</w:t>
            </w:r>
          </w:p>
        </w:tc>
      </w:tr>
      <w:tr w:rsidR="00452B7B" w14:paraId="7DDF3BFF" w14:textId="77777777" w:rsidTr="002D4A31">
        <w:tc>
          <w:tcPr>
            <w:tcW w:w="9265" w:type="dxa"/>
          </w:tcPr>
          <w:p w14:paraId="5D68F55A" w14:textId="16CF608E" w:rsidR="00452B7B" w:rsidRPr="0024109B" w:rsidRDefault="0024109B" w:rsidP="0065758E">
            <w:pPr>
              <w:rPr>
                <w:rFonts w:ascii="Palatino Linotype" w:eastAsia="Times New Roman" w:hAnsi="Palatino Linotype" w:cs="Estrangelo Edessa"/>
                <w:sz w:val="20"/>
                <w:szCs w:val="18"/>
              </w:rPr>
            </w:pPr>
            <w:r w:rsidRPr="0024109B">
              <w:rPr>
                <w:rFonts w:ascii="Palatino Linotype" w:eastAsia="Times New Roman" w:hAnsi="Palatino Linotype" w:cs="Estrangelo Edessa"/>
                <w:sz w:val="20"/>
                <w:szCs w:val="18"/>
              </w:rPr>
              <w:t>Review Panel for NCI SPORE (P50)</w:t>
            </w:r>
          </w:p>
        </w:tc>
        <w:tc>
          <w:tcPr>
            <w:tcW w:w="1525" w:type="dxa"/>
          </w:tcPr>
          <w:p w14:paraId="1E9965B3" w14:textId="7CFC90F1" w:rsidR="00452B7B" w:rsidRPr="00900ECC" w:rsidRDefault="0024109B" w:rsidP="0065758E">
            <w:pPr>
              <w:jc w:val="right"/>
              <w:rPr>
                <w:rFonts w:ascii="Palatino Linotype" w:hAnsi="Palatino Linotype"/>
                <w:sz w:val="20"/>
              </w:rPr>
            </w:pPr>
            <w:r>
              <w:rPr>
                <w:rFonts w:ascii="Palatino Linotype" w:hAnsi="Palatino Linotype"/>
                <w:sz w:val="20"/>
              </w:rPr>
              <w:t>202</w:t>
            </w:r>
            <w:r w:rsidR="00107769">
              <w:rPr>
                <w:rFonts w:ascii="Palatino Linotype" w:hAnsi="Palatino Linotype"/>
                <w:sz w:val="20"/>
              </w:rPr>
              <w:t>4</w:t>
            </w:r>
          </w:p>
        </w:tc>
      </w:tr>
      <w:tr w:rsidR="0024109B" w14:paraId="1B9F48CF" w14:textId="77777777" w:rsidTr="002D4A31">
        <w:tc>
          <w:tcPr>
            <w:tcW w:w="9265" w:type="dxa"/>
          </w:tcPr>
          <w:p w14:paraId="10920D0B" w14:textId="7B5D6AEA" w:rsidR="0024109B" w:rsidRPr="0024109B" w:rsidRDefault="0024109B" w:rsidP="0065758E">
            <w:pPr>
              <w:rPr>
                <w:rFonts w:ascii="Palatino Linotype" w:eastAsia="Times New Roman" w:hAnsi="Palatino Linotype" w:cs="Estrangelo Edessa"/>
                <w:sz w:val="20"/>
                <w:szCs w:val="18"/>
              </w:rPr>
            </w:pPr>
            <w:r>
              <w:rPr>
                <w:rFonts w:ascii="Palatino Linotype" w:eastAsia="Times New Roman" w:hAnsi="Palatino Linotype" w:cs="Estrangelo Edessa"/>
                <w:sz w:val="20"/>
                <w:szCs w:val="18"/>
              </w:rPr>
              <w:t xml:space="preserve">Special Emphasis Review Panel for Radiation Therapy, Biology, Nanoparticle (RTBN) SBIR/STTR </w:t>
            </w:r>
          </w:p>
        </w:tc>
        <w:tc>
          <w:tcPr>
            <w:tcW w:w="1525" w:type="dxa"/>
          </w:tcPr>
          <w:p w14:paraId="4E0B1E89" w14:textId="680C9F1A" w:rsidR="0024109B" w:rsidRDefault="0024109B" w:rsidP="0065758E">
            <w:pPr>
              <w:jc w:val="right"/>
              <w:rPr>
                <w:rFonts w:ascii="Palatino Linotype" w:hAnsi="Palatino Linotype"/>
                <w:sz w:val="20"/>
              </w:rPr>
            </w:pPr>
            <w:r>
              <w:rPr>
                <w:rFonts w:ascii="Palatino Linotype" w:hAnsi="Palatino Linotype"/>
                <w:sz w:val="20"/>
              </w:rPr>
              <w:t>2023</w:t>
            </w:r>
          </w:p>
        </w:tc>
      </w:tr>
      <w:tr w:rsidR="0024109B" w14:paraId="36D3FEEE" w14:textId="77777777" w:rsidTr="002D4A31">
        <w:tc>
          <w:tcPr>
            <w:tcW w:w="9265" w:type="dxa"/>
          </w:tcPr>
          <w:p w14:paraId="5A9484E4" w14:textId="302C430C" w:rsidR="0024109B" w:rsidRPr="0024109B" w:rsidRDefault="0024109B" w:rsidP="0065758E">
            <w:pPr>
              <w:rPr>
                <w:rFonts w:ascii="Palatino Linotype" w:eastAsia="Times New Roman" w:hAnsi="Palatino Linotype" w:cs="Estrangelo Edessa"/>
                <w:sz w:val="20"/>
                <w:szCs w:val="18"/>
              </w:rPr>
            </w:pPr>
            <w:r>
              <w:rPr>
                <w:rFonts w:ascii="Palatino Linotype" w:eastAsia="Times New Roman" w:hAnsi="Palatino Linotype" w:cs="Estrangelo Edessa"/>
                <w:sz w:val="20"/>
                <w:szCs w:val="18"/>
              </w:rPr>
              <w:t>Special Emphasis Review Panel for Developmental Therapeutics</w:t>
            </w:r>
          </w:p>
        </w:tc>
        <w:tc>
          <w:tcPr>
            <w:tcW w:w="1525" w:type="dxa"/>
          </w:tcPr>
          <w:p w14:paraId="0EBAFEF7" w14:textId="08CF62C8" w:rsidR="0024109B" w:rsidRDefault="0024109B" w:rsidP="0065758E">
            <w:pPr>
              <w:jc w:val="right"/>
              <w:rPr>
                <w:rFonts w:ascii="Palatino Linotype" w:hAnsi="Palatino Linotype"/>
                <w:sz w:val="20"/>
              </w:rPr>
            </w:pPr>
            <w:r>
              <w:rPr>
                <w:rFonts w:ascii="Palatino Linotype" w:hAnsi="Palatino Linotype"/>
                <w:sz w:val="20"/>
              </w:rPr>
              <w:t>2020</w:t>
            </w:r>
          </w:p>
        </w:tc>
      </w:tr>
      <w:tr w:rsidR="00107769" w14:paraId="77151409" w14:textId="77777777" w:rsidTr="002D4A31">
        <w:tc>
          <w:tcPr>
            <w:tcW w:w="9265" w:type="dxa"/>
          </w:tcPr>
          <w:p w14:paraId="6A78BF96" w14:textId="3A61C74B" w:rsidR="00107769" w:rsidRDefault="00107769" w:rsidP="00107769">
            <w:pPr>
              <w:rPr>
                <w:rFonts w:ascii="Palatino Linotype" w:eastAsia="Times New Roman" w:hAnsi="Palatino Linotype" w:cs="Estrangelo Edessa"/>
                <w:sz w:val="20"/>
                <w:szCs w:val="18"/>
              </w:rPr>
            </w:pPr>
            <w:r>
              <w:rPr>
                <w:rFonts w:ascii="Palatino Linotype" w:eastAsia="Times New Roman" w:hAnsi="Palatino Linotype" w:cs="Estrangelo Edessa"/>
                <w:u w:val="single"/>
              </w:rPr>
              <w:t>University of Arizona</w:t>
            </w:r>
          </w:p>
        </w:tc>
        <w:tc>
          <w:tcPr>
            <w:tcW w:w="1525" w:type="dxa"/>
          </w:tcPr>
          <w:p w14:paraId="355ACA71" w14:textId="77777777" w:rsidR="00107769" w:rsidRDefault="00107769" w:rsidP="00107769">
            <w:pPr>
              <w:jc w:val="right"/>
              <w:rPr>
                <w:rFonts w:ascii="Palatino Linotype" w:hAnsi="Palatino Linotype"/>
                <w:sz w:val="20"/>
              </w:rPr>
            </w:pPr>
          </w:p>
        </w:tc>
      </w:tr>
      <w:tr w:rsidR="00107769" w14:paraId="4F1C8428" w14:textId="77777777" w:rsidTr="002D4A31">
        <w:tc>
          <w:tcPr>
            <w:tcW w:w="9265" w:type="dxa"/>
          </w:tcPr>
          <w:p w14:paraId="7EAE85F1" w14:textId="03B92023" w:rsidR="00107769" w:rsidRDefault="0042256F" w:rsidP="00107769">
            <w:pPr>
              <w:rPr>
                <w:rFonts w:ascii="Palatino Linotype" w:eastAsia="Times New Roman" w:hAnsi="Palatino Linotype" w:cs="Estrangelo Edessa"/>
                <w:sz w:val="20"/>
                <w:szCs w:val="18"/>
              </w:rPr>
            </w:pPr>
            <w:r>
              <w:rPr>
                <w:rFonts w:ascii="Palatino Linotype" w:eastAsia="Times New Roman" w:hAnsi="Palatino Linotype" w:cs="Estrangelo Edessa"/>
                <w:sz w:val="20"/>
              </w:rPr>
              <w:t>Ad hoc</w:t>
            </w:r>
            <w:r w:rsidR="00107769">
              <w:rPr>
                <w:rFonts w:ascii="Palatino Linotype" w:eastAsia="Times New Roman" w:hAnsi="Palatino Linotype" w:cs="Estrangelo Edessa"/>
                <w:sz w:val="20"/>
              </w:rPr>
              <w:t xml:space="preserve"> </w:t>
            </w:r>
            <w:r>
              <w:rPr>
                <w:rFonts w:ascii="Palatino Linotype" w:eastAsia="Times New Roman" w:hAnsi="Palatino Linotype" w:cs="Estrangelo Edessa"/>
                <w:sz w:val="20"/>
              </w:rPr>
              <w:t>Seed Grant External Reviewer</w:t>
            </w:r>
          </w:p>
        </w:tc>
        <w:tc>
          <w:tcPr>
            <w:tcW w:w="1525" w:type="dxa"/>
          </w:tcPr>
          <w:p w14:paraId="08556551" w14:textId="384A3D35" w:rsidR="00107769" w:rsidRDefault="0042256F" w:rsidP="00107769">
            <w:pPr>
              <w:jc w:val="right"/>
              <w:rPr>
                <w:rFonts w:ascii="Palatino Linotype" w:hAnsi="Palatino Linotype"/>
                <w:sz w:val="20"/>
              </w:rPr>
            </w:pPr>
            <w:r>
              <w:rPr>
                <w:rFonts w:ascii="Palatino Linotype" w:hAnsi="Palatino Linotype"/>
                <w:sz w:val="20"/>
              </w:rPr>
              <w:t>2024</w:t>
            </w:r>
          </w:p>
        </w:tc>
      </w:tr>
      <w:tr w:rsidR="00107769" w14:paraId="493BE585" w14:textId="77777777" w:rsidTr="002D4A31">
        <w:tc>
          <w:tcPr>
            <w:tcW w:w="9265" w:type="dxa"/>
          </w:tcPr>
          <w:p w14:paraId="3C521951" w14:textId="77777777" w:rsidR="00107769" w:rsidRDefault="00107769" w:rsidP="00107769">
            <w:r>
              <w:rPr>
                <w:rFonts w:ascii="Palatino Linotype" w:eastAsia="Times New Roman" w:hAnsi="Palatino Linotype" w:cs="Estrangelo Edessa"/>
                <w:u w:val="single"/>
              </w:rPr>
              <w:t>Idaho State University</w:t>
            </w:r>
          </w:p>
        </w:tc>
        <w:tc>
          <w:tcPr>
            <w:tcW w:w="1525" w:type="dxa"/>
          </w:tcPr>
          <w:p w14:paraId="34A2163D" w14:textId="77777777" w:rsidR="00107769" w:rsidRPr="00900ECC" w:rsidRDefault="00107769" w:rsidP="00107769">
            <w:pPr>
              <w:jc w:val="right"/>
              <w:rPr>
                <w:rFonts w:ascii="Palatino Linotype" w:hAnsi="Palatino Linotype"/>
                <w:sz w:val="20"/>
              </w:rPr>
            </w:pPr>
          </w:p>
        </w:tc>
      </w:tr>
      <w:tr w:rsidR="00107769" w14:paraId="77CB2AC4" w14:textId="77777777" w:rsidTr="002D4A31">
        <w:tc>
          <w:tcPr>
            <w:tcW w:w="9265" w:type="dxa"/>
          </w:tcPr>
          <w:p w14:paraId="19E10479"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College of Pharmacy Faculty Affairs Committee - Chair</w:t>
            </w:r>
          </w:p>
        </w:tc>
        <w:tc>
          <w:tcPr>
            <w:tcW w:w="1525" w:type="dxa"/>
          </w:tcPr>
          <w:p w14:paraId="687551AC" w14:textId="77777777" w:rsidR="00107769" w:rsidRDefault="00107769" w:rsidP="00107769">
            <w:pPr>
              <w:jc w:val="right"/>
              <w:rPr>
                <w:rFonts w:ascii="Palatino Linotype" w:hAnsi="Palatino Linotype"/>
                <w:sz w:val="20"/>
              </w:rPr>
            </w:pPr>
            <w:r>
              <w:rPr>
                <w:rFonts w:ascii="Palatino Linotype" w:hAnsi="Palatino Linotype"/>
                <w:sz w:val="20"/>
              </w:rPr>
              <w:t>2022-2023</w:t>
            </w:r>
          </w:p>
        </w:tc>
      </w:tr>
      <w:tr w:rsidR="00107769" w14:paraId="3F2055C8" w14:textId="77777777" w:rsidTr="002D4A31">
        <w:tc>
          <w:tcPr>
            <w:tcW w:w="9265" w:type="dxa"/>
          </w:tcPr>
          <w:p w14:paraId="4834A800"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Faculty Professional Policy Committee – Chair</w:t>
            </w:r>
          </w:p>
        </w:tc>
        <w:tc>
          <w:tcPr>
            <w:tcW w:w="1525" w:type="dxa"/>
          </w:tcPr>
          <w:p w14:paraId="271DD926" w14:textId="77777777" w:rsidR="00107769" w:rsidRDefault="00107769" w:rsidP="00107769">
            <w:pPr>
              <w:jc w:val="right"/>
              <w:rPr>
                <w:rFonts w:ascii="Palatino Linotype" w:hAnsi="Palatino Linotype"/>
                <w:sz w:val="20"/>
              </w:rPr>
            </w:pPr>
            <w:r>
              <w:rPr>
                <w:rFonts w:ascii="Palatino Linotype" w:hAnsi="Palatino Linotype"/>
                <w:sz w:val="20"/>
              </w:rPr>
              <w:t>2022-2023</w:t>
            </w:r>
          </w:p>
        </w:tc>
      </w:tr>
      <w:tr w:rsidR="00107769" w14:paraId="6315996B" w14:textId="77777777" w:rsidTr="002D4A31">
        <w:tc>
          <w:tcPr>
            <w:tcW w:w="9265" w:type="dxa"/>
          </w:tcPr>
          <w:p w14:paraId="56879E5D"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Center for Pharmacy Transformation and Research Planning Committee – Chair</w:t>
            </w:r>
          </w:p>
        </w:tc>
        <w:tc>
          <w:tcPr>
            <w:tcW w:w="1525" w:type="dxa"/>
          </w:tcPr>
          <w:p w14:paraId="2BD34548" w14:textId="77777777" w:rsidR="00107769" w:rsidRDefault="00107769" w:rsidP="00107769">
            <w:pPr>
              <w:jc w:val="right"/>
              <w:rPr>
                <w:rFonts w:ascii="Palatino Linotype" w:hAnsi="Palatino Linotype"/>
                <w:sz w:val="20"/>
              </w:rPr>
            </w:pPr>
            <w:r>
              <w:rPr>
                <w:rFonts w:ascii="Palatino Linotype" w:hAnsi="Palatino Linotype"/>
                <w:sz w:val="20"/>
              </w:rPr>
              <w:t>2021-2022</w:t>
            </w:r>
          </w:p>
        </w:tc>
      </w:tr>
      <w:tr w:rsidR="00107769" w14:paraId="1F7AB1F7" w14:textId="77777777" w:rsidTr="002D4A31">
        <w:tc>
          <w:tcPr>
            <w:tcW w:w="9265" w:type="dxa"/>
          </w:tcPr>
          <w:p w14:paraId="4EAB9BE6"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College of Pharmacy Curricular Affairs Committee – Co-chair</w:t>
            </w:r>
          </w:p>
        </w:tc>
        <w:tc>
          <w:tcPr>
            <w:tcW w:w="1525" w:type="dxa"/>
          </w:tcPr>
          <w:p w14:paraId="2888B454" w14:textId="77777777" w:rsidR="00107769" w:rsidRDefault="00107769" w:rsidP="00107769">
            <w:pPr>
              <w:jc w:val="right"/>
              <w:rPr>
                <w:rFonts w:ascii="Palatino Linotype" w:hAnsi="Palatino Linotype"/>
                <w:sz w:val="20"/>
              </w:rPr>
            </w:pPr>
            <w:r>
              <w:rPr>
                <w:rFonts w:ascii="Palatino Linotype" w:hAnsi="Palatino Linotype"/>
                <w:sz w:val="20"/>
              </w:rPr>
              <w:t>2021-2022</w:t>
            </w:r>
          </w:p>
        </w:tc>
      </w:tr>
      <w:tr w:rsidR="00107769" w14:paraId="4AA7AC4F" w14:textId="77777777" w:rsidTr="002D4A31">
        <w:tc>
          <w:tcPr>
            <w:tcW w:w="9265" w:type="dxa"/>
          </w:tcPr>
          <w:p w14:paraId="410A1417"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AACP House of Delegates representative (national society)</w:t>
            </w:r>
          </w:p>
        </w:tc>
        <w:tc>
          <w:tcPr>
            <w:tcW w:w="1525" w:type="dxa"/>
          </w:tcPr>
          <w:p w14:paraId="3AB19B82" w14:textId="77777777" w:rsidR="00107769" w:rsidRDefault="00107769" w:rsidP="00107769">
            <w:pPr>
              <w:jc w:val="right"/>
              <w:rPr>
                <w:rFonts w:ascii="Palatino Linotype" w:hAnsi="Palatino Linotype"/>
                <w:sz w:val="20"/>
              </w:rPr>
            </w:pPr>
            <w:r>
              <w:rPr>
                <w:rFonts w:ascii="Palatino Linotype" w:hAnsi="Palatino Linotype"/>
                <w:sz w:val="20"/>
              </w:rPr>
              <w:t>2021-2022</w:t>
            </w:r>
          </w:p>
        </w:tc>
      </w:tr>
      <w:tr w:rsidR="00107769" w14:paraId="346E2E3D" w14:textId="77777777" w:rsidTr="002D4A31">
        <w:tc>
          <w:tcPr>
            <w:tcW w:w="9265" w:type="dxa"/>
          </w:tcPr>
          <w:p w14:paraId="1D8A23A0"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MS Committee Member for Sarah Brockway</w:t>
            </w:r>
          </w:p>
        </w:tc>
        <w:tc>
          <w:tcPr>
            <w:tcW w:w="1525" w:type="dxa"/>
          </w:tcPr>
          <w:p w14:paraId="57856B31" w14:textId="77777777" w:rsidR="00107769" w:rsidRDefault="00107769" w:rsidP="00107769">
            <w:pPr>
              <w:jc w:val="right"/>
              <w:rPr>
                <w:rFonts w:ascii="Palatino Linotype" w:hAnsi="Palatino Linotype"/>
                <w:sz w:val="20"/>
              </w:rPr>
            </w:pPr>
            <w:r>
              <w:rPr>
                <w:rFonts w:ascii="Palatino Linotype" w:hAnsi="Palatino Linotype"/>
                <w:sz w:val="20"/>
              </w:rPr>
              <w:t>2020-2023</w:t>
            </w:r>
          </w:p>
        </w:tc>
      </w:tr>
      <w:tr w:rsidR="00107769" w14:paraId="573F6EE6" w14:textId="77777777" w:rsidTr="002D4A31">
        <w:tc>
          <w:tcPr>
            <w:tcW w:w="9265" w:type="dxa"/>
          </w:tcPr>
          <w:p w14:paraId="01F0A22C"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Idaho Center for Health Research (ICHR) member</w:t>
            </w:r>
          </w:p>
        </w:tc>
        <w:tc>
          <w:tcPr>
            <w:tcW w:w="1525" w:type="dxa"/>
          </w:tcPr>
          <w:p w14:paraId="078A1475" w14:textId="77777777" w:rsidR="00107769" w:rsidRDefault="00107769" w:rsidP="00107769">
            <w:pPr>
              <w:jc w:val="right"/>
              <w:rPr>
                <w:rFonts w:ascii="Palatino Linotype" w:hAnsi="Palatino Linotype"/>
                <w:sz w:val="20"/>
              </w:rPr>
            </w:pPr>
            <w:r>
              <w:rPr>
                <w:rFonts w:ascii="Palatino Linotype" w:hAnsi="Palatino Linotype"/>
                <w:sz w:val="20"/>
              </w:rPr>
              <w:t>2019-2023</w:t>
            </w:r>
          </w:p>
        </w:tc>
      </w:tr>
      <w:tr w:rsidR="00107769" w14:paraId="26F78085" w14:textId="77777777" w:rsidTr="002D4A31">
        <w:tc>
          <w:tcPr>
            <w:tcW w:w="9265" w:type="dxa"/>
          </w:tcPr>
          <w:p w14:paraId="378E4656"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MS Committee Member for Zachary Ditzig</w:t>
            </w:r>
          </w:p>
        </w:tc>
        <w:tc>
          <w:tcPr>
            <w:tcW w:w="1525" w:type="dxa"/>
          </w:tcPr>
          <w:p w14:paraId="682D2529" w14:textId="77777777" w:rsidR="00107769" w:rsidRDefault="00107769" w:rsidP="00107769">
            <w:pPr>
              <w:jc w:val="right"/>
              <w:rPr>
                <w:rFonts w:ascii="Palatino Linotype" w:hAnsi="Palatino Linotype"/>
                <w:sz w:val="20"/>
              </w:rPr>
            </w:pPr>
            <w:r>
              <w:rPr>
                <w:rFonts w:ascii="Palatino Linotype" w:hAnsi="Palatino Linotype"/>
                <w:sz w:val="20"/>
              </w:rPr>
              <w:t>2019-2021</w:t>
            </w:r>
          </w:p>
        </w:tc>
      </w:tr>
      <w:tr w:rsidR="00107769" w14:paraId="330777B2" w14:textId="77777777" w:rsidTr="002D4A31">
        <w:tc>
          <w:tcPr>
            <w:tcW w:w="9265" w:type="dxa"/>
          </w:tcPr>
          <w:p w14:paraId="000A3401"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College of Pharmacy Faculty Affairs Committee</w:t>
            </w:r>
          </w:p>
        </w:tc>
        <w:tc>
          <w:tcPr>
            <w:tcW w:w="1525" w:type="dxa"/>
          </w:tcPr>
          <w:p w14:paraId="2279BAFE" w14:textId="77777777" w:rsidR="00107769" w:rsidRDefault="00107769" w:rsidP="00107769">
            <w:pPr>
              <w:jc w:val="right"/>
              <w:rPr>
                <w:rFonts w:ascii="Palatino Linotype" w:hAnsi="Palatino Linotype"/>
                <w:sz w:val="20"/>
              </w:rPr>
            </w:pPr>
            <w:r>
              <w:rPr>
                <w:rFonts w:ascii="Palatino Linotype" w:hAnsi="Palatino Linotype"/>
                <w:sz w:val="20"/>
              </w:rPr>
              <w:t>2019-2021</w:t>
            </w:r>
          </w:p>
        </w:tc>
      </w:tr>
      <w:tr w:rsidR="00107769" w14:paraId="79A91C4D" w14:textId="77777777" w:rsidTr="002D4A31">
        <w:tc>
          <w:tcPr>
            <w:tcW w:w="9265" w:type="dxa"/>
          </w:tcPr>
          <w:p w14:paraId="4087AB79"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 xml:space="preserve">Institutional Biosafety Committee Member </w:t>
            </w:r>
          </w:p>
        </w:tc>
        <w:tc>
          <w:tcPr>
            <w:tcW w:w="1525" w:type="dxa"/>
          </w:tcPr>
          <w:p w14:paraId="2FCA298F" w14:textId="77777777" w:rsidR="00107769" w:rsidRDefault="00107769" w:rsidP="00107769">
            <w:pPr>
              <w:jc w:val="right"/>
              <w:rPr>
                <w:rFonts w:ascii="Palatino Linotype" w:hAnsi="Palatino Linotype"/>
                <w:sz w:val="20"/>
              </w:rPr>
            </w:pPr>
            <w:r>
              <w:rPr>
                <w:rFonts w:ascii="Palatino Linotype" w:hAnsi="Palatino Linotype"/>
                <w:sz w:val="20"/>
              </w:rPr>
              <w:t>2019-2022</w:t>
            </w:r>
          </w:p>
        </w:tc>
      </w:tr>
      <w:tr w:rsidR="00107769" w14:paraId="6E61FEEF" w14:textId="77777777" w:rsidTr="002D4A31">
        <w:tc>
          <w:tcPr>
            <w:tcW w:w="9265" w:type="dxa"/>
          </w:tcPr>
          <w:p w14:paraId="67AFAF81"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Faculty Professional Policy Committee Member – Research Subcommittee</w:t>
            </w:r>
          </w:p>
        </w:tc>
        <w:tc>
          <w:tcPr>
            <w:tcW w:w="1525" w:type="dxa"/>
          </w:tcPr>
          <w:p w14:paraId="59ECD987" w14:textId="77777777" w:rsidR="00107769" w:rsidRDefault="00107769" w:rsidP="00107769">
            <w:pPr>
              <w:jc w:val="right"/>
              <w:rPr>
                <w:rFonts w:ascii="Palatino Linotype" w:hAnsi="Palatino Linotype"/>
                <w:sz w:val="20"/>
              </w:rPr>
            </w:pPr>
            <w:r>
              <w:rPr>
                <w:rFonts w:ascii="Palatino Linotype" w:hAnsi="Palatino Linotype"/>
                <w:sz w:val="20"/>
              </w:rPr>
              <w:t>2020-2023</w:t>
            </w:r>
          </w:p>
        </w:tc>
      </w:tr>
      <w:tr w:rsidR="00107769" w14:paraId="78DC45DC" w14:textId="77777777" w:rsidTr="002D4A31">
        <w:tc>
          <w:tcPr>
            <w:tcW w:w="9265" w:type="dxa"/>
          </w:tcPr>
          <w:p w14:paraId="407E106F"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PhD Committee Member for Jessica Whitaker</w:t>
            </w:r>
          </w:p>
        </w:tc>
        <w:tc>
          <w:tcPr>
            <w:tcW w:w="1525" w:type="dxa"/>
          </w:tcPr>
          <w:p w14:paraId="3F4944AC" w14:textId="77777777" w:rsidR="00107769" w:rsidRDefault="00107769" w:rsidP="00107769">
            <w:pPr>
              <w:jc w:val="right"/>
              <w:rPr>
                <w:rFonts w:ascii="Palatino Linotype" w:hAnsi="Palatino Linotype"/>
                <w:sz w:val="20"/>
              </w:rPr>
            </w:pPr>
            <w:r>
              <w:rPr>
                <w:rFonts w:ascii="Palatino Linotype" w:hAnsi="Palatino Linotype"/>
                <w:sz w:val="20"/>
              </w:rPr>
              <w:t>2020</w:t>
            </w:r>
          </w:p>
        </w:tc>
      </w:tr>
      <w:tr w:rsidR="00107769" w14:paraId="3C3F21F5" w14:textId="77777777" w:rsidTr="002D4A31">
        <w:tc>
          <w:tcPr>
            <w:tcW w:w="9265" w:type="dxa"/>
          </w:tcPr>
          <w:p w14:paraId="3570FEC9"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MS Committee Member for Averi McFarland</w:t>
            </w:r>
          </w:p>
        </w:tc>
        <w:tc>
          <w:tcPr>
            <w:tcW w:w="1525" w:type="dxa"/>
          </w:tcPr>
          <w:p w14:paraId="4AEB3438" w14:textId="77777777" w:rsidR="00107769" w:rsidRDefault="00107769" w:rsidP="00107769">
            <w:pPr>
              <w:jc w:val="right"/>
              <w:rPr>
                <w:rFonts w:ascii="Palatino Linotype" w:hAnsi="Palatino Linotype"/>
                <w:sz w:val="20"/>
              </w:rPr>
            </w:pPr>
            <w:r>
              <w:rPr>
                <w:rFonts w:ascii="Palatino Linotype" w:hAnsi="Palatino Linotype"/>
                <w:sz w:val="20"/>
              </w:rPr>
              <w:t>2019-2020</w:t>
            </w:r>
          </w:p>
        </w:tc>
      </w:tr>
      <w:tr w:rsidR="00107769" w14:paraId="2CF5ADE9" w14:textId="77777777" w:rsidTr="002D4A31">
        <w:tc>
          <w:tcPr>
            <w:tcW w:w="9265" w:type="dxa"/>
          </w:tcPr>
          <w:p w14:paraId="5D069722" w14:textId="77777777" w:rsidR="00107769" w:rsidRDefault="00107769" w:rsidP="00107769">
            <w:pPr>
              <w:rPr>
                <w:rFonts w:ascii="Palatino Linotype" w:eastAsia="Times New Roman" w:hAnsi="Palatino Linotype" w:cs="Estrangelo Edessa"/>
                <w:sz w:val="20"/>
              </w:rPr>
            </w:pPr>
            <w:proofErr w:type="spellStart"/>
            <w:r>
              <w:rPr>
                <w:rFonts w:ascii="Palatino Linotype" w:eastAsia="Times New Roman" w:hAnsi="Palatino Linotype" w:cs="Estrangelo Edessa"/>
                <w:sz w:val="20"/>
              </w:rPr>
              <w:t>Kasiska</w:t>
            </w:r>
            <w:proofErr w:type="spellEnd"/>
            <w:r>
              <w:rPr>
                <w:rFonts w:ascii="Palatino Linotype" w:eastAsia="Times New Roman" w:hAnsi="Palatino Linotype" w:cs="Estrangelo Edessa"/>
                <w:sz w:val="20"/>
              </w:rPr>
              <w:t xml:space="preserve"> Division of Health Sciences Strategic Planning Committee</w:t>
            </w:r>
          </w:p>
        </w:tc>
        <w:tc>
          <w:tcPr>
            <w:tcW w:w="1525" w:type="dxa"/>
          </w:tcPr>
          <w:p w14:paraId="60E0D91A" w14:textId="77777777" w:rsidR="00107769" w:rsidRDefault="00107769" w:rsidP="00107769">
            <w:pPr>
              <w:jc w:val="right"/>
              <w:rPr>
                <w:rFonts w:ascii="Palatino Linotype" w:hAnsi="Palatino Linotype"/>
                <w:sz w:val="20"/>
              </w:rPr>
            </w:pPr>
            <w:r>
              <w:rPr>
                <w:rFonts w:ascii="Palatino Linotype" w:hAnsi="Palatino Linotype"/>
                <w:sz w:val="20"/>
              </w:rPr>
              <w:t>2019-2021</w:t>
            </w:r>
          </w:p>
        </w:tc>
      </w:tr>
      <w:tr w:rsidR="00107769" w14:paraId="1EF04E60" w14:textId="77777777" w:rsidTr="002D4A31">
        <w:tc>
          <w:tcPr>
            <w:tcW w:w="9265" w:type="dxa"/>
          </w:tcPr>
          <w:p w14:paraId="681D99F6"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Bengal Bridge Program Focus Group</w:t>
            </w:r>
          </w:p>
        </w:tc>
        <w:tc>
          <w:tcPr>
            <w:tcW w:w="1525" w:type="dxa"/>
          </w:tcPr>
          <w:p w14:paraId="52A855CC" w14:textId="77777777" w:rsidR="00107769" w:rsidRDefault="00107769" w:rsidP="00107769">
            <w:pPr>
              <w:jc w:val="right"/>
              <w:rPr>
                <w:rFonts w:ascii="Palatino Linotype" w:hAnsi="Palatino Linotype"/>
                <w:sz w:val="20"/>
              </w:rPr>
            </w:pPr>
            <w:r>
              <w:rPr>
                <w:rFonts w:ascii="Palatino Linotype" w:hAnsi="Palatino Linotype"/>
                <w:sz w:val="20"/>
              </w:rPr>
              <w:t>2019</w:t>
            </w:r>
          </w:p>
        </w:tc>
      </w:tr>
      <w:tr w:rsidR="00107769" w14:paraId="3BEF8833" w14:textId="77777777" w:rsidTr="002D4A31">
        <w:tc>
          <w:tcPr>
            <w:tcW w:w="9265" w:type="dxa"/>
          </w:tcPr>
          <w:p w14:paraId="03FB757F"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Idaho INBRE Organizing Committee</w:t>
            </w:r>
          </w:p>
        </w:tc>
        <w:tc>
          <w:tcPr>
            <w:tcW w:w="1525" w:type="dxa"/>
          </w:tcPr>
          <w:p w14:paraId="60D73A96" w14:textId="77777777" w:rsidR="00107769" w:rsidRDefault="00107769" w:rsidP="00107769">
            <w:pPr>
              <w:jc w:val="right"/>
              <w:rPr>
                <w:rFonts w:ascii="Palatino Linotype" w:hAnsi="Palatino Linotype"/>
                <w:sz w:val="20"/>
              </w:rPr>
            </w:pPr>
            <w:r>
              <w:rPr>
                <w:rFonts w:ascii="Palatino Linotype" w:hAnsi="Palatino Linotype"/>
                <w:sz w:val="20"/>
              </w:rPr>
              <w:t>2019-2022</w:t>
            </w:r>
          </w:p>
        </w:tc>
      </w:tr>
      <w:tr w:rsidR="00107769" w14:paraId="30993EFD" w14:textId="77777777" w:rsidTr="002D4A31">
        <w:tc>
          <w:tcPr>
            <w:tcW w:w="9265" w:type="dxa"/>
          </w:tcPr>
          <w:p w14:paraId="6F48E218" w14:textId="77777777" w:rsidR="00107769" w:rsidRPr="00D71D6A"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Graduate Student Admissions Committee</w:t>
            </w:r>
          </w:p>
        </w:tc>
        <w:tc>
          <w:tcPr>
            <w:tcW w:w="1525" w:type="dxa"/>
          </w:tcPr>
          <w:p w14:paraId="5A169D31" w14:textId="77777777" w:rsidR="00107769" w:rsidRPr="00900ECC" w:rsidRDefault="00107769" w:rsidP="00107769">
            <w:pPr>
              <w:jc w:val="right"/>
              <w:rPr>
                <w:rFonts w:ascii="Palatino Linotype" w:hAnsi="Palatino Linotype"/>
                <w:sz w:val="20"/>
              </w:rPr>
            </w:pPr>
            <w:r>
              <w:rPr>
                <w:rFonts w:ascii="Palatino Linotype" w:hAnsi="Palatino Linotype"/>
                <w:sz w:val="20"/>
              </w:rPr>
              <w:t>2018-2022</w:t>
            </w:r>
          </w:p>
        </w:tc>
      </w:tr>
      <w:tr w:rsidR="00107769" w14:paraId="4371AC91" w14:textId="77777777" w:rsidTr="002D4A31">
        <w:tc>
          <w:tcPr>
            <w:tcW w:w="9265" w:type="dxa"/>
          </w:tcPr>
          <w:p w14:paraId="02122FC1" w14:textId="77777777" w:rsidR="00107769" w:rsidRDefault="00107769" w:rsidP="00107769">
            <w:r>
              <w:rPr>
                <w:rFonts w:ascii="Palatino Linotype" w:eastAsia="Times New Roman" w:hAnsi="Palatino Linotype" w:cs="Estrangelo Edessa"/>
                <w:sz w:val="20"/>
              </w:rPr>
              <w:t>College of Pharmacy Dean Search Committee</w:t>
            </w:r>
          </w:p>
        </w:tc>
        <w:tc>
          <w:tcPr>
            <w:tcW w:w="1525" w:type="dxa"/>
          </w:tcPr>
          <w:p w14:paraId="0EBEA94D" w14:textId="77777777" w:rsidR="00107769" w:rsidRPr="00900ECC" w:rsidRDefault="00107769" w:rsidP="00107769">
            <w:pPr>
              <w:jc w:val="right"/>
              <w:rPr>
                <w:rFonts w:ascii="Palatino Linotype" w:hAnsi="Palatino Linotype"/>
                <w:sz w:val="20"/>
              </w:rPr>
            </w:pPr>
            <w:r>
              <w:rPr>
                <w:rFonts w:ascii="Palatino Linotype" w:hAnsi="Palatino Linotype"/>
                <w:sz w:val="20"/>
              </w:rPr>
              <w:t>2018-2019</w:t>
            </w:r>
          </w:p>
        </w:tc>
      </w:tr>
      <w:tr w:rsidR="00107769" w14:paraId="32C787BB" w14:textId="77777777" w:rsidTr="002D4A31">
        <w:tc>
          <w:tcPr>
            <w:tcW w:w="9265" w:type="dxa"/>
          </w:tcPr>
          <w:p w14:paraId="7AF60CFD" w14:textId="77777777" w:rsidR="00107769" w:rsidRPr="00A276D8"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Molecular Research Core Facility Committee</w:t>
            </w:r>
          </w:p>
        </w:tc>
        <w:tc>
          <w:tcPr>
            <w:tcW w:w="1525" w:type="dxa"/>
          </w:tcPr>
          <w:p w14:paraId="4C5D4FB4" w14:textId="77777777" w:rsidR="00107769" w:rsidRPr="00900ECC" w:rsidRDefault="00107769" w:rsidP="00107769">
            <w:pPr>
              <w:jc w:val="right"/>
              <w:rPr>
                <w:rFonts w:ascii="Palatino Linotype" w:hAnsi="Palatino Linotype"/>
                <w:sz w:val="20"/>
              </w:rPr>
            </w:pPr>
            <w:r>
              <w:rPr>
                <w:rFonts w:ascii="Palatino Linotype" w:hAnsi="Palatino Linotype"/>
                <w:sz w:val="20"/>
              </w:rPr>
              <w:t>2019-2023</w:t>
            </w:r>
          </w:p>
        </w:tc>
      </w:tr>
      <w:tr w:rsidR="00107769" w14:paraId="5D8836CE" w14:textId="77777777" w:rsidTr="002D4A31">
        <w:tc>
          <w:tcPr>
            <w:tcW w:w="9265" w:type="dxa"/>
          </w:tcPr>
          <w:p w14:paraId="2BAED485" w14:textId="77777777" w:rsidR="00107769" w:rsidRPr="00D71D6A"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Online Graduate Program Development Committee</w:t>
            </w:r>
          </w:p>
        </w:tc>
        <w:tc>
          <w:tcPr>
            <w:tcW w:w="1525" w:type="dxa"/>
          </w:tcPr>
          <w:p w14:paraId="6D1BC602" w14:textId="77777777" w:rsidR="00107769" w:rsidRPr="00900ECC" w:rsidRDefault="00107769" w:rsidP="00107769">
            <w:pPr>
              <w:jc w:val="right"/>
              <w:rPr>
                <w:rFonts w:ascii="Palatino Linotype" w:hAnsi="Palatino Linotype"/>
                <w:sz w:val="20"/>
              </w:rPr>
            </w:pPr>
            <w:r>
              <w:rPr>
                <w:rFonts w:ascii="Palatino Linotype" w:hAnsi="Palatino Linotype"/>
                <w:sz w:val="20"/>
              </w:rPr>
              <w:t>2018-2022</w:t>
            </w:r>
          </w:p>
        </w:tc>
      </w:tr>
      <w:tr w:rsidR="00107769" w14:paraId="1CA51719" w14:textId="77777777" w:rsidTr="002D4A31">
        <w:tc>
          <w:tcPr>
            <w:tcW w:w="9265" w:type="dxa"/>
          </w:tcPr>
          <w:p w14:paraId="4DAB753F" w14:textId="77777777" w:rsidR="00107769" w:rsidRPr="00A276D8"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lastRenderedPageBreak/>
              <w:t>Strategic Planning Committee</w:t>
            </w:r>
          </w:p>
        </w:tc>
        <w:tc>
          <w:tcPr>
            <w:tcW w:w="1525" w:type="dxa"/>
          </w:tcPr>
          <w:p w14:paraId="45BDC7C1" w14:textId="77777777" w:rsidR="00107769" w:rsidRPr="00900ECC" w:rsidRDefault="00107769" w:rsidP="00107769">
            <w:pPr>
              <w:jc w:val="right"/>
              <w:rPr>
                <w:rFonts w:ascii="Palatino Linotype" w:hAnsi="Palatino Linotype"/>
                <w:sz w:val="20"/>
              </w:rPr>
            </w:pPr>
            <w:r>
              <w:rPr>
                <w:rFonts w:ascii="Palatino Linotype" w:hAnsi="Palatino Linotype"/>
                <w:sz w:val="20"/>
              </w:rPr>
              <w:t>2018</w:t>
            </w:r>
          </w:p>
        </w:tc>
      </w:tr>
      <w:tr w:rsidR="00107769" w14:paraId="5232E0FE" w14:textId="77777777" w:rsidTr="002D4A31">
        <w:tc>
          <w:tcPr>
            <w:tcW w:w="9265" w:type="dxa"/>
          </w:tcPr>
          <w:p w14:paraId="0473E7B6" w14:textId="77777777" w:rsidR="00107769" w:rsidRDefault="00107769" w:rsidP="00107769">
            <w:r>
              <w:rPr>
                <w:rFonts w:ascii="Palatino Linotype" w:eastAsia="Times New Roman" w:hAnsi="Palatino Linotype" w:cs="Estrangelo Edessa"/>
                <w:sz w:val="20"/>
              </w:rPr>
              <w:t>Poster Judge for the Division of Health Sciences Research Day</w:t>
            </w:r>
          </w:p>
        </w:tc>
        <w:tc>
          <w:tcPr>
            <w:tcW w:w="1525" w:type="dxa"/>
          </w:tcPr>
          <w:p w14:paraId="6D8CEB7C" w14:textId="77777777" w:rsidR="00107769" w:rsidRPr="00900ECC" w:rsidRDefault="00107769" w:rsidP="00107769">
            <w:pPr>
              <w:jc w:val="right"/>
              <w:rPr>
                <w:rFonts w:ascii="Palatino Linotype" w:hAnsi="Palatino Linotype"/>
                <w:sz w:val="20"/>
              </w:rPr>
            </w:pPr>
            <w:r>
              <w:rPr>
                <w:rFonts w:ascii="Palatino Linotype" w:hAnsi="Palatino Linotype"/>
                <w:sz w:val="20"/>
              </w:rPr>
              <w:t>2019</w:t>
            </w:r>
          </w:p>
        </w:tc>
      </w:tr>
      <w:tr w:rsidR="00107769" w14:paraId="41217CBD" w14:textId="77777777" w:rsidTr="002D4A31">
        <w:tc>
          <w:tcPr>
            <w:tcW w:w="9265" w:type="dxa"/>
          </w:tcPr>
          <w:p w14:paraId="04EE4E2A" w14:textId="77777777" w:rsidR="00107769" w:rsidRPr="000B3426" w:rsidRDefault="00107769" w:rsidP="00107769">
            <w:pPr>
              <w:rPr>
                <w:rFonts w:ascii="Palatino Linotype" w:eastAsia="Times New Roman" w:hAnsi="Palatino Linotype" w:cs="Estrangelo Edessa"/>
              </w:rPr>
            </w:pPr>
            <w:r>
              <w:rPr>
                <w:rFonts w:ascii="Palatino Linotype" w:eastAsia="Times New Roman" w:hAnsi="Palatino Linotype" w:cs="Estrangelo Edessa"/>
                <w:sz w:val="20"/>
              </w:rPr>
              <w:t>PhD Committee Member for Farjana Afrin</w:t>
            </w:r>
          </w:p>
        </w:tc>
        <w:tc>
          <w:tcPr>
            <w:tcW w:w="1525" w:type="dxa"/>
          </w:tcPr>
          <w:p w14:paraId="45394539" w14:textId="77777777" w:rsidR="00107769" w:rsidRPr="00900ECC" w:rsidRDefault="00107769" w:rsidP="00107769">
            <w:pPr>
              <w:jc w:val="right"/>
              <w:rPr>
                <w:rFonts w:ascii="Palatino Linotype" w:hAnsi="Palatino Linotype"/>
                <w:sz w:val="20"/>
              </w:rPr>
            </w:pPr>
            <w:r>
              <w:rPr>
                <w:rFonts w:ascii="Palatino Linotype" w:hAnsi="Palatino Linotype"/>
                <w:sz w:val="20"/>
              </w:rPr>
              <w:t>2018-2022</w:t>
            </w:r>
          </w:p>
        </w:tc>
      </w:tr>
      <w:tr w:rsidR="00107769" w14:paraId="6EABFACC" w14:textId="77777777" w:rsidTr="002D4A31">
        <w:tc>
          <w:tcPr>
            <w:tcW w:w="9265" w:type="dxa"/>
          </w:tcPr>
          <w:p w14:paraId="3CBB411E"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 xml:space="preserve">PhD Committee Member for Sana </w:t>
            </w:r>
            <w:proofErr w:type="spellStart"/>
            <w:r>
              <w:rPr>
                <w:rFonts w:ascii="Palatino Linotype" w:eastAsia="Times New Roman" w:hAnsi="Palatino Linotype" w:cs="Estrangelo Edessa"/>
                <w:sz w:val="20"/>
              </w:rPr>
              <w:t>Kheja</w:t>
            </w:r>
            <w:proofErr w:type="spellEnd"/>
            <w:r>
              <w:rPr>
                <w:rFonts w:ascii="Palatino Linotype" w:eastAsia="Times New Roman" w:hAnsi="Palatino Linotype" w:cs="Estrangelo Edessa"/>
                <w:sz w:val="20"/>
              </w:rPr>
              <w:t xml:space="preserve"> Pour</w:t>
            </w:r>
          </w:p>
        </w:tc>
        <w:tc>
          <w:tcPr>
            <w:tcW w:w="1525" w:type="dxa"/>
          </w:tcPr>
          <w:p w14:paraId="76BDE94C" w14:textId="77777777" w:rsidR="00107769" w:rsidRDefault="00107769" w:rsidP="00107769">
            <w:pPr>
              <w:jc w:val="right"/>
              <w:rPr>
                <w:rFonts w:ascii="Palatino Linotype" w:hAnsi="Palatino Linotype"/>
                <w:sz w:val="20"/>
              </w:rPr>
            </w:pPr>
            <w:r>
              <w:rPr>
                <w:rFonts w:ascii="Palatino Linotype" w:hAnsi="Palatino Linotype"/>
                <w:sz w:val="20"/>
              </w:rPr>
              <w:t>2018-2022</w:t>
            </w:r>
          </w:p>
        </w:tc>
      </w:tr>
      <w:tr w:rsidR="00107769" w14:paraId="0120319F" w14:textId="77777777" w:rsidTr="002D4A31">
        <w:tc>
          <w:tcPr>
            <w:tcW w:w="9265" w:type="dxa"/>
          </w:tcPr>
          <w:p w14:paraId="56C15D6B" w14:textId="77777777" w:rsidR="00107769" w:rsidRDefault="00107769" w:rsidP="00107769">
            <w:pPr>
              <w:rPr>
                <w:rFonts w:ascii="Palatino Linotype" w:eastAsia="Times New Roman" w:hAnsi="Palatino Linotype" w:cs="Estrangelo Edessa"/>
                <w:sz w:val="20"/>
              </w:rPr>
            </w:pPr>
            <w:r>
              <w:rPr>
                <w:rFonts w:ascii="Palatino Linotype" w:eastAsia="Times New Roman" w:hAnsi="Palatino Linotype" w:cs="Estrangelo Edessa"/>
                <w:sz w:val="20"/>
              </w:rPr>
              <w:t>Idaho Career Path Internship Mentor – 4 students</w:t>
            </w:r>
          </w:p>
        </w:tc>
        <w:tc>
          <w:tcPr>
            <w:tcW w:w="1525" w:type="dxa"/>
          </w:tcPr>
          <w:p w14:paraId="5329AEB5" w14:textId="77777777" w:rsidR="00107769" w:rsidRDefault="00107769" w:rsidP="00107769">
            <w:pPr>
              <w:jc w:val="right"/>
              <w:rPr>
                <w:rFonts w:ascii="Palatino Linotype" w:hAnsi="Palatino Linotype"/>
                <w:sz w:val="20"/>
              </w:rPr>
            </w:pPr>
            <w:r>
              <w:rPr>
                <w:rFonts w:ascii="Palatino Linotype" w:hAnsi="Palatino Linotype"/>
                <w:sz w:val="20"/>
              </w:rPr>
              <w:t>2018-2020</w:t>
            </w:r>
          </w:p>
        </w:tc>
      </w:tr>
      <w:tr w:rsidR="00107769" w14:paraId="34516A82" w14:textId="77777777" w:rsidTr="002D4A31">
        <w:tc>
          <w:tcPr>
            <w:tcW w:w="9265" w:type="dxa"/>
          </w:tcPr>
          <w:p w14:paraId="4B1C4866" w14:textId="77777777" w:rsidR="00107769" w:rsidRDefault="00107769" w:rsidP="00107769">
            <w:pPr>
              <w:rPr>
                <w:rFonts w:ascii="Palatino Linotype" w:eastAsia="Times New Roman" w:hAnsi="Palatino Linotype" w:cs="Estrangelo Edessa"/>
                <w:szCs w:val="26"/>
                <w:u w:val="single"/>
              </w:rPr>
            </w:pPr>
            <w:r>
              <w:rPr>
                <w:rFonts w:ascii="Palatino Linotype" w:eastAsia="Times New Roman" w:hAnsi="Palatino Linotype" w:cs="Estrangelo Edessa"/>
                <w:szCs w:val="26"/>
                <w:u w:val="single"/>
              </w:rPr>
              <w:t>Idaho INBRE</w:t>
            </w:r>
          </w:p>
        </w:tc>
        <w:tc>
          <w:tcPr>
            <w:tcW w:w="1525" w:type="dxa"/>
          </w:tcPr>
          <w:p w14:paraId="17124E45" w14:textId="77777777" w:rsidR="00107769" w:rsidRPr="00900ECC" w:rsidRDefault="00107769" w:rsidP="00107769">
            <w:pPr>
              <w:jc w:val="right"/>
              <w:rPr>
                <w:rFonts w:ascii="Palatino Linotype" w:hAnsi="Palatino Linotype"/>
                <w:sz w:val="20"/>
              </w:rPr>
            </w:pPr>
          </w:p>
        </w:tc>
      </w:tr>
      <w:tr w:rsidR="00107769" w14:paraId="3C676149" w14:textId="77777777" w:rsidTr="002D4A31">
        <w:tc>
          <w:tcPr>
            <w:tcW w:w="9265" w:type="dxa"/>
          </w:tcPr>
          <w:p w14:paraId="326FD4F8" w14:textId="77777777" w:rsidR="00107769" w:rsidRPr="001268A8" w:rsidRDefault="00107769" w:rsidP="00107769">
            <w:pPr>
              <w:rPr>
                <w:rFonts w:ascii="Palatino Linotype" w:eastAsia="Times New Roman" w:hAnsi="Palatino Linotype" w:cs="Estrangelo Edessa"/>
                <w:sz w:val="20"/>
                <w:szCs w:val="20"/>
              </w:rPr>
            </w:pPr>
            <w:r w:rsidRPr="001268A8">
              <w:rPr>
                <w:rFonts w:ascii="Palatino Linotype" w:eastAsia="Times New Roman" w:hAnsi="Palatino Linotype" w:cs="Estrangelo Edessa"/>
                <w:sz w:val="20"/>
                <w:szCs w:val="20"/>
              </w:rPr>
              <w:t xml:space="preserve">Idaho INBRE mentor for undergraduate research – </w:t>
            </w:r>
            <w:r>
              <w:rPr>
                <w:rFonts w:ascii="Palatino Linotype" w:eastAsia="Times New Roman" w:hAnsi="Palatino Linotype" w:cs="Estrangelo Edessa"/>
                <w:sz w:val="20"/>
                <w:szCs w:val="20"/>
              </w:rPr>
              <w:t>12</w:t>
            </w:r>
            <w:r w:rsidRPr="001268A8">
              <w:rPr>
                <w:rFonts w:ascii="Palatino Linotype" w:eastAsia="Times New Roman" w:hAnsi="Palatino Linotype" w:cs="Estrangelo Edessa"/>
                <w:sz w:val="20"/>
                <w:szCs w:val="20"/>
              </w:rPr>
              <w:t xml:space="preserve"> students</w:t>
            </w:r>
          </w:p>
        </w:tc>
        <w:tc>
          <w:tcPr>
            <w:tcW w:w="1525" w:type="dxa"/>
          </w:tcPr>
          <w:p w14:paraId="0749FC79" w14:textId="77777777" w:rsidR="00107769" w:rsidRPr="001268A8" w:rsidRDefault="00107769" w:rsidP="00107769">
            <w:pPr>
              <w:jc w:val="right"/>
              <w:rPr>
                <w:rFonts w:ascii="Palatino Linotype" w:hAnsi="Palatino Linotype"/>
                <w:sz w:val="20"/>
                <w:szCs w:val="20"/>
              </w:rPr>
            </w:pPr>
            <w:r w:rsidRPr="001268A8">
              <w:rPr>
                <w:rFonts w:ascii="Palatino Linotype" w:hAnsi="Palatino Linotype"/>
                <w:sz w:val="20"/>
                <w:szCs w:val="20"/>
              </w:rPr>
              <w:t>2018-</w:t>
            </w:r>
            <w:r>
              <w:rPr>
                <w:rFonts w:ascii="Palatino Linotype" w:hAnsi="Palatino Linotype"/>
                <w:sz w:val="20"/>
                <w:szCs w:val="20"/>
              </w:rPr>
              <w:t>2022</w:t>
            </w:r>
          </w:p>
        </w:tc>
      </w:tr>
      <w:tr w:rsidR="00107769" w14:paraId="490CD495" w14:textId="77777777" w:rsidTr="002D4A31">
        <w:tc>
          <w:tcPr>
            <w:tcW w:w="9265" w:type="dxa"/>
          </w:tcPr>
          <w:p w14:paraId="650BF141" w14:textId="77777777" w:rsidR="00107769" w:rsidRDefault="00107769" w:rsidP="00107769">
            <w:pPr>
              <w:rPr>
                <w:rFonts w:ascii="Palatino Linotype" w:eastAsia="Times New Roman" w:hAnsi="Palatino Linotype" w:cs="Estrangelo Edessa"/>
                <w:sz w:val="20"/>
                <w:szCs w:val="20"/>
              </w:rPr>
            </w:pPr>
            <w:r>
              <w:rPr>
                <w:rFonts w:ascii="Palatino Linotype" w:eastAsia="Times New Roman" w:hAnsi="Palatino Linotype" w:cs="Estrangelo Edessa"/>
                <w:sz w:val="20"/>
                <w:szCs w:val="20"/>
              </w:rPr>
              <w:t>Poster Judge for the annual research conference</w:t>
            </w:r>
          </w:p>
          <w:p w14:paraId="16332C3F" w14:textId="77777777" w:rsidR="00107769" w:rsidRPr="001268A8" w:rsidRDefault="00107769" w:rsidP="00107769">
            <w:pPr>
              <w:rPr>
                <w:rFonts w:ascii="Palatino Linotype" w:eastAsia="Times New Roman" w:hAnsi="Palatino Linotype" w:cs="Estrangelo Edessa"/>
                <w:sz w:val="20"/>
                <w:szCs w:val="20"/>
              </w:rPr>
            </w:pPr>
            <w:r>
              <w:rPr>
                <w:rFonts w:ascii="Palatino Linotype" w:eastAsia="Times New Roman" w:hAnsi="Palatino Linotype" w:cs="Estrangelo Edessa"/>
                <w:sz w:val="20"/>
                <w:szCs w:val="20"/>
              </w:rPr>
              <w:t>Conference session chair</w:t>
            </w:r>
          </w:p>
        </w:tc>
        <w:tc>
          <w:tcPr>
            <w:tcW w:w="1525" w:type="dxa"/>
          </w:tcPr>
          <w:p w14:paraId="44353A5D" w14:textId="77777777" w:rsidR="00107769" w:rsidRPr="001268A8" w:rsidRDefault="00107769" w:rsidP="00107769">
            <w:pPr>
              <w:jc w:val="right"/>
              <w:rPr>
                <w:rFonts w:ascii="Palatino Linotype" w:hAnsi="Palatino Linotype"/>
                <w:sz w:val="20"/>
                <w:szCs w:val="20"/>
              </w:rPr>
            </w:pPr>
          </w:p>
        </w:tc>
      </w:tr>
      <w:tr w:rsidR="00107769" w14:paraId="1DDD12AB" w14:textId="77777777" w:rsidTr="002D4A31">
        <w:tc>
          <w:tcPr>
            <w:tcW w:w="9265" w:type="dxa"/>
          </w:tcPr>
          <w:p w14:paraId="0C4426F5" w14:textId="77777777" w:rsidR="00107769" w:rsidRPr="00A835A0" w:rsidRDefault="00107769" w:rsidP="00107769">
            <w:pPr>
              <w:rPr>
                <w:rFonts w:ascii="Palatino Linotype" w:eastAsia="Times New Roman" w:hAnsi="Palatino Linotype" w:cs="Estrangelo Edessa"/>
                <w:szCs w:val="26"/>
                <w:u w:val="single"/>
              </w:rPr>
            </w:pPr>
            <w:r>
              <w:rPr>
                <w:rFonts w:ascii="Palatino Linotype" w:eastAsia="Times New Roman" w:hAnsi="Palatino Linotype" w:cs="Estrangelo Edessa"/>
                <w:szCs w:val="26"/>
                <w:u w:val="single"/>
              </w:rPr>
              <w:t>Huntsman Cancer Institute</w:t>
            </w:r>
          </w:p>
        </w:tc>
        <w:tc>
          <w:tcPr>
            <w:tcW w:w="1525" w:type="dxa"/>
          </w:tcPr>
          <w:p w14:paraId="2D973BC7" w14:textId="77777777" w:rsidR="00107769" w:rsidRPr="00900ECC" w:rsidRDefault="00107769" w:rsidP="00107769">
            <w:pPr>
              <w:jc w:val="right"/>
              <w:rPr>
                <w:rFonts w:ascii="Palatino Linotype" w:hAnsi="Palatino Linotype"/>
                <w:sz w:val="20"/>
              </w:rPr>
            </w:pPr>
          </w:p>
        </w:tc>
      </w:tr>
      <w:tr w:rsidR="00107769" w14:paraId="2907EC5A" w14:textId="77777777" w:rsidTr="002D4A31">
        <w:tc>
          <w:tcPr>
            <w:tcW w:w="9265" w:type="dxa"/>
          </w:tcPr>
          <w:p w14:paraId="4521E7A3" w14:textId="77777777" w:rsidR="00107769" w:rsidRPr="00A835A0" w:rsidRDefault="00107769" w:rsidP="00107769">
            <w:pPr>
              <w:jc w:val="both"/>
              <w:rPr>
                <w:rFonts w:ascii="Palatino Linotype" w:eastAsia="Times New Roman" w:hAnsi="Palatino Linotype" w:cs="Estrangelo Edessa"/>
                <w:sz w:val="20"/>
              </w:rPr>
            </w:pPr>
            <w:r>
              <w:rPr>
                <w:rFonts w:ascii="Palatino Linotype" w:eastAsia="Times New Roman" w:hAnsi="Palatino Linotype" w:cs="Estrangelo Edessa"/>
                <w:sz w:val="20"/>
              </w:rPr>
              <w:t>Alex’s Lemonade Stand Foundation P.O.S.T. Award mentor – 4 students</w:t>
            </w:r>
          </w:p>
        </w:tc>
        <w:tc>
          <w:tcPr>
            <w:tcW w:w="1525" w:type="dxa"/>
          </w:tcPr>
          <w:p w14:paraId="40C036ED" w14:textId="77777777" w:rsidR="00107769" w:rsidRPr="00900ECC" w:rsidRDefault="00107769" w:rsidP="00107769">
            <w:pPr>
              <w:jc w:val="right"/>
              <w:rPr>
                <w:rFonts w:ascii="Palatino Linotype" w:hAnsi="Palatino Linotype"/>
                <w:sz w:val="20"/>
              </w:rPr>
            </w:pPr>
            <w:r>
              <w:rPr>
                <w:rFonts w:ascii="Palatino Linotype" w:hAnsi="Palatino Linotype"/>
                <w:sz w:val="20"/>
              </w:rPr>
              <w:t>2016-2017</w:t>
            </w:r>
          </w:p>
        </w:tc>
      </w:tr>
      <w:tr w:rsidR="00107769" w14:paraId="18F77D1D" w14:textId="77777777" w:rsidTr="002D4A31">
        <w:tc>
          <w:tcPr>
            <w:tcW w:w="9265" w:type="dxa"/>
          </w:tcPr>
          <w:p w14:paraId="300312C3" w14:textId="77777777" w:rsidR="00107769" w:rsidRPr="00A835A0" w:rsidRDefault="00107769" w:rsidP="00107769">
            <w:pPr>
              <w:rPr>
                <w:rFonts w:ascii="Palatino Linotype" w:eastAsia="Times New Roman" w:hAnsi="Palatino Linotype" w:cs="Estrangelo Edessa"/>
                <w:szCs w:val="26"/>
                <w:u w:val="single"/>
              </w:rPr>
            </w:pPr>
            <w:r w:rsidRPr="00D35BCF">
              <w:rPr>
                <w:rFonts w:ascii="Palatino Linotype" w:eastAsia="Times New Roman" w:hAnsi="Palatino Linotype" w:cs="Estrangelo Edessa"/>
                <w:szCs w:val="26"/>
                <w:u w:val="single"/>
              </w:rPr>
              <w:t>Duke University</w:t>
            </w:r>
          </w:p>
        </w:tc>
        <w:tc>
          <w:tcPr>
            <w:tcW w:w="1525" w:type="dxa"/>
          </w:tcPr>
          <w:p w14:paraId="00F3830F" w14:textId="77777777" w:rsidR="00107769" w:rsidRPr="00900ECC" w:rsidRDefault="00107769" w:rsidP="00107769">
            <w:pPr>
              <w:jc w:val="right"/>
              <w:rPr>
                <w:rFonts w:ascii="Palatino Linotype" w:hAnsi="Palatino Linotype"/>
                <w:sz w:val="20"/>
              </w:rPr>
            </w:pPr>
          </w:p>
        </w:tc>
      </w:tr>
      <w:tr w:rsidR="00107769" w14:paraId="4EDABEBE" w14:textId="77777777" w:rsidTr="002D4A31">
        <w:tc>
          <w:tcPr>
            <w:tcW w:w="9265" w:type="dxa"/>
          </w:tcPr>
          <w:p w14:paraId="698790E2" w14:textId="77777777" w:rsidR="00107769" w:rsidRPr="000B3426" w:rsidRDefault="00107769" w:rsidP="00107769">
            <w:pPr>
              <w:spacing w:after="80"/>
              <w:rPr>
                <w:rFonts w:ascii="Palatino Linotype" w:eastAsia="Times New Roman" w:hAnsi="Palatino Linotype" w:cs="Estrangelo Edessa"/>
                <w:sz w:val="20"/>
              </w:rPr>
            </w:pPr>
            <w:r w:rsidRPr="00A835A0">
              <w:rPr>
                <w:rFonts w:ascii="Palatino Linotype" w:eastAsia="Times New Roman" w:hAnsi="Palatino Linotype" w:cs="Estrangelo Edessa"/>
                <w:sz w:val="20"/>
                <w:szCs w:val="26"/>
              </w:rPr>
              <w:t xml:space="preserve">Cell and Molecular Biology Student Career Development Committee  </w:t>
            </w:r>
          </w:p>
        </w:tc>
        <w:tc>
          <w:tcPr>
            <w:tcW w:w="1525" w:type="dxa"/>
          </w:tcPr>
          <w:p w14:paraId="10CE2128" w14:textId="77777777" w:rsidR="00107769" w:rsidRPr="00900ECC" w:rsidRDefault="00107769" w:rsidP="00107769">
            <w:pPr>
              <w:jc w:val="right"/>
              <w:rPr>
                <w:rFonts w:ascii="Palatino Linotype" w:hAnsi="Palatino Linotype"/>
                <w:sz w:val="20"/>
              </w:rPr>
            </w:pPr>
            <w:r>
              <w:rPr>
                <w:rFonts w:ascii="Palatino Linotype" w:hAnsi="Palatino Linotype"/>
                <w:sz w:val="20"/>
              </w:rPr>
              <w:t>2013-2014</w:t>
            </w:r>
          </w:p>
        </w:tc>
      </w:tr>
      <w:tr w:rsidR="00107769" w14:paraId="446C0138" w14:textId="77777777" w:rsidTr="002D4A31">
        <w:tc>
          <w:tcPr>
            <w:tcW w:w="9265" w:type="dxa"/>
          </w:tcPr>
          <w:p w14:paraId="38D4563E" w14:textId="77777777" w:rsidR="00107769" w:rsidRPr="000B3426" w:rsidRDefault="00107769" w:rsidP="00107769">
            <w:pPr>
              <w:spacing w:after="80"/>
              <w:rPr>
                <w:rFonts w:ascii="Palatino Linotype" w:eastAsia="Times New Roman" w:hAnsi="Palatino Linotype" w:cs="Estrangelo Edessa"/>
                <w:sz w:val="20"/>
              </w:rPr>
            </w:pPr>
            <w:r w:rsidRPr="00A835A0">
              <w:rPr>
                <w:rFonts w:ascii="Palatino Linotype" w:eastAsia="Times New Roman" w:hAnsi="Palatino Linotype" w:cs="Estrangelo Edessa"/>
                <w:sz w:val="20"/>
                <w:szCs w:val="26"/>
              </w:rPr>
              <w:t>Cell and Molecular Biology Recruitment Committee</w:t>
            </w:r>
          </w:p>
        </w:tc>
        <w:tc>
          <w:tcPr>
            <w:tcW w:w="1525" w:type="dxa"/>
          </w:tcPr>
          <w:p w14:paraId="44FD4C7C" w14:textId="77777777" w:rsidR="00107769" w:rsidRPr="00900ECC" w:rsidRDefault="00107769" w:rsidP="00107769">
            <w:pPr>
              <w:jc w:val="right"/>
              <w:rPr>
                <w:rFonts w:ascii="Palatino Linotype" w:hAnsi="Palatino Linotype"/>
                <w:sz w:val="20"/>
              </w:rPr>
            </w:pPr>
            <w:r>
              <w:rPr>
                <w:rFonts w:ascii="Palatino Linotype" w:hAnsi="Palatino Linotype"/>
                <w:sz w:val="20"/>
              </w:rPr>
              <w:t>2012-2013</w:t>
            </w:r>
          </w:p>
        </w:tc>
      </w:tr>
      <w:tr w:rsidR="00107769" w14:paraId="086F5FE1" w14:textId="77777777" w:rsidTr="002D4A31">
        <w:tc>
          <w:tcPr>
            <w:tcW w:w="9265" w:type="dxa"/>
          </w:tcPr>
          <w:p w14:paraId="7E77A8D1" w14:textId="77777777" w:rsidR="00107769" w:rsidRPr="00A835A0" w:rsidRDefault="00107769" w:rsidP="00107769">
            <w:pPr>
              <w:rPr>
                <w:rFonts w:ascii="Palatino Linotype" w:eastAsia="Times New Roman" w:hAnsi="Palatino Linotype" w:cs="Estrangelo Edessa"/>
                <w:szCs w:val="26"/>
                <w:u w:val="single"/>
              </w:rPr>
            </w:pPr>
            <w:r w:rsidRPr="00D35BCF">
              <w:rPr>
                <w:rFonts w:ascii="Palatino Linotype" w:eastAsia="Times New Roman" w:hAnsi="Palatino Linotype" w:cs="Estrangelo Edessa"/>
                <w:szCs w:val="26"/>
                <w:u w:val="single"/>
              </w:rPr>
              <w:t>American Society of Cell Biology</w:t>
            </w:r>
          </w:p>
        </w:tc>
        <w:tc>
          <w:tcPr>
            <w:tcW w:w="1525" w:type="dxa"/>
          </w:tcPr>
          <w:p w14:paraId="4F945435" w14:textId="77777777" w:rsidR="00107769" w:rsidRPr="00900ECC" w:rsidRDefault="00107769" w:rsidP="00107769">
            <w:pPr>
              <w:jc w:val="right"/>
              <w:rPr>
                <w:rFonts w:ascii="Palatino Linotype" w:hAnsi="Palatino Linotype"/>
                <w:sz w:val="20"/>
              </w:rPr>
            </w:pPr>
          </w:p>
        </w:tc>
      </w:tr>
      <w:tr w:rsidR="00107769" w14:paraId="29B2B47E" w14:textId="77777777" w:rsidTr="002D4A31">
        <w:tc>
          <w:tcPr>
            <w:tcW w:w="9265" w:type="dxa"/>
          </w:tcPr>
          <w:p w14:paraId="33BE006C" w14:textId="77777777" w:rsidR="00107769" w:rsidRPr="00A835A0" w:rsidRDefault="00107769" w:rsidP="00107769">
            <w:pPr>
              <w:spacing w:after="80"/>
              <w:rPr>
                <w:rFonts w:ascii="Palatino Linotype" w:eastAsia="Times New Roman" w:hAnsi="Palatino Linotype" w:cs="Estrangelo Edessa"/>
                <w:sz w:val="20"/>
              </w:rPr>
            </w:pPr>
            <w:r w:rsidRPr="00A835A0">
              <w:rPr>
                <w:rFonts w:ascii="Palatino Linotype" w:eastAsia="Times New Roman" w:hAnsi="Palatino Linotype" w:cs="Estrangelo Edessa"/>
                <w:sz w:val="20"/>
                <w:szCs w:val="26"/>
              </w:rPr>
              <w:t xml:space="preserve">International Student Outreach Committee                                                                                                                 </w:t>
            </w:r>
          </w:p>
        </w:tc>
        <w:tc>
          <w:tcPr>
            <w:tcW w:w="1525" w:type="dxa"/>
          </w:tcPr>
          <w:p w14:paraId="1B23063B" w14:textId="77777777" w:rsidR="00107769" w:rsidRPr="00900ECC" w:rsidRDefault="00107769" w:rsidP="00107769">
            <w:pPr>
              <w:jc w:val="right"/>
              <w:rPr>
                <w:rFonts w:ascii="Palatino Linotype" w:hAnsi="Palatino Linotype"/>
                <w:sz w:val="20"/>
              </w:rPr>
            </w:pPr>
            <w:r>
              <w:rPr>
                <w:rFonts w:ascii="Palatino Linotype" w:hAnsi="Palatino Linotype"/>
                <w:sz w:val="20"/>
              </w:rPr>
              <w:t>2007</w:t>
            </w:r>
          </w:p>
        </w:tc>
      </w:tr>
    </w:tbl>
    <w:p w14:paraId="47C2FBF2" w14:textId="77777777" w:rsidR="009A5101" w:rsidRPr="0031426A" w:rsidRDefault="009A5101" w:rsidP="001877A8">
      <w:pPr>
        <w:spacing w:after="0" w:line="240" w:lineRule="auto"/>
        <w:jc w:val="both"/>
        <w:rPr>
          <w:rFonts w:ascii="Palatino Linotype" w:eastAsia="Times New Roman" w:hAnsi="Palatino Linotype" w:cs="Estrangelo Edessa"/>
          <w:b/>
          <w:sz w:val="20"/>
          <w:szCs w:val="20"/>
        </w:rPr>
      </w:pPr>
    </w:p>
    <w:p w14:paraId="1E485945" w14:textId="77777777" w:rsidR="001877A8" w:rsidRPr="00D35BCF" w:rsidRDefault="001877A8" w:rsidP="001877A8">
      <w:pPr>
        <w:spacing w:after="0" w:line="240" w:lineRule="auto"/>
        <w:jc w:val="both"/>
        <w:rPr>
          <w:rFonts w:ascii="Palatino Linotype" w:eastAsia="Times New Roman" w:hAnsi="Palatino Linotype" w:cs="Estrangelo Edessa"/>
          <w:b/>
          <w:sz w:val="24"/>
          <w:szCs w:val="26"/>
        </w:rPr>
      </w:pPr>
      <w:r w:rsidRPr="00D35BCF">
        <w:rPr>
          <w:rFonts w:ascii="Palatino Linotype" w:eastAsia="Times New Roman" w:hAnsi="Palatino Linotype" w:cs="Estrangelo Edessa"/>
          <w:b/>
          <w:sz w:val="32"/>
          <w:szCs w:val="26"/>
        </w:rPr>
        <w:t>Professional Affiliations</w:t>
      </w:r>
    </w:p>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0"/>
        <w:gridCol w:w="2070"/>
      </w:tblGrid>
      <w:tr w:rsidR="00CB609E" w14:paraId="5F9D55E4" w14:textId="7DF2F3BC" w:rsidTr="00CB609E">
        <w:tc>
          <w:tcPr>
            <w:tcW w:w="8730" w:type="dxa"/>
          </w:tcPr>
          <w:p w14:paraId="2E1E688B" w14:textId="44DBF0C2" w:rsidR="00CB609E" w:rsidRDefault="00CB609E" w:rsidP="009A5101">
            <w:pPr>
              <w:jc w:val="both"/>
              <w:rPr>
                <w:rFonts w:ascii="Palatino Linotype" w:eastAsia="Times New Roman" w:hAnsi="Palatino Linotype" w:cs="Estrangelo Edessa"/>
                <w:sz w:val="20"/>
              </w:rPr>
            </w:pPr>
            <w:proofErr w:type="spellStart"/>
            <w:r>
              <w:rPr>
                <w:rFonts w:ascii="Palatino Linotype" w:eastAsia="Times New Roman" w:hAnsi="Palatino Linotype" w:cs="Estrangelo Edessa"/>
                <w:sz w:val="20"/>
              </w:rPr>
              <w:t>Biohive</w:t>
            </w:r>
            <w:proofErr w:type="spellEnd"/>
          </w:p>
        </w:tc>
        <w:tc>
          <w:tcPr>
            <w:tcW w:w="2070" w:type="dxa"/>
            <w:vAlign w:val="center"/>
          </w:tcPr>
          <w:p w14:paraId="6C7D5FB7" w14:textId="19572041" w:rsidR="00CB609E" w:rsidRDefault="00CB609E" w:rsidP="00CB609E">
            <w:pPr>
              <w:jc w:val="right"/>
              <w:rPr>
                <w:rFonts w:ascii="Palatino Linotype" w:eastAsia="Times New Roman" w:hAnsi="Palatino Linotype" w:cs="Estrangelo Edessa"/>
                <w:sz w:val="20"/>
              </w:rPr>
            </w:pPr>
            <w:r>
              <w:rPr>
                <w:rFonts w:ascii="Palatino Linotype" w:eastAsia="Times New Roman" w:hAnsi="Palatino Linotype" w:cs="Estrangelo Edessa"/>
                <w:sz w:val="20"/>
              </w:rPr>
              <w:t>Current</w:t>
            </w:r>
          </w:p>
        </w:tc>
      </w:tr>
      <w:tr w:rsidR="00CB609E" w14:paraId="1959923D" w14:textId="20CDE964" w:rsidTr="00CB609E">
        <w:tc>
          <w:tcPr>
            <w:tcW w:w="8730" w:type="dxa"/>
          </w:tcPr>
          <w:p w14:paraId="362089F7" w14:textId="11ACD96E" w:rsidR="00CB609E" w:rsidRDefault="00CB609E" w:rsidP="009A5101">
            <w:pPr>
              <w:jc w:val="both"/>
              <w:rPr>
                <w:rFonts w:ascii="Palatino Linotype" w:eastAsia="Times New Roman" w:hAnsi="Palatino Linotype" w:cs="Estrangelo Edessa"/>
                <w:sz w:val="20"/>
              </w:rPr>
            </w:pPr>
            <w:r>
              <w:rPr>
                <w:rFonts w:ascii="Palatino Linotype" w:eastAsia="Times New Roman" w:hAnsi="Palatino Linotype" w:cs="Estrangelo Edessa"/>
                <w:sz w:val="20"/>
              </w:rPr>
              <w:t>Association of Molecular Pathology</w:t>
            </w:r>
          </w:p>
        </w:tc>
        <w:tc>
          <w:tcPr>
            <w:tcW w:w="2070" w:type="dxa"/>
            <w:vAlign w:val="center"/>
          </w:tcPr>
          <w:p w14:paraId="167F6930" w14:textId="23E3FF8C" w:rsidR="00CB609E" w:rsidRDefault="00CB609E" w:rsidP="00CB609E">
            <w:pPr>
              <w:jc w:val="right"/>
              <w:rPr>
                <w:rFonts w:ascii="Palatino Linotype" w:eastAsia="Times New Roman" w:hAnsi="Palatino Linotype" w:cs="Estrangelo Edessa"/>
                <w:sz w:val="20"/>
              </w:rPr>
            </w:pPr>
            <w:r>
              <w:rPr>
                <w:rFonts w:ascii="Palatino Linotype" w:eastAsia="Times New Roman" w:hAnsi="Palatino Linotype" w:cs="Estrangelo Edessa"/>
                <w:sz w:val="20"/>
              </w:rPr>
              <w:t>Current</w:t>
            </w:r>
          </w:p>
        </w:tc>
      </w:tr>
      <w:tr w:rsidR="00CB609E" w14:paraId="658F44ED" w14:textId="30F31155" w:rsidTr="00CB609E">
        <w:tc>
          <w:tcPr>
            <w:tcW w:w="8730" w:type="dxa"/>
          </w:tcPr>
          <w:p w14:paraId="58956430" w14:textId="77777777" w:rsidR="00CB609E" w:rsidRDefault="00CB609E" w:rsidP="009A5101">
            <w:pPr>
              <w:jc w:val="both"/>
              <w:rPr>
                <w:rFonts w:ascii="Palatino Linotype" w:eastAsia="Times New Roman" w:hAnsi="Palatino Linotype" w:cs="Estrangelo Edessa"/>
                <w:sz w:val="20"/>
              </w:rPr>
            </w:pPr>
            <w:r>
              <w:rPr>
                <w:rFonts w:ascii="Palatino Linotype" w:eastAsia="Times New Roman" w:hAnsi="Palatino Linotype" w:cs="Estrangelo Edessa"/>
                <w:sz w:val="20"/>
              </w:rPr>
              <w:t xml:space="preserve">PIONEER Consortium </w:t>
            </w:r>
          </w:p>
          <w:p w14:paraId="76316126" w14:textId="77777777" w:rsidR="00CB609E" w:rsidRPr="003B3632" w:rsidRDefault="00CB609E" w:rsidP="003B3632">
            <w:pPr>
              <w:pStyle w:val="ListParagraph"/>
              <w:numPr>
                <w:ilvl w:val="0"/>
                <w:numId w:val="6"/>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Precision medicine group comprised of academia and industry partners</w:t>
            </w:r>
          </w:p>
          <w:p w14:paraId="5F68D53B" w14:textId="77777777" w:rsidR="00CB609E" w:rsidRDefault="00CB609E" w:rsidP="009A5101">
            <w:pPr>
              <w:jc w:val="both"/>
              <w:rPr>
                <w:rFonts w:ascii="Palatino Linotype" w:eastAsia="Times New Roman" w:hAnsi="Palatino Linotype" w:cs="Estrangelo Edessa"/>
                <w:sz w:val="20"/>
              </w:rPr>
            </w:pPr>
            <w:r w:rsidRPr="00AE3BBD">
              <w:rPr>
                <w:rFonts w:ascii="Palatino Linotype" w:eastAsia="Times New Roman" w:hAnsi="Palatino Linotype" w:cs="Estrangelo Edessa"/>
                <w:sz w:val="20"/>
              </w:rPr>
              <w:t>Multidisciplinary Digital Publishing Institute</w:t>
            </w:r>
            <w:r>
              <w:rPr>
                <w:rFonts w:ascii="Palatino Linotype" w:eastAsia="Times New Roman" w:hAnsi="Palatino Linotype" w:cs="Estrangelo Edessa"/>
                <w:sz w:val="20"/>
              </w:rPr>
              <w:t xml:space="preserve"> (MDPI) </w:t>
            </w:r>
          </w:p>
          <w:p w14:paraId="53C91DF6" w14:textId="77777777" w:rsidR="00CB609E" w:rsidRPr="00AE3BBD" w:rsidRDefault="00CB609E" w:rsidP="00AE3BBD">
            <w:pPr>
              <w:pStyle w:val="ListParagraph"/>
              <w:numPr>
                <w:ilvl w:val="0"/>
                <w:numId w:val="6"/>
              </w:numPr>
              <w:spacing w:after="0" w:line="240" w:lineRule="auto"/>
              <w:jc w:val="both"/>
              <w:rPr>
                <w:rFonts w:ascii="Palatino Linotype" w:eastAsia="Times New Roman" w:hAnsi="Palatino Linotype" w:cs="Estrangelo Edessa"/>
                <w:sz w:val="20"/>
              </w:rPr>
            </w:pPr>
            <w:r>
              <w:rPr>
                <w:rFonts w:ascii="Palatino Linotype" w:eastAsia="Times New Roman" w:hAnsi="Palatino Linotype" w:cs="Estrangelo Edessa"/>
                <w:sz w:val="20"/>
              </w:rPr>
              <w:t>Reviewer Board for their journal Cancers</w:t>
            </w:r>
          </w:p>
        </w:tc>
        <w:tc>
          <w:tcPr>
            <w:tcW w:w="2070" w:type="dxa"/>
            <w:vAlign w:val="center"/>
          </w:tcPr>
          <w:p w14:paraId="77ECBAE0" w14:textId="62D9A4ED" w:rsidR="00CB609E" w:rsidRDefault="00CB609E" w:rsidP="00CB609E">
            <w:pPr>
              <w:jc w:val="right"/>
              <w:rPr>
                <w:rFonts w:ascii="Palatino Linotype" w:eastAsia="Times New Roman" w:hAnsi="Palatino Linotype" w:cs="Estrangelo Edessa"/>
                <w:sz w:val="20"/>
              </w:rPr>
            </w:pPr>
            <w:r>
              <w:rPr>
                <w:rFonts w:ascii="Palatino Linotype" w:eastAsia="Times New Roman" w:hAnsi="Palatino Linotype" w:cs="Estrangelo Edessa"/>
                <w:sz w:val="20"/>
              </w:rPr>
              <w:t>Current</w:t>
            </w:r>
          </w:p>
        </w:tc>
      </w:tr>
      <w:tr w:rsidR="00CB609E" w14:paraId="69942699" w14:textId="4FCA0AC7" w:rsidTr="00CB609E">
        <w:tc>
          <w:tcPr>
            <w:tcW w:w="8730" w:type="dxa"/>
          </w:tcPr>
          <w:p w14:paraId="44541AC7" w14:textId="77777777" w:rsidR="00CB609E" w:rsidRDefault="00CB609E" w:rsidP="009A5101">
            <w:pPr>
              <w:jc w:val="both"/>
              <w:rPr>
                <w:rFonts w:ascii="Palatino Linotype" w:eastAsia="Times New Roman" w:hAnsi="Palatino Linotype" w:cs="Estrangelo Edessa"/>
                <w:sz w:val="20"/>
              </w:rPr>
            </w:pPr>
            <w:r>
              <w:rPr>
                <w:rFonts w:ascii="Palatino Linotype" w:eastAsia="Times New Roman" w:hAnsi="Palatino Linotype" w:cs="Estrangelo Edessa"/>
                <w:sz w:val="20"/>
              </w:rPr>
              <w:t>Translational Oncology – Editorial Board Member</w:t>
            </w:r>
          </w:p>
        </w:tc>
        <w:tc>
          <w:tcPr>
            <w:tcW w:w="2070" w:type="dxa"/>
            <w:vAlign w:val="center"/>
          </w:tcPr>
          <w:p w14:paraId="150C413F" w14:textId="5298FFA6" w:rsidR="00CB609E" w:rsidRDefault="00CB609E" w:rsidP="00CB609E">
            <w:pPr>
              <w:jc w:val="right"/>
              <w:rPr>
                <w:rFonts w:ascii="Palatino Linotype" w:eastAsia="Times New Roman" w:hAnsi="Palatino Linotype" w:cs="Estrangelo Edessa"/>
                <w:sz w:val="20"/>
              </w:rPr>
            </w:pPr>
            <w:r>
              <w:rPr>
                <w:rFonts w:ascii="Palatino Linotype" w:eastAsia="Times New Roman" w:hAnsi="Palatino Linotype" w:cs="Estrangelo Edessa"/>
                <w:sz w:val="20"/>
              </w:rPr>
              <w:t>Current</w:t>
            </w:r>
          </w:p>
        </w:tc>
      </w:tr>
      <w:tr w:rsidR="00CB609E" w14:paraId="091626F0" w14:textId="122FD645" w:rsidTr="00CB609E">
        <w:tc>
          <w:tcPr>
            <w:tcW w:w="8730" w:type="dxa"/>
          </w:tcPr>
          <w:p w14:paraId="7399A168" w14:textId="77777777" w:rsidR="00CB609E" w:rsidRDefault="00CB609E" w:rsidP="009A5101">
            <w:pPr>
              <w:jc w:val="both"/>
              <w:rPr>
                <w:rFonts w:ascii="Palatino Linotype" w:eastAsia="Times New Roman" w:hAnsi="Palatino Linotype" w:cs="Estrangelo Edessa"/>
                <w:sz w:val="20"/>
              </w:rPr>
            </w:pPr>
            <w:r>
              <w:rPr>
                <w:rFonts w:ascii="Palatino Linotype" w:eastAsia="Times New Roman" w:hAnsi="Palatino Linotype" w:cs="Estrangelo Edessa"/>
                <w:sz w:val="20"/>
              </w:rPr>
              <w:t>Society for Functional Precision Medicine</w:t>
            </w:r>
          </w:p>
          <w:p w14:paraId="67D20D36" w14:textId="77777777" w:rsidR="00CB609E" w:rsidRDefault="00CB609E" w:rsidP="009A5101">
            <w:pPr>
              <w:jc w:val="both"/>
              <w:rPr>
                <w:rFonts w:ascii="Palatino Linotype" w:eastAsia="Times New Roman" w:hAnsi="Palatino Linotype" w:cs="Estrangelo Edessa"/>
                <w:sz w:val="20"/>
              </w:rPr>
            </w:pPr>
            <w:r>
              <w:rPr>
                <w:rFonts w:ascii="Palatino Linotype" w:eastAsia="Times New Roman" w:hAnsi="Palatino Linotype" w:cs="Estrangelo Edessa"/>
                <w:sz w:val="20"/>
              </w:rPr>
              <w:t>GTMRx Institute (Get the Medications Right)</w:t>
            </w:r>
          </w:p>
          <w:p w14:paraId="0051C92E" w14:textId="77777777" w:rsidR="00CB609E" w:rsidRDefault="00CB609E" w:rsidP="009A5101">
            <w:pPr>
              <w:jc w:val="both"/>
              <w:rPr>
                <w:rFonts w:ascii="Palatino Linotype" w:eastAsia="Times New Roman" w:hAnsi="Palatino Linotype" w:cs="Estrangelo Edessa"/>
                <w:sz w:val="20"/>
              </w:rPr>
            </w:pPr>
            <w:r>
              <w:rPr>
                <w:rFonts w:ascii="Palatino Linotype" w:eastAsia="Times New Roman" w:hAnsi="Palatino Linotype" w:cs="Estrangelo Edessa"/>
                <w:sz w:val="20"/>
              </w:rPr>
              <w:t>American Society of Biochemistry and Molecular Biology</w:t>
            </w:r>
          </w:p>
          <w:p w14:paraId="5C9FA727" w14:textId="77777777" w:rsidR="00CB609E" w:rsidRDefault="00CB609E" w:rsidP="009A5101">
            <w:pPr>
              <w:jc w:val="both"/>
              <w:rPr>
                <w:rFonts w:ascii="Palatino Linotype" w:eastAsia="Times New Roman" w:hAnsi="Palatino Linotype" w:cs="Estrangelo Edessa"/>
                <w:sz w:val="20"/>
              </w:rPr>
            </w:pPr>
            <w:r>
              <w:rPr>
                <w:rFonts w:ascii="Palatino Linotype" w:eastAsia="Times New Roman" w:hAnsi="Palatino Linotype" w:cs="Estrangelo Edessa"/>
                <w:sz w:val="20"/>
              </w:rPr>
              <w:t>American Association of Colleges of Pharmacy</w:t>
            </w:r>
          </w:p>
          <w:p w14:paraId="73DC5AE8" w14:textId="77777777" w:rsidR="00CB609E" w:rsidRDefault="00CB609E" w:rsidP="009A5101">
            <w:pPr>
              <w:jc w:val="both"/>
              <w:rPr>
                <w:rFonts w:ascii="Palatino Linotype" w:eastAsia="Times New Roman" w:hAnsi="Palatino Linotype" w:cs="Estrangelo Edessa"/>
                <w:sz w:val="20"/>
              </w:rPr>
            </w:pPr>
            <w:r>
              <w:rPr>
                <w:rFonts w:ascii="Palatino Linotype" w:eastAsia="Times New Roman" w:hAnsi="Palatino Linotype" w:cs="Estrangelo Edessa"/>
                <w:sz w:val="20"/>
              </w:rPr>
              <w:t>Connective Tissue Oncology Society</w:t>
            </w:r>
          </w:p>
          <w:p w14:paraId="67987967" w14:textId="77777777" w:rsidR="00CB609E" w:rsidRPr="00D35BCF" w:rsidRDefault="00CB609E" w:rsidP="009A5101">
            <w:pPr>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 xml:space="preserve">American Association for Cancer Research </w:t>
            </w:r>
          </w:p>
          <w:p w14:paraId="5F765FAC" w14:textId="77777777" w:rsidR="00CB609E" w:rsidRPr="00D35BCF" w:rsidRDefault="00CB609E" w:rsidP="009A5101">
            <w:pPr>
              <w:pStyle w:val="ListParagraph"/>
              <w:numPr>
                <w:ilvl w:val="0"/>
                <w:numId w:val="5"/>
              </w:numPr>
              <w:spacing w:after="0" w:line="240" w:lineRule="auto"/>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Translational Cancer Research for Basic Scientists Workshop (2015)</w:t>
            </w:r>
          </w:p>
          <w:p w14:paraId="5B4141F8" w14:textId="77777777" w:rsidR="00CB609E" w:rsidRPr="00D35BCF" w:rsidRDefault="00CB609E" w:rsidP="009A5101">
            <w:pPr>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National Science Teachers Association</w:t>
            </w:r>
          </w:p>
          <w:p w14:paraId="718CA3ED" w14:textId="77777777" w:rsidR="00CB609E" w:rsidRPr="00D35BCF" w:rsidRDefault="00CB609E" w:rsidP="009A5101">
            <w:pPr>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American Society for Cell Biology</w:t>
            </w:r>
          </w:p>
          <w:p w14:paraId="3B79BD53" w14:textId="77777777" w:rsidR="00CB609E" w:rsidRPr="00D35BCF" w:rsidRDefault="00CB609E" w:rsidP="009A5101">
            <w:pPr>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The American Association for the Advancement of Science</w:t>
            </w:r>
          </w:p>
          <w:p w14:paraId="4860E727" w14:textId="77777777" w:rsidR="00CB609E" w:rsidRPr="00D35BCF" w:rsidRDefault="00CB609E" w:rsidP="009A5101">
            <w:pPr>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Cell Stress Society International</w:t>
            </w:r>
          </w:p>
          <w:p w14:paraId="4890A061" w14:textId="77777777" w:rsidR="00CB609E" w:rsidRPr="00D35BCF" w:rsidRDefault="00CB609E" w:rsidP="009A5101">
            <w:pPr>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The Beta Cell Consortium</w:t>
            </w:r>
          </w:p>
          <w:p w14:paraId="6F658193" w14:textId="77777777" w:rsidR="00CB609E" w:rsidRPr="00D35BCF" w:rsidRDefault="00CB609E" w:rsidP="009A5101">
            <w:pPr>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National Eagle Scout Association</w:t>
            </w:r>
          </w:p>
          <w:p w14:paraId="2428EA87" w14:textId="77777777" w:rsidR="00CB609E" w:rsidRPr="00D35BCF" w:rsidRDefault="00CB609E" w:rsidP="009A5101">
            <w:pPr>
              <w:jc w:val="both"/>
              <w:rPr>
                <w:rFonts w:ascii="Palatino Linotype" w:eastAsia="Times New Roman" w:hAnsi="Palatino Linotype" w:cs="Estrangelo Edessa"/>
                <w:sz w:val="20"/>
              </w:rPr>
            </w:pPr>
            <w:r w:rsidRPr="00D35BCF">
              <w:rPr>
                <w:rFonts w:ascii="Palatino Linotype" w:eastAsia="Times New Roman" w:hAnsi="Palatino Linotype" w:cs="Estrangelo Edessa"/>
                <w:sz w:val="20"/>
              </w:rPr>
              <w:t>The Boy Scouts of America</w:t>
            </w:r>
          </w:p>
          <w:p w14:paraId="50B9F5C3" w14:textId="77777777" w:rsidR="00CB609E" w:rsidRPr="0031426A" w:rsidRDefault="00CB609E" w:rsidP="008752CF">
            <w:pPr>
              <w:rPr>
                <w:rFonts w:ascii="Palatino Linotype" w:hAnsi="Palatino Linotype"/>
                <w:sz w:val="20"/>
                <w:szCs w:val="20"/>
              </w:rPr>
            </w:pPr>
          </w:p>
        </w:tc>
        <w:tc>
          <w:tcPr>
            <w:tcW w:w="2070" w:type="dxa"/>
            <w:vAlign w:val="center"/>
          </w:tcPr>
          <w:p w14:paraId="5F091517" w14:textId="77777777" w:rsidR="00CB609E" w:rsidRDefault="00CB609E" w:rsidP="00CB609E">
            <w:pPr>
              <w:jc w:val="right"/>
              <w:rPr>
                <w:rFonts w:ascii="Palatino Linotype" w:eastAsia="Times New Roman" w:hAnsi="Palatino Linotype" w:cs="Estrangelo Edessa"/>
                <w:sz w:val="20"/>
              </w:rPr>
            </w:pPr>
            <w:r>
              <w:rPr>
                <w:rFonts w:ascii="Palatino Linotype" w:eastAsia="Times New Roman" w:hAnsi="Palatino Linotype" w:cs="Estrangelo Edessa"/>
                <w:sz w:val="20"/>
              </w:rPr>
              <w:t>Current</w:t>
            </w:r>
          </w:p>
          <w:p w14:paraId="58914CD8" w14:textId="77777777" w:rsidR="00CB609E" w:rsidRDefault="00CB609E" w:rsidP="00CB609E">
            <w:pPr>
              <w:jc w:val="right"/>
              <w:rPr>
                <w:rFonts w:ascii="Palatino Linotype" w:eastAsia="Times New Roman" w:hAnsi="Palatino Linotype" w:cs="Estrangelo Edessa"/>
                <w:sz w:val="20"/>
              </w:rPr>
            </w:pPr>
          </w:p>
          <w:p w14:paraId="35DE172A" w14:textId="77777777" w:rsidR="00CB609E" w:rsidRDefault="00CB609E" w:rsidP="00CB609E">
            <w:pPr>
              <w:jc w:val="right"/>
              <w:rPr>
                <w:rFonts w:ascii="Palatino Linotype" w:eastAsia="Times New Roman" w:hAnsi="Palatino Linotype" w:cs="Estrangelo Edessa"/>
                <w:sz w:val="20"/>
              </w:rPr>
            </w:pPr>
          </w:p>
          <w:p w14:paraId="30407A66" w14:textId="77777777" w:rsidR="00CB609E" w:rsidRDefault="00CB609E" w:rsidP="00CB609E">
            <w:pPr>
              <w:jc w:val="right"/>
              <w:rPr>
                <w:rFonts w:ascii="Palatino Linotype" w:eastAsia="Times New Roman" w:hAnsi="Palatino Linotype" w:cs="Estrangelo Edessa"/>
                <w:sz w:val="20"/>
              </w:rPr>
            </w:pPr>
          </w:p>
          <w:p w14:paraId="2511C047" w14:textId="77777777" w:rsidR="00CB609E" w:rsidRDefault="00CB609E" w:rsidP="00CB609E">
            <w:pPr>
              <w:rPr>
                <w:rFonts w:ascii="Palatino Linotype" w:eastAsia="Times New Roman" w:hAnsi="Palatino Linotype" w:cs="Estrangelo Edessa"/>
                <w:sz w:val="20"/>
              </w:rPr>
            </w:pPr>
          </w:p>
          <w:p w14:paraId="34A956FA" w14:textId="77777777" w:rsidR="00CB609E" w:rsidRDefault="00CB609E" w:rsidP="00CB609E">
            <w:pPr>
              <w:jc w:val="right"/>
              <w:rPr>
                <w:rFonts w:ascii="Palatino Linotype" w:eastAsia="Times New Roman" w:hAnsi="Palatino Linotype" w:cs="Estrangelo Edessa"/>
                <w:sz w:val="20"/>
              </w:rPr>
            </w:pPr>
            <w:r>
              <w:rPr>
                <w:rFonts w:ascii="Palatino Linotype" w:eastAsia="Times New Roman" w:hAnsi="Palatino Linotype" w:cs="Estrangelo Edessa"/>
                <w:sz w:val="20"/>
              </w:rPr>
              <w:t>Current</w:t>
            </w:r>
          </w:p>
          <w:p w14:paraId="7C77B2C9" w14:textId="77777777" w:rsidR="00CB609E" w:rsidRDefault="00CB609E" w:rsidP="00CB609E">
            <w:pPr>
              <w:jc w:val="right"/>
              <w:rPr>
                <w:rFonts w:ascii="Palatino Linotype" w:eastAsia="Times New Roman" w:hAnsi="Palatino Linotype" w:cs="Estrangelo Edessa"/>
                <w:sz w:val="20"/>
              </w:rPr>
            </w:pPr>
          </w:p>
          <w:p w14:paraId="476519F4" w14:textId="77777777" w:rsidR="00CB609E" w:rsidRDefault="00CB609E" w:rsidP="00CB609E">
            <w:pPr>
              <w:jc w:val="right"/>
              <w:rPr>
                <w:rFonts w:ascii="Palatino Linotype" w:eastAsia="Times New Roman" w:hAnsi="Palatino Linotype" w:cs="Estrangelo Edessa"/>
                <w:sz w:val="20"/>
              </w:rPr>
            </w:pPr>
          </w:p>
          <w:p w14:paraId="2A4B475E" w14:textId="77777777" w:rsidR="00CB609E" w:rsidRDefault="00CB609E" w:rsidP="00CB609E">
            <w:pPr>
              <w:jc w:val="right"/>
              <w:rPr>
                <w:rFonts w:ascii="Palatino Linotype" w:eastAsia="Times New Roman" w:hAnsi="Palatino Linotype" w:cs="Estrangelo Edessa"/>
                <w:sz w:val="20"/>
              </w:rPr>
            </w:pPr>
          </w:p>
          <w:p w14:paraId="0FA97719" w14:textId="77777777" w:rsidR="00CB609E" w:rsidRDefault="00CB609E" w:rsidP="00CB609E">
            <w:pPr>
              <w:jc w:val="right"/>
              <w:rPr>
                <w:rFonts w:ascii="Palatino Linotype" w:eastAsia="Times New Roman" w:hAnsi="Palatino Linotype" w:cs="Estrangelo Edessa"/>
                <w:sz w:val="20"/>
              </w:rPr>
            </w:pPr>
          </w:p>
          <w:p w14:paraId="31101AB8" w14:textId="77777777" w:rsidR="00CB609E" w:rsidRDefault="00CB609E" w:rsidP="00CB609E">
            <w:pPr>
              <w:jc w:val="right"/>
              <w:rPr>
                <w:rFonts w:ascii="Palatino Linotype" w:eastAsia="Times New Roman" w:hAnsi="Palatino Linotype" w:cs="Estrangelo Edessa"/>
                <w:sz w:val="20"/>
              </w:rPr>
            </w:pPr>
          </w:p>
          <w:p w14:paraId="44B533C7" w14:textId="77777777" w:rsidR="00CB609E" w:rsidRDefault="00CB609E" w:rsidP="00CB609E">
            <w:pPr>
              <w:jc w:val="right"/>
              <w:rPr>
                <w:rFonts w:ascii="Palatino Linotype" w:eastAsia="Times New Roman" w:hAnsi="Palatino Linotype" w:cs="Estrangelo Edessa"/>
                <w:sz w:val="20"/>
              </w:rPr>
            </w:pPr>
          </w:p>
          <w:p w14:paraId="1320A6E2" w14:textId="77777777" w:rsidR="00CB609E" w:rsidRDefault="00CB609E" w:rsidP="00CB609E">
            <w:pPr>
              <w:jc w:val="right"/>
              <w:rPr>
                <w:rFonts w:ascii="Palatino Linotype" w:eastAsia="Times New Roman" w:hAnsi="Palatino Linotype" w:cs="Estrangelo Edessa"/>
                <w:sz w:val="20"/>
              </w:rPr>
            </w:pPr>
          </w:p>
          <w:p w14:paraId="5E98B8DE" w14:textId="77777777" w:rsidR="00CB609E" w:rsidRDefault="00CB609E" w:rsidP="00CB609E">
            <w:pPr>
              <w:jc w:val="right"/>
              <w:rPr>
                <w:rFonts w:ascii="Palatino Linotype" w:eastAsia="Times New Roman" w:hAnsi="Palatino Linotype" w:cs="Estrangelo Edessa"/>
                <w:sz w:val="20"/>
              </w:rPr>
            </w:pPr>
          </w:p>
          <w:p w14:paraId="503BDA60" w14:textId="16B18270" w:rsidR="00CB609E" w:rsidRDefault="00CB609E" w:rsidP="00CB609E">
            <w:pPr>
              <w:rPr>
                <w:rFonts w:ascii="Palatino Linotype" w:eastAsia="Times New Roman" w:hAnsi="Palatino Linotype" w:cs="Estrangelo Edessa"/>
                <w:sz w:val="20"/>
              </w:rPr>
            </w:pPr>
          </w:p>
        </w:tc>
      </w:tr>
    </w:tbl>
    <w:p w14:paraId="31E08AA6" w14:textId="77777777" w:rsidR="0065758E" w:rsidRPr="00D35BCF" w:rsidRDefault="0065758E" w:rsidP="0065758E">
      <w:pPr>
        <w:spacing w:after="0" w:line="240" w:lineRule="auto"/>
        <w:rPr>
          <w:rFonts w:ascii="Palatino Linotype" w:eastAsia="Times New Roman" w:hAnsi="Palatino Linotype" w:cs="Estrangelo Edessa"/>
          <w:b/>
          <w:sz w:val="32"/>
          <w:szCs w:val="26"/>
        </w:rPr>
      </w:pPr>
      <w:r>
        <w:rPr>
          <w:rFonts w:ascii="Palatino Linotype" w:eastAsia="Times New Roman" w:hAnsi="Palatino Linotype" w:cs="Estrangelo Edessa"/>
          <w:b/>
          <w:sz w:val="32"/>
          <w:szCs w:val="26"/>
        </w:rPr>
        <w:t>Community Outreach</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5"/>
        <w:gridCol w:w="1525"/>
      </w:tblGrid>
      <w:tr w:rsidR="00944245" w14:paraId="75E37C37" w14:textId="77777777" w:rsidTr="002A408F">
        <w:tc>
          <w:tcPr>
            <w:tcW w:w="9265" w:type="dxa"/>
          </w:tcPr>
          <w:p w14:paraId="78970D78" w14:textId="6AD3A0CD" w:rsidR="00944245" w:rsidRDefault="00944245" w:rsidP="00A276D8">
            <w:pPr>
              <w:rPr>
                <w:rFonts w:ascii="Palatino Linotype" w:hAnsi="Palatino Linotype"/>
                <w:u w:val="single"/>
              </w:rPr>
            </w:pPr>
            <w:r>
              <w:rPr>
                <w:rFonts w:ascii="Palatino Linotype" w:hAnsi="Palatino Linotype"/>
                <w:u w:val="single"/>
              </w:rPr>
              <w:t>Mapleton City League Basketball – Mapleton, UT</w:t>
            </w:r>
          </w:p>
        </w:tc>
        <w:tc>
          <w:tcPr>
            <w:tcW w:w="1525" w:type="dxa"/>
          </w:tcPr>
          <w:p w14:paraId="55ECBB8A" w14:textId="77777777" w:rsidR="00944245" w:rsidRPr="00900ECC" w:rsidRDefault="00944245" w:rsidP="00A276D8">
            <w:pPr>
              <w:jc w:val="right"/>
              <w:rPr>
                <w:rFonts w:ascii="Palatino Linotype" w:hAnsi="Palatino Linotype"/>
                <w:sz w:val="20"/>
              </w:rPr>
            </w:pPr>
          </w:p>
        </w:tc>
      </w:tr>
      <w:tr w:rsidR="00944245" w14:paraId="7AAA04A7" w14:textId="77777777" w:rsidTr="002A408F">
        <w:tc>
          <w:tcPr>
            <w:tcW w:w="9265" w:type="dxa"/>
          </w:tcPr>
          <w:p w14:paraId="33213714" w14:textId="5D6053AD" w:rsidR="00944245" w:rsidRDefault="00944245" w:rsidP="00944245">
            <w:pPr>
              <w:rPr>
                <w:rFonts w:ascii="Palatino Linotype" w:hAnsi="Palatino Linotype"/>
                <w:u w:val="single"/>
              </w:rPr>
            </w:pPr>
            <w:r>
              <w:rPr>
                <w:rFonts w:ascii="Palatino Linotype" w:hAnsi="Palatino Linotype"/>
                <w:sz w:val="20"/>
              </w:rPr>
              <w:t>Youth basketball coach (</w:t>
            </w:r>
            <w:r w:rsidR="003C0CD1">
              <w:rPr>
                <w:rFonts w:ascii="Palatino Linotype" w:hAnsi="Palatino Linotype"/>
                <w:sz w:val="20"/>
              </w:rPr>
              <w:t>7-</w:t>
            </w:r>
            <w:r w:rsidR="00CB609E">
              <w:rPr>
                <w:rFonts w:ascii="Palatino Linotype" w:hAnsi="Palatino Linotype"/>
                <w:sz w:val="20"/>
              </w:rPr>
              <w:t>8-</w:t>
            </w:r>
            <w:r w:rsidR="003C0CD1">
              <w:rPr>
                <w:rFonts w:ascii="Palatino Linotype" w:hAnsi="Palatino Linotype"/>
                <w:sz w:val="20"/>
              </w:rPr>
              <w:t>year-olds</w:t>
            </w:r>
            <w:r>
              <w:rPr>
                <w:rFonts w:ascii="Palatino Linotype" w:hAnsi="Palatino Linotype"/>
                <w:sz w:val="20"/>
              </w:rPr>
              <w:t xml:space="preserve">) </w:t>
            </w:r>
            <w:r w:rsidR="00CB609E">
              <w:rPr>
                <w:rFonts w:ascii="Palatino Linotype" w:hAnsi="Palatino Linotype"/>
                <w:sz w:val="20"/>
              </w:rPr>
              <w:t xml:space="preserve">(12-13-year-olds) </w:t>
            </w:r>
            <w:r>
              <w:rPr>
                <w:rFonts w:ascii="Palatino Linotype" w:hAnsi="Palatino Linotype"/>
                <w:sz w:val="20"/>
              </w:rPr>
              <w:t>and (</w:t>
            </w:r>
            <w:r w:rsidR="003C0CD1">
              <w:rPr>
                <w:rFonts w:ascii="Palatino Linotype" w:hAnsi="Palatino Linotype"/>
                <w:sz w:val="20"/>
              </w:rPr>
              <w:t>14–15-year-olds</w:t>
            </w:r>
            <w:r>
              <w:rPr>
                <w:rFonts w:ascii="Palatino Linotype" w:hAnsi="Palatino Linotype"/>
                <w:sz w:val="20"/>
              </w:rPr>
              <w:t>)</w:t>
            </w:r>
          </w:p>
        </w:tc>
        <w:tc>
          <w:tcPr>
            <w:tcW w:w="1525" w:type="dxa"/>
          </w:tcPr>
          <w:p w14:paraId="1C4ABFBA" w14:textId="16860F5E" w:rsidR="00944245" w:rsidRPr="00900ECC" w:rsidRDefault="00944245" w:rsidP="00944245">
            <w:pPr>
              <w:jc w:val="right"/>
              <w:rPr>
                <w:rFonts w:ascii="Palatino Linotype" w:hAnsi="Palatino Linotype"/>
                <w:sz w:val="20"/>
              </w:rPr>
            </w:pPr>
            <w:r>
              <w:rPr>
                <w:rFonts w:ascii="Palatino Linotype" w:hAnsi="Palatino Linotype"/>
                <w:sz w:val="20"/>
              </w:rPr>
              <w:t>2023-202</w:t>
            </w:r>
            <w:r w:rsidR="00CB609E">
              <w:rPr>
                <w:rFonts w:ascii="Palatino Linotype" w:hAnsi="Palatino Linotype"/>
                <w:sz w:val="20"/>
              </w:rPr>
              <w:t>5</w:t>
            </w:r>
          </w:p>
        </w:tc>
      </w:tr>
      <w:tr w:rsidR="00CB609E" w14:paraId="49F3EF21" w14:textId="77777777" w:rsidTr="002A408F">
        <w:tc>
          <w:tcPr>
            <w:tcW w:w="9265" w:type="dxa"/>
          </w:tcPr>
          <w:p w14:paraId="6FBBE0AD" w14:textId="49FFFE36" w:rsidR="00CB609E" w:rsidRDefault="00CB609E" w:rsidP="00944245">
            <w:pPr>
              <w:rPr>
                <w:rFonts w:ascii="Palatino Linotype" w:hAnsi="Palatino Linotype"/>
                <w:sz w:val="20"/>
              </w:rPr>
            </w:pPr>
            <w:r>
              <w:rPr>
                <w:rFonts w:ascii="Palatino Linotype" w:hAnsi="Palatino Linotype"/>
                <w:sz w:val="20"/>
              </w:rPr>
              <w:t>Youth soccer coach (7-8-year-olds)</w:t>
            </w:r>
          </w:p>
        </w:tc>
        <w:tc>
          <w:tcPr>
            <w:tcW w:w="1525" w:type="dxa"/>
          </w:tcPr>
          <w:p w14:paraId="15A73048" w14:textId="05B76283" w:rsidR="00CB609E" w:rsidRDefault="00CB609E" w:rsidP="00944245">
            <w:pPr>
              <w:jc w:val="right"/>
              <w:rPr>
                <w:rFonts w:ascii="Palatino Linotype" w:hAnsi="Palatino Linotype"/>
                <w:sz w:val="20"/>
              </w:rPr>
            </w:pPr>
            <w:r>
              <w:rPr>
                <w:rFonts w:ascii="Palatino Linotype" w:hAnsi="Palatino Linotype"/>
                <w:sz w:val="20"/>
              </w:rPr>
              <w:t>2024</w:t>
            </w:r>
          </w:p>
        </w:tc>
      </w:tr>
      <w:tr w:rsidR="00944245" w14:paraId="317D9796" w14:textId="77777777" w:rsidTr="002A408F">
        <w:tc>
          <w:tcPr>
            <w:tcW w:w="9265" w:type="dxa"/>
          </w:tcPr>
          <w:p w14:paraId="0E33C465" w14:textId="77777777" w:rsidR="00944245" w:rsidRDefault="00944245" w:rsidP="00944245">
            <w:pPr>
              <w:rPr>
                <w:rFonts w:ascii="Palatino Linotype" w:hAnsi="Palatino Linotype"/>
                <w:u w:val="single"/>
              </w:rPr>
            </w:pPr>
            <w:r>
              <w:rPr>
                <w:rFonts w:ascii="Palatino Linotype" w:hAnsi="Palatino Linotype"/>
                <w:u w:val="single"/>
              </w:rPr>
              <w:t>Junior Jazz Basketball – Pocatello, ID</w:t>
            </w:r>
          </w:p>
        </w:tc>
        <w:tc>
          <w:tcPr>
            <w:tcW w:w="1525" w:type="dxa"/>
          </w:tcPr>
          <w:p w14:paraId="7302121B" w14:textId="77777777" w:rsidR="00944245" w:rsidRPr="00900ECC" w:rsidRDefault="00944245" w:rsidP="00944245">
            <w:pPr>
              <w:jc w:val="right"/>
              <w:rPr>
                <w:rFonts w:ascii="Palatino Linotype" w:hAnsi="Palatino Linotype"/>
                <w:sz w:val="20"/>
              </w:rPr>
            </w:pPr>
          </w:p>
        </w:tc>
      </w:tr>
      <w:tr w:rsidR="00944245" w14:paraId="788F15EA" w14:textId="77777777" w:rsidTr="002A408F">
        <w:tc>
          <w:tcPr>
            <w:tcW w:w="9265" w:type="dxa"/>
          </w:tcPr>
          <w:p w14:paraId="3A2D200C" w14:textId="5A402B46" w:rsidR="00944245" w:rsidRPr="00BA6F3F" w:rsidRDefault="00944245" w:rsidP="00944245">
            <w:pPr>
              <w:rPr>
                <w:rFonts w:ascii="Palatino Linotype" w:hAnsi="Palatino Linotype"/>
                <w:sz w:val="20"/>
              </w:rPr>
            </w:pPr>
            <w:r>
              <w:rPr>
                <w:rFonts w:ascii="Palatino Linotype" w:hAnsi="Palatino Linotype"/>
                <w:sz w:val="20"/>
              </w:rPr>
              <w:t>Youth basketball coach (</w:t>
            </w:r>
            <w:r w:rsidR="003C0CD1">
              <w:rPr>
                <w:rFonts w:ascii="Palatino Linotype" w:hAnsi="Palatino Linotype"/>
                <w:sz w:val="20"/>
              </w:rPr>
              <w:t>10–11-year-olds</w:t>
            </w:r>
            <w:r>
              <w:rPr>
                <w:rFonts w:ascii="Palatino Linotype" w:hAnsi="Palatino Linotype"/>
                <w:sz w:val="20"/>
              </w:rPr>
              <w:t>)</w:t>
            </w:r>
          </w:p>
        </w:tc>
        <w:tc>
          <w:tcPr>
            <w:tcW w:w="1525" w:type="dxa"/>
          </w:tcPr>
          <w:p w14:paraId="70333BEE" w14:textId="77777777" w:rsidR="00944245" w:rsidRPr="00900ECC" w:rsidRDefault="00944245" w:rsidP="00944245">
            <w:pPr>
              <w:jc w:val="right"/>
              <w:rPr>
                <w:rFonts w:ascii="Palatino Linotype" w:hAnsi="Palatino Linotype"/>
                <w:sz w:val="20"/>
              </w:rPr>
            </w:pPr>
            <w:r>
              <w:rPr>
                <w:rFonts w:ascii="Palatino Linotype" w:hAnsi="Palatino Linotype"/>
                <w:sz w:val="20"/>
              </w:rPr>
              <w:t>2023</w:t>
            </w:r>
          </w:p>
        </w:tc>
      </w:tr>
      <w:tr w:rsidR="00944245" w14:paraId="65852B8B" w14:textId="77777777" w:rsidTr="002A408F">
        <w:tc>
          <w:tcPr>
            <w:tcW w:w="9265" w:type="dxa"/>
          </w:tcPr>
          <w:p w14:paraId="2448A6F9" w14:textId="77777777" w:rsidR="00944245" w:rsidRDefault="00944245" w:rsidP="00944245">
            <w:pPr>
              <w:rPr>
                <w:rFonts w:ascii="Palatino Linotype" w:hAnsi="Palatino Linotype"/>
                <w:u w:val="single"/>
              </w:rPr>
            </w:pPr>
            <w:r>
              <w:rPr>
                <w:rFonts w:ascii="Palatino Linotype" w:hAnsi="Palatino Linotype"/>
                <w:u w:val="single"/>
              </w:rPr>
              <w:t>Southeast Idaho Orthodontics Dental Hygiene Symposium</w:t>
            </w:r>
          </w:p>
        </w:tc>
        <w:tc>
          <w:tcPr>
            <w:tcW w:w="1525" w:type="dxa"/>
          </w:tcPr>
          <w:p w14:paraId="123A66C4" w14:textId="77777777" w:rsidR="00944245" w:rsidRPr="00900ECC" w:rsidRDefault="00944245" w:rsidP="00944245">
            <w:pPr>
              <w:jc w:val="right"/>
              <w:rPr>
                <w:rFonts w:ascii="Palatino Linotype" w:hAnsi="Palatino Linotype"/>
                <w:sz w:val="20"/>
              </w:rPr>
            </w:pPr>
          </w:p>
        </w:tc>
      </w:tr>
      <w:tr w:rsidR="00944245" w14:paraId="48F23C66" w14:textId="77777777" w:rsidTr="002A408F">
        <w:tc>
          <w:tcPr>
            <w:tcW w:w="9265" w:type="dxa"/>
          </w:tcPr>
          <w:p w14:paraId="40E45221" w14:textId="77777777" w:rsidR="00944245" w:rsidRPr="00296E40" w:rsidRDefault="00944245" w:rsidP="00944245">
            <w:pPr>
              <w:rPr>
                <w:rFonts w:ascii="Palatino Linotype" w:hAnsi="Palatino Linotype"/>
              </w:rPr>
            </w:pPr>
            <w:r w:rsidRPr="00296E40">
              <w:rPr>
                <w:rFonts w:ascii="Palatino Linotype" w:hAnsi="Palatino Linotype"/>
                <w:sz w:val="20"/>
              </w:rPr>
              <w:t>Continuing Education lecture for 140 dental hygienists on dental pharmacology</w:t>
            </w:r>
          </w:p>
        </w:tc>
        <w:tc>
          <w:tcPr>
            <w:tcW w:w="1525" w:type="dxa"/>
          </w:tcPr>
          <w:p w14:paraId="122FA5A4" w14:textId="77777777" w:rsidR="00944245" w:rsidRPr="00900ECC" w:rsidRDefault="00944245" w:rsidP="00944245">
            <w:pPr>
              <w:jc w:val="right"/>
              <w:rPr>
                <w:rFonts w:ascii="Palatino Linotype" w:hAnsi="Palatino Linotype"/>
                <w:sz w:val="20"/>
              </w:rPr>
            </w:pPr>
            <w:r>
              <w:rPr>
                <w:rFonts w:ascii="Palatino Linotype" w:hAnsi="Palatino Linotype"/>
                <w:sz w:val="20"/>
              </w:rPr>
              <w:t>2021</w:t>
            </w:r>
          </w:p>
        </w:tc>
      </w:tr>
      <w:tr w:rsidR="00944245" w14:paraId="19876FA3" w14:textId="77777777" w:rsidTr="002A408F">
        <w:tc>
          <w:tcPr>
            <w:tcW w:w="9265" w:type="dxa"/>
          </w:tcPr>
          <w:p w14:paraId="1003FB43" w14:textId="77777777" w:rsidR="00944245" w:rsidRPr="00A835A0" w:rsidRDefault="00944245" w:rsidP="00944245">
            <w:pPr>
              <w:rPr>
                <w:rFonts w:ascii="Palatino Linotype" w:hAnsi="Palatino Linotype"/>
                <w:u w:val="single"/>
              </w:rPr>
            </w:pPr>
            <w:r>
              <w:rPr>
                <w:rFonts w:ascii="Palatino Linotype" w:hAnsi="Palatino Linotype"/>
                <w:u w:val="single"/>
              </w:rPr>
              <w:lastRenderedPageBreak/>
              <w:t>American Society of Biochemistry and Molecular Biology</w:t>
            </w:r>
          </w:p>
        </w:tc>
        <w:tc>
          <w:tcPr>
            <w:tcW w:w="1525" w:type="dxa"/>
          </w:tcPr>
          <w:p w14:paraId="03CAE387" w14:textId="77777777" w:rsidR="00944245" w:rsidRPr="00900ECC" w:rsidRDefault="00944245" w:rsidP="00944245">
            <w:pPr>
              <w:jc w:val="right"/>
              <w:rPr>
                <w:rFonts w:ascii="Palatino Linotype" w:hAnsi="Palatino Linotype"/>
                <w:sz w:val="20"/>
              </w:rPr>
            </w:pPr>
          </w:p>
        </w:tc>
      </w:tr>
      <w:tr w:rsidR="00944245" w14:paraId="42FF6A92" w14:textId="77777777" w:rsidTr="002A408F">
        <w:tc>
          <w:tcPr>
            <w:tcW w:w="9265" w:type="dxa"/>
          </w:tcPr>
          <w:p w14:paraId="7BD27F87" w14:textId="77777777" w:rsidR="00944245" w:rsidRPr="00E951B6" w:rsidRDefault="00944245" w:rsidP="00944245">
            <w:pPr>
              <w:rPr>
                <w:rFonts w:ascii="Palatino Linotype" w:hAnsi="Palatino Linotype"/>
                <w:sz w:val="20"/>
              </w:rPr>
            </w:pPr>
            <w:r w:rsidRPr="00E951B6">
              <w:rPr>
                <w:rFonts w:ascii="Palatino Linotype" w:hAnsi="Palatino Linotype"/>
                <w:sz w:val="20"/>
              </w:rPr>
              <w:t xml:space="preserve">Undergraduate Research Poster Competition Judge </w:t>
            </w:r>
          </w:p>
        </w:tc>
        <w:tc>
          <w:tcPr>
            <w:tcW w:w="1525" w:type="dxa"/>
          </w:tcPr>
          <w:p w14:paraId="55734A8A" w14:textId="77777777" w:rsidR="00944245" w:rsidRPr="00900ECC" w:rsidRDefault="00944245" w:rsidP="00944245">
            <w:pPr>
              <w:jc w:val="right"/>
              <w:rPr>
                <w:rFonts w:ascii="Palatino Linotype" w:hAnsi="Palatino Linotype"/>
                <w:sz w:val="20"/>
              </w:rPr>
            </w:pPr>
            <w:r>
              <w:rPr>
                <w:rFonts w:ascii="Palatino Linotype" w:hAnsi="Palatino Linotype"/>
                <w:sz w:val="20"/>
              </w:rPr>
              <w:t>2019</w:t>
            </w:r>
          </w:p>
        </w:tc>
      </w:tr>
      <w:tr w:rsidR="00944245" w14:paraId="4E925716" w14:textId="77777777" w:rsidTr="002A408F">
        <w:tc>
          <w:tcPr>
            <w:tcW w:w="9265" w:type="dxa"/>
          </w:tcPr>
          <w:p w14:paraId="5BA84618" w14:textId="77777777" w:rsidR="00944245" w:rsidRPr="00A835A0" w:rsidRDefault="00944245" w:rsidP="00944245">
            <w:pPr>
              <w:rPr>
                <w:rFonts w:ascii="Palatino Linotype" w:hAnsi="Palatino Linotype"/>
                <w:u w:val="single"/>
              </w:rPr>
            </w:pPr>
            <w:r w:rsidRPr="00A835A0">
              <w:rPr>
                <w:rFonts w:ascii="Palatino Linotype" w:hAnsi="Palatino Linotype"/>
                <w:u w:val="single"/>
              </w:rPr>
              <w:t>Idaho State University</w:t>
            </w:r>
          </w:p>
        </w:tc>
        <w:tc>
          <w:tcPr>
            <w:tcW w:w="1525" w:type="dxa"/>
          </w:tcPr>
          <w:p w14:paraId="6195E580" w14:textId="77777777" w:rsidR="00944245" w:rsidRPr="00900ECC" w:rsidRDefault="00944245" w:rsidP="00944245">
            <w:pPr>
              <w:jc w:val="right"/>
              <w:rPr>
                <w:rFonts w:ascii="Palatino Linotype" w:hAnsi="Palatino Linotype"/>
                <w:sz w:val="20"/>
              </w:rPr>
            </w:pPr>
          </w:p>
        </w:tc>
      </w:tr>
      <w:tr w:rsidR="00944245" w14:paraId="0FE1B2CD" w14:textId="77777777" w:rsidTr="002A408F">
        <w:tc>
          <w:tcPr>
            <w:tcW w:w="9265" w:type="dxa"/>
          </w:tcPr>
          <w:p w14:paraId="5F23BCEF" w14:textId="77777777" w:rsidR="00944245" w:rsidRPr="00A835A0" w:rsidRDefault="00944245" w:rsidP="00944245">
            <w:pPr>
              <w:rPr>
                <w:rFonts w:ascii="Palatino Linotype" w:eastAsia="Times New Roman" w:hAnsi="Palatino Linotype" w:cs="Estrangelo Edessa"/>
                <w:sz w:val="20"/>
              </w:rPr>
            </w:pPr>
            <w:r>
              <w:rPr>
                <w:rFonts w:ascii="Palatino Linotype" w:eastAsia="Times New Roman" w:hAnsi="Palatino Linotype" w:cs="Estrangelo Edessa"/>
                <w:sz w:val="20"/>
              </w:rPr>
              <w:t>Celebrate Idaho State – Ran booths featuring the work of cancer pharmacology</w:t>
            </w:r>
          </w:p>
        </w:tc>
        <w:tc>
          <w:tcPr>
            <w:tcW w:w="1525" w:type="dxa"/>
          </w:tcPr>
          <w:p w14:paraId="791403C6" w14:textId="77777777" w:rsidR="00944245" w:rsidRPr="00900ECC" w:rsidRDefault="00944245" w:rsidP="00944245">
            <w:pPr>
              <w:jc w:val="right"/>
              <w:rPr>
                <w:rFonts w:ascii="Palatino Linotype" w:hAnsi="Palatino Linotype"/>
                <w:sz w:val="20"/>
              </w:rPr>
            </w:pPr>
            <w:r>
              <w:rPr>
                <w:rFonts w:ascii="Palatino Linotype" w:hAnsi="Palatino Linotype"/>
                <w:sz w:val="20"/>
              </w:rPr>
              <w:t>2018-2019</w:t>
            </w:r>
          </w:p>
        </w:tc>
      </w:tr>
      <w:tr w:rsidR="00944245" w14:paraId="1258B8F4" w14:textId="77777777" w:rsidTr="002A408F">
        <w:tc>
          <w:tcPr>
            <w:tcW w:w="9265" w:type="dxa"/>
          </w:tcPr>
          <w:p w14:paraId="60951D4A" w14:textId="77777777" w:rsidR="00944245" w:rsidRPr="00A01E64" w:rsidRDefault="00944245" w:rsidP="00944245">
            <w:pPr>
              <w:rPr>
                <w:rFonts w:ascii="Palatino Linotype" w:hAnsi="Palatino Linotype"/>
                <w:sz w:val="20"/>
              </w:rPr>
            </w:pPr>
            <w:r w:rsidRPr="00A01E64">
              <w:rPr>
                <w:rFonts w:ascii="Palatino Linotype" w:hAnsi="Palatino Linotype"/>
                <w:sz w:val="20"/>
              </w:rPr>
              <w:t>Summer Outreach for High School students (14) and their teachers to do a paid 2-week internship</w:t>
            </w:r>
          </w:p>
        </w:tc>
        <w:tc>
          <w:tcPr>
            <w:tcW w:w="1525" w:type="dxa"/>
          </w:tcPr>
          <w:p w14:paraId="53919046" w14:textId="77777777" w:rsidR="00944245" w:rsidRPr="00900ECC" w:rsidRDefault="00944245" w:rsidP="00944245">
            <w:pPr>
              <w:jc w:val="right"/>
              <w:rPr>
                <w:rFonts w:ascii="Palatino Linotype" w:hAnsi="Palatino Linotype"/>
                <w:sz w:val="20"/>
              </w:rPr>
            </w:pPr>
            <w:r>
              <w:rPr>
                <w:rFonts w:ascii="Palatino Linotype" w:hAnsi="Palatino Linotype"/>
                <w:sz w:val="20"/>
              </w:rPr>
              <w:t>2018</w:t>
            </w:r>
          </w:p>
        </w:tc>
      </w:tr>
      <w:tr w:rsidR="00944245" w14:paraId="18CF57E1" w14:textId="77777777" w:rsidTr="002A408F">
        <w:tc>
          <w:tcPr>
            <w:tcW w:w="9265" w:type="dxa"/>
          </w:tcPr>
          <w:p w14:paraId="70BC3537" w14:textId="77777777" w:rsidR="00944245" w:rsidRPr="00A01E64" w:rsidRDefault="00944245" w:rsidP="00944245">
            <w:pPr>
              <w:rPr>
                <w:rFonts w:ascii="Palatino Linotype" w:eastAsia="Times New Roman" w:hAnsi="Palatino Linotype" w:cs="Estrangelo Edessa"/>
                <w:sz w:val="20"/>
                <w:u w:val="single"/>
              </w:rPr>
            </w:pPr>
            <w:r w:rsidRPr="00A01E64">
              <w:rPr>
                <w:rFonts w:ascii="Palatino Linotype" w:eastAsia="Times New Roman" w:hAnsi="Palatino Linotype" w:cs="Estrangelo Edessa"/>
                <w:u w:val="single"/>
              </w:rPr>
              <w:t>American Society of Biochemistry and Molecular Biology</w:t>
            </w:r>
          </w:p>
        </w:tc>
        <w:tc>
          <w:tcPr>
            <w:tcW w:w="1525" w:type="dxa"/>
          </w:tcPr>
          <w:p w14:paraId="7F52713E" w14:textId="77777777" w:rsidR="00944245" w:rsidRPr="00900ECC" w:rsidRDefault="00944245" w:rsidP="00944245">
            <w:pPr>
              <w:jc w:val="right"/>
              <w:rPr>
                <w:rFonts w:ascii="Palatino Linotype" w:hAnsi="Palatino Linotype"/>
                <w:sz w:val="20"/>
              </w:rPr>
            </w:pPr>
          </w:p>
        </w:tc>
      </w:tr>
      <w:tr w:rsidR="00944245" w14:paraId="49F04C87" w14:textId="77777777" w:rsidTr="002A408F">
        <w:tc>
          <w:tcPr>
            <w:tcW w:w="9265" w:type="dxa"/>
          </w:tcPr>
          <w:p w14:paraId="656B0C0E" w14:textId="77777777" w:rsidR="00944245" w:rsidRPr="00A01E64" w:rsidRDefault="00944245" w:rsidP="00944245">
            <w:pPr>
              <w:rPr>
                <w:rFonts w:ascii="Palatino Linotype" w:eastAsia="Times New Roman" w:hAnsi="Palatino Linotype" w:cs="Estrangelo Edessa"/>
                <w:sz w:val="20"/>
              </w:rPr>
            </w:pPr>
            <w:r>
              <w:rPr>
                <w:rFonts w:ascii="Palatino Linotype" w:eastAsia="Times New Roman" w:hAnsi="Palatino Linotype" w:cs="Estrangelo Edessa"/>
                <w:sz w:val="20"/>
              </w:rPr>
              <w:t>Undergraduate Research Symposium Poster Judge</w:t>
            </w:r>
          </w:p>
        </w:tc>
        <w:tc>
          <w:tcPr>
            <w:tcW w:w="1525" w:type="dxa"/>
          </w:tcPr>
          <w:p w14:paraId="56BA7390" w14:textId="77777777" w:rsidR="00944245" w:rsidRPr="00900ECC" w:rsidRDefault="00944245" w:rsidP="00944245">
            <w:pPr>
              <w:jc w:val="right"/>
              <w:rPr>
                <w:rFonts w:ascii="Palatino Linotype" w:hAnsi="Palatino Linotype"/>
                <w:sz w:val="20"/>
              </w:rPr>
            </w:pPr>
            <w:r>
              <w:rPr>
                <w:rFonts w:ascii="Palatino Linotype" w:hAnsi="Palatino Linotype"/>
                <w:sz w:val="20"/>
              </w:rPr>
              <w:t>2019</w:t>
            </w:r>
          </w:p>
        </w:tc>
      </w:tr>
      <w:tr w:rsidR="00944245" w14:paraId="198B7CA1" w14:textId="77777777" w:rsidTr="002A408F">
        <w:tc>
          <w:tcPr>
            <w:tcW w:w="9265" w:type="dxa"/>
          </w:tcPr>
          <w:p w14:paraId="22B4C27E" w14:textId="77777777" w:rsidR="00944245" w:rsidRPr="00A01E64" w:rsidRDefault="00944245" w:rsidP="00944245">
            <w:pPr>
              <w:rPr>
                <w:rFonts w:ascii="Palatino Linotype" w:eastAsia="Times New Roman" w:hAnsi="Palatino Linotype" w:cs="Estrangelo Edessa"/>
                <w:sz w:val="20"/>
                <w:u w:val="single"/>
              </w:rPr>
            </w:pPr>
            <w:r w:rsidRPr="00A01E64">
              <w:rPr>
                <w:rFonts w:ascii="Palatino Linotype" w:eastAsia="Times New Roman" w:hAnsi="Palatino Linotype" w:cs="Estrangelo Edessa"/>
                <w:u w:val="single"/>
              </w:rPr>
              <w:t>Roseman University</w:t>
            </w:r>
          </w:p>
        </w:tc>
        <w:tc>
          <w:tcPr>
            <w:tcW w:w="1525" w:type="dxa"/>
          </w:tcPr>
          <w:p w14:paraId="0B962163" w14:textId="77777777" w:rsidR="00944245" w:rsidRPr="00900ECC" w:rsidRDefault="00944245" w:rsidP="00944245">
            <w:pPr>
              <w:jc w:val="right"/>
              <w:rPr>
                <w:rFonts w:ascii="Palatino Linotype" w:hAnsi="Palatino Linotype"/>
                <w:sz w:val="20"/>
              </w:rPr>
            </w:pPr>
          </w:p>
        </w:tc>
      </w:tr>
      <w:tr w:rsidR="00944245" w14:paraId="4205193F" w14:textId="77777777" w:rsidTr="002A408F">
        <w:tc>
          <w:tcPr>
            <w:tcW w:w="9265" w:type="dxa"/>
          </w:tcPr>
          <w:p w14:paraId="1738DFAB" w14:textId="77777777" w:rsidR="00944245" w:rsidRPr="00A01E64" w:rsidRDefault="00944245" w:rsidP="00944245">
            <w:pPr>
              <w:rPr>
                <w:rFonts w:ascii="Palatino Linotype" w:hAnsi="Palatino Linotype"/>
                <w:sz w:val="20"/>
              </w:rPr>
            </w:pPr>
            <w:r>
              <w:rPr>
                <w:rFonts w:ascii="Palatino Linotype" w:hAnsi="Palatino Linotype"/>
                <w:sz w:val="20"/>
              </w:rPr>
              <w:t>Graduate Research Symposium Poster Judge</w:t>
            </w:r>
          </w:p>
        </w:tc>
        <w:tc>
          <w:tcPr>
            <w:tcW w:w="1525" w:type="dxa"/>
          </w:tcPr>
          <w:p w14:paraId="7BE958EB" w14:textId="77777777" w:rsidR="00944245" w:rsidRPr="00900ECC" w:rsidRDefault="00944245" w:rsidP="00944245">
            <w:pPr>
              <w:jc w:val="right"/>
              <w:rPr>
                <w:rFonts w:ascii="Palatino Linotype" w:hAnsi="Palatino Linotype"/>
                <w:sz w:val="20"/>
              </w:rPr>
            </w:pPr>
            <w:r>
              <w:rPr>
                <w:rFonts w:ascii="Palatino Linotype" w:hAnsi="Palatino Linotype"/>
                <w:sz w:val="20"/>
              </w:rPr>
              <w:t>2018</w:t>
            </w:r>
          </w:p>
        </w:tc>
      </w:tr>
      <w:tr w:rsidR="00944245" w14:paraId="5F0C0EF0" w14:textId="77777777" w:rsidTr="002A408F">
        <w:tc>
          <w:tcPr>
            <w:tcW w:w="9265" w:type="dxa"/>
          </w:tcPr>
          <w:p w14:paraId="58A652B0" w14:textId="77777777" w:rsidR="00944245" w:rsidRPr="00A01E64" w:rsidRDefault="00944245" w:rsidP="00944245">
            <w:pPr>
              <w:rPr>
                <w:rFonts w:ascii="Palatino Linotype" w:eastAsia="Times New Roman" w:hAnsi="Palatino Linotype" w:cs="Estrangelo Edessa"/>
                <w:u w:val="single"/>
              </w:rPr>
            </w:pPr>
            <w:r>
              <w:rPr>
                <w:rFonts w:ascii="Palatino Linotype" w:eastAsia="Times New Roman" w:hAnsi="Palatino Linotype" w:cs="Estrangelo Edessa"/>
                <w:u w:val="single"/>
              </w:rPr>
              <w:t>PVSC Youth Sports – Pocatello, ID</w:t>
            </w:r>
          </w:p>
        </w:tc>
        <w:tc>
          <w:tcPr>
            <w:tcW w:w="1525" w:type="dxa"/>
          </w:tcPr>
          <w:p w14:paraId="7FBF0ABE" w14:textId="77777777" w:rsidR="00944245" w:rsidRPr="00900ECC" w:rsidRDefault="00944245" w:rsidP="00944245">
            <w:pPr>
              <w:jc w:val="right"/>
              <w:rPr>
                <w:rFonts w:ascii="Palatino Linotype" w:hAnsi="Palatino Linotype"/>
                <w:sz w:val="20"/>
              </w:rPr>
            </w:pPr>
          </w:p>
        </w:tc>
      </w:tr>
      <w:tr w:rsidR="00944245" w14:paraId="20E01C5F" w14:textId="77777777" w:rsidTr="002A408F">
        <w:tc>
          <w:tcPr>
            <w:tcW w:w="9265" w:type="dxa"/>
          </w:tcPr>
          <w:p w14:paraId="6CA5E706" w14:textId="77777777" w:rsidR="00944245" w:rsidRPr="00B25883" w:rsidRDefault="00944245" w:rsidP="00944245">
            <w:pPr>
              <w:rPr>
                <w:rFonts w:ascii="Palatino Linotype" w:eastAsia="Times New Roman" w:hAnsi="Palatino Linotype" w:cs="Estrangelo Edessa"/>
                <w:sz w:val="20"/>
              </w:rPr>
            </w:pPr>
            <w:r w:rsidRPr="00B25883">
              <w:rPr>
                <w:rFonts w:ascii="Palatino Linotype" w:eastAsia="Times New Roman" w:hAnsi="Palatino Linotype" w:cs="Estrangelo Edessa"/>
                <w:sz w:val="20"/>
              </w:rPr>
              <w:t>Youth Soccer Coach (6-7-year old’s)</w:t>
            </w:r>
          </w:p>
        </w:tc>
        <w:tc>
          <w:tcPr>
            <w:tcW w:w="1525" w:type="dxa"/>
          </w:tcPr>
          <w:p w14:paraId="339CC937" w14:textId="77777777" w:rsidR="00944245" w:rsidRPr="00900ECC" w:rsidRDefault="00944245" w:rsidP="00944245">
            <w:pPr>
              <w:jc w:val="right"/>
              <w:rPr>
                <w:rFonts w:ascii="Palatino Linotype" w:hAnsi="Palatino Linotype"/>
                <w:sz w:val="20"/>
              </w:rPr>
            </w:pPr>
            <w:r>
              <w:rPr>
                <w:rFonts w:ascii="Palatino Linotype" w:hAnsi="Palatino Linotype"/>
                <w:sz w:val="20"/>
              </w:rPr>
              <w:t>2022-2023</w:t>
            </w:r>
          </w:p>
        </w:tc>
      </w:tr>
      <w:tr w:rsidR="00944245" w14:paraId="165DFA7D" w14:textId="77777777" w:rsidTr="002A408F">
        <w:tc>
          <w:tcPr>
            <w:tcW w:w="9265" w:type="dxa"/>
          </w:tcPr>
          <w:p w14:paraId="50AD36BC" w14:textId="77777777" w:rsidR="00944245" w:rsidRPr="00A01E64" w:rsidRDefault="00944245" w:rsidP="00944245">
            <w:pPr>
              <w:rPr>
                <w:rFonts w:ascii="Palatino Linotype" w:eastAsia="Times New Roman" w:hAnsi="Palatino Linotype" w:cs="Estrangelo Edessa"/>
                <w:u w:val="single"/>
              </w:rPr>
            </w:pPr>
            <w:r w:rsidRPr="00A01E64">
              <w:rPr>
                <w:rFonts w:ascii="Palatino Linotype" w:eastAsia="Times New Roman" w:hAnsi="Palatino Linotype" w:cs="Estrangelo Edessa"/>
                <w:u w:val="single"/>
              </w:rPr>
              <w:t>Camp Fire Youth Sports</w:t>
            </w:r>
            <w:r>
              <w:rPr>
                <w:rFonts w:ascii="Palatino Linotype" w:eastAsia="Times New Roman" w:hAnsi="Palatino Linotype" w:cs="Estrangelo Edessa"/>
                <w:u w:val="single"/>
              </w:rPr>
              <w:t xml:space="preserve"> – Pocatello, ID</w:t>
            </w:r>
          </w:p>
        </w:tc>
        <w:tc>
          <w:tcPr>
            <w:tcW w:w="1525" w:type="dxa"/>
          </w:tcPr>
          <w:p w14:paraId="2019BC6A" w14:textId="77777777" w:rsidR="00944245" w:rsidRPr="00900ECC" w:rsidRDefault="00944245" w:rsidP="00944245">
            <w:pPr>
              <w:jc w:val="right"/>
              <w:rPr>
                <w:rFonts w:ascii="Palatino Linotype" w:hAnsi="Palatino Linotype"/>
                <w:sz w:val="20"/>
              </w:rPr>
            </w:pPr>
          </w:p>
        </w:tc>
      </w:tr>
      <w:tr w:rsidR="00944245" w14:paraId="67BDF7D3" w14:textId="77777777" w:rsidTr="002A408F">
        <w:tc>
          <w:tcPr>
            <w:tcW w:w="9265" w:type="dxa"/>
          </w:tcPr>
          <w:p w14:paraId="2E5F47EE" w14:textId="77777777" w:rsidR="00944245" w:rsidRPr="00A01E64" w:rsidRDefault="00944245" w:rsidP="00944245">
            <w:pPr>
              <w:rPr>
                <w:rFonts w:ascii="Palatino Linotype" w:eastAsia="Times New Roman" w:hAnsi="Palatino Linotype" w:cs="Estrangelo Edessa"/>
                <w:sz w:val="20"/>
              </w:rPr>
            </w:pPr>
            <w:r>
              <w:rPr>
                <w:rFonts w:ascii="Palatino Linotype" w:eastAsia="Times New Roman" w:hAnsi="Palatino Linotype" w:cs="Estrangelo Edessa"/>
                <w:sz w:val="20"/>
              </w:rPr>
              <w:t>Youth Soccer Coach (6-7 year olds and 10-12 year olds)</w:t>
            </w:r>
          </w:p>
        </w:tc>
        <w:tc>
          <w:tcPr>
            <w:tcW w:w="1525" w:type="dxa"/>
          </w:tcPr>
          <w:p w14:paraId="185749FC" w14:textId="77777777" w:rsidR="00944245" w:rsidRPr="00900ECC" w:rsidRDefault="00944245" w:rsidP="00944245">
            <w:pPr>
              <w:jc w:val="right"/>
              <w:rPr>
                <w:rFonts w:ascii="Palatino Linotype" w:hAnsi="Palatino Linotype"/>
                <w:sz w:val="20"/>
              </w:rPr>
            </w:pPr>
            <w:r>
              <w:rPr>
                <w:rFonts w:ascii="Palatino Linotype" w:hAnsi="Palatino Linotype"/>
                <w:sz w:val="20"/>
              </w:rPr>
              <w:t>2018-2019</w:t>
            </w:r>
          </w:p>
        </w:tc>
      </w:tr>
      <w:tr w:rsidR="00944245" w14:paraId="12084C71" w14:textId="77777777" w:rsidTr="002A408F">
        <w:tc>
          <w:tcPr>
            <w:tcW w:w="9265" w:type="dxa"/>
          </w:tcPr>
          <w:p w14:paraId="7DD94B17" w14:textId="77777777" w:rsidR="00944245" w:rsidRPr="00A01E64" w:rsidRDefault="00944245" w:rsidP="00944245">
            <w:pPr>
              <w:rPr>
                <w:rFonts w:ascii="Palatino Linotype" w:eastAsia="Times New Roman" w:hAnsi="Palatino Linotype" w:cs="Estrangelo Edessa"/>
                <w:sz w:val="20"/>
                <w:u w:val="single"/>
              </w:rPr>
            </w:pPr>
            <w:r w:rsidRPr="00A01E64">
              <w:rPr>
                <w:rFonts w:ascii="Palatino Linotype" w:eastAsia="Times New Roman" w:hAnsi="Palatino Linotype" w:cs="Estrangelo Edessa"/>
                <w:u w:val="single"/>
              </w:rPr>
              <w:t>Farmington City Soccer League – Farmington, UT</w:t>
            </w:r>
          </w:p>
        </w:tc>
        <w:tc>
          <w:tcPr>
            <w:tcW w:w="1525" w:type="dxa"/>
          </w:tcPr>
          <w:p w14:paraId="1422B1B6" w14:textId="77777777" w:rsidR="00944245" w:rsidRPr="00900ECC" w:rsidRDefault="00944245" w:rsidP="00944245">
            <w:pPr>
              <w:jc w:val="right"/>
              <w:rPr>
                <w:rFonts w:ascii="Palatino Linotype" w:hAnsi="Palatino Linotype"/>
                <w:sz w:val="20"/>
              </w:rPr>
            </w:pPr>
          </w:p>
        </w:tc>
      </w:tr>
      <w:tr w:rsidR="00944245" w14:paraId="7805CC62" w14:textId="77777777" w:rsidTr="002A408F">
        <w:tc>
          <w:tcPr>
            <w:tcW w:w="9265" w:type="dxa"/>
          </w:tcPr>
          <w:p w14:paraId="63693CCD" w14:textId="77777777" w:rsidR="00944245" w:rsidRPr="00A01E64" w:rsidRDefault="00944245" w:rsidP="00944245">
            <w:pPr>
              <w:jc w:val="both"/>
              <w:rPr>
                <w:rFonts w:ascii="Palatino Linotype" w:eastAsia="Times New Roman" w:hAnsi="Palatino Linotype" w:cs="Estrangelo Edessa"/>
                <w:sz w:val="20"/>
              </w:rPr>
            </w:pPr>
            <w:r>
              <w:rPr>
                <w:rFonts w:ascii="Palatino Linotype" w:eastAsia="Times New Roman" w:hAnsi="Palatino Linotype" w:cs="Estrangelo Edessa"/>
                <w:sz w:val="20"/>
              </w:rPr>
              <w:t>Youth Soccer Coach (8-9 year olds)</w:t>
            </w:r>
          </w:p>
        </w:tc>
        <w:tc>
          <w:tcPr>
            <w:tcW w:w="1525" w:type="dxa"/>
          </w:tcPr>
          <w:p w14:paraId="574E75B0" w14:textId="77777777" w:rsidR="00944245" w:rsidRPr="00900ECC" w:rsidRDefault="00944245" w:rsidP="00944245">
            <w:pPr>
              <w:jc w:val="right"/>
              <w:rPr>
                <w:rFonts w:ascii="Palatino Linotype" w:hAnsi="Palatino Linotype"/>
                <w:sz w:val="20"/>
              </w:rPr>
            </w:pPr>
            <w:r>
              <w:rPr>
                <w:rFonts w:ascii="Palatino Linotype" w:hAnsi="Palatino Linotype"/>
                <w:sz w:val="20"/>
              </w:rPr>
              <w:t>2017</w:t>
            </w:r>
          </w:p>
        </w:tc>
      </w:tr>
      <w:tr w:rsidR="00944245" w14:paraId="754AD901" w14:textId="77777777" w:rsidTr="002A408F">
        <w:tc>
          <w:tcPr>
            <w:tcW w:w="9265" w:type="dxa"/>
          </w:tcPr>
          <w:p w14:paraId="117EB794" w14:textId="77777777" w:rsidR="00944245" w:rsidRPr="00A01E64" w:rsidRDefault="00944245" w:rsidP="00944245">
            <w:pPr>
              <w:spacing w:after="80"/>
              <w:rPr>
                <w:rFonts w:ascii="Palatino Linotype" w:eastAsia="Times New Roman" w:hAnsi="Palatino Linotype" w:cs="Estrangelo Edessa"/>
                <w:u w:val="single"/>
              </w:rPr>
            </w:pPr>
            <w:r w:rsidRPr="00A01E64">
              <w:rPr>
                <w:rFonts w:ascii="Palatino Linotype" w:eastAsia="Times New Roman" w:hAnsi="Palatino Linotype" w:cs="Estrangelo Edessa"/>
                <w:u w:val="single"/>
              </w:rPr>
              <w:t>Hillandale Sports Association – Durham, NC</w:t>
            </w:r>
          </w:p>
        </w:tc>
        <w:tc>
          <w:tcPr>
            <w:tcW w:w="1525" w:type="dxa"/>
          </w:tcPr>
          <w:p w14:paraId="45555280" w14:textId="77777777" w:rsidR="00944245" w:rsidRPr="00900ECC" w:rsidRDefault="00944245" w:rsidP="00944245">
            <w:pPr>
              <w:jc w:val="right"/>
              <w:rPr>
                <w:rFonts w:ascii="Palatino Linotype" w:hAnsi="Palatino Linotype"/>
                <w:sz w:val="20"/>
              </w:rPr>
            </w:pPr>
          </w:p>
        </w:tc>
      </w:tr>
      <w:tr w:rsidR="00944245" w14:paraId="2C371138" w14:textId="77777777" w:rsidTr="002A408F">
        <w:tc>
          <w:tcPr>
            <w:tcW w:w="9265" w:type="dxa"/>
          </w:tcPr>
          <w:p w14:paraId="5373F9C4" w14:textId="77777777" w:rsidR="00944245" w:rsidRPr="000B3426" w:rsidRDefault="00944245" w:rsidP="00944245">
            <w:pPr>
              <w:spacing w:after="80"/>
              <w:rPr>
                <w:rFonts w:ascii="Palatino Linotype" w:eastAsia="Times New Roman" w:hAnsi="Palatino Linotype" w:cs="Estrangelo Edessa"/>
                <w:sz w:val="20"/>
              </w:rPr>
            </w:pPr>
            <w:r>
              <w:rPr>
                <w:rFonts w:ascii="Palatino Linotype" w:eastAsia="Times New Roman" w:hAnsi="Palatino Linotype" w:cs="Estrangelo Edessa"/>
                <w:sz w:val="20"/>
              </w:rPr>
              <w:t>Youth Soccer Coach (4-5 year olds)</w:t>
            </w:r>
          </w:p>
        </w:tc>
        <w:tc>
          <w:tcPr>
            <w:tcW w:w="1525" w:type="dxa"/>
          </w:tcPr>
          <w:p w14:paraId="2341BE87" w14:textId="77777777" w:rsidR="00944245" w:rsidRPr="00900ECC" w:rsidRDefault="00944245" w:rsidP="00944245">
            <w:pPr>
              <w:jc w:val="right"/>
              <w:rPr>
                <w:rFonts w:ascii="Palatino Linotype" w:hAnsi="Palatino Linotype"/>
                <w:sz w:val="20"/>
              </w:rPr>
            </w:pPr>
            <w:r>
              <w:rPr>
                <w:rFonts w:ascii="Palatino Linotype" w:hAnsi="Palatino Linotype"/>
                <w:sz w:val="20"/>
              </w:rPr>
              <w:t>2011</w:t>
            </w:r>
          </w:p>
        </w:tc>
      </w:tr>
      <w:tr w:rsidR="00944245" w14:paraId="5712E7DB" w14:textId="77777777" w:rsidTr="002A408F">
        <w:tc>
          <w:tcPr>
            <w:tcW w:w="9265" w:type="dxa"/>
          </w:tcPr>
          <w:p w14:paraId="579C5275" w14:textId="77777777" w:rsidR="00944245" w:rsidRPr="00B26793" w:rsidRDefault="00944245" w:rsidP="00944245">
            <w:pPr>
              <w:spacing w:after="80"/>
              <w:rPr>
                <w:rFonts w:ascii="Palatino Linotype" w:eastAsia="Times New Roman" w:hAnsi="Palatino Linotype" w:cs="Estrangelo Edessa"/>
                <w:sz w:val="20"/>
                <w:u w:val="single"/>
              </w:rPr>
            </w:pPr>
            <w:r w:rsidRPr="00B26793">
              <w:rPr>
                <w:rFonts w:ascii="Palatino Linotype" w:eastAsia="Times New Roman" w:hAnsi="Palatino Linotype" w:cs="Estrangelo Edessa"/>
                <w:u w:val="single"/>
              </w:rPr>
              <w:t>Boy Scouts of America</w:t>
            </w:r>
          </w:p>
        </w:tc>
        <w:tc>
          <w:tcPr>
            <w:tcW w:w="1525" w:type="dxa"/>
          </w:tcPr>
          <w:p w14:paraId="2314266D" w14:textId="77777777" w:rsidR="00944245" w:rsidRPr="00900ECC" w:rsidRDefault="00944245" w:rsidP="00944245">
            <w:pPr>
              <w:jc w:val="right"/>
              <w:rPr>
                <w:rFonts w:ascii="Palatino Linotype" w:hAnsi="Palatino Linotype"/>
                <w:sz w:val="20"/>
              </w:rPr>
            </w:pPr>
          </w:p>
        </w:tc>
      </w:tr>
      <w:tr w:rsidR="00944245" w14:paraId="4D017464" w14:textId="77777777" w:rsidTr="002A408F">
        <w:tc>
          <w:tcPr>
            <w:tcW w:w="9265" w:type="dxa"/>
          </w:tcPr>
          <w:p w14:paraId="0B55A89C" w14:textId="77777777" w:rsidR="00944245" w:rsidRPr="00B26793" w:rsidRDefault="00944245" w:rsidP="00944245">
            <w:pPr>
              <w:spacing w:after="80"/>
              <w:rPr>
                <w:rFonts w:ascii="Palatino Linotype" w:eastAsia="Times New Roman" w:hAnsi="Palatino Linotype" w:cs="Estrangelo Edessa"/>
                <w:sz w:val="20"/>
              </w:rPr>
            </w:pPr>
            <w:r>
              <w:rPr>
                <w:rFonts w:ascii="Palatino Linotype" w:eastAsia="Times New Roman" w:hAnsi="Palatino Linotype" w:cs="Estrangelo Edessa"/>
                <w:sz w:val="20"/>
              </w:rPr>
              <w:t>Boy Scout leader for Troop 361 (Pocatello, ID)</w:t>
            </w:r>
          </w:p>
        </w:tc>
        <w:tc>
          <w:tcPr>
            <w:tcW w:w="1525" w:type="dxa"/>
          </w:tcPr>
          <w:p w14:paraId="7032194C" w14:textId="77777777" w:rsidR="00944245" w:rsidRPr="00900ECC" w:rsidRDefault="00944245" w:rsidP="00944245">
            <w:pPr>
              <w:jc w:val="right"/>
              <w:rPr>
                <w:rFonts w:ascii="Palatino Linotype" w:hAnsi="Palatino Linotype"/>
                <w:sz w:val="20"/>
              </w:rPr>
            </w:pPr>
            <w:r>
              <w:rPr>
                <w:rFonts w:ascii="Palatino Linotype" w:hAnsi="Palatino Linotype"/>
                <w:sz w:val="20"/>
              </w:rPr>
              <w:t>2018</w:t>
            </w:r>
          </w:p>
        </w:tc>
      </w:tr>
      <w:tr w:rsidR="00944245" w14:paraId="0E709BB4" w14:textId="77777777" w:rsidTr="002A408F">
        <w:tc>
          <w:tcPr>
            <w:tcW w:w="9265" w:type="dxa"/>
          </w:tcPr>
          <w:p w14:paraId="4BDAFCDD" w14:textId="77777777" w:rsidR="00944245" w:rsidRPr="003A4805" w:rsidRDefault="00944245" w:rsidP="00944245">
            <w:pPr>
              <w:spacing w:after="80"/>
              <w:rPr>
                <w:rFonts w:ascii="Palatino Linotype" w:eastAsia="Times New Roman" w:hAnsi="Palatino Linotype" w:cs="Estrangelo Edessa"/>
                <w:sz w:val="20"/>
              </w:rPr>
            </w:pPr>
            <w:r>
              <w:rPr>
                <w:rFonts w:ascii="Palatino Linotype" w:eastAsia="Times New Roman" w:hAnsi="Palatino Linotype" w:cs="Estrangelo Edessa"/>
                <w:sz w:val="20"/>
              </w:rPr>
              <w:t>Cub Scout den leader for Pack 514 (Kaysville, UT)</w:t>
            </w:r>
          </w:p>
        </w:tc>
        <w:tc>
          <w:tcPr>
            <w:tcW w:w="1525" w:type="dxa"/>
          </w:tcPr>
          <w:p w14:paraId="2B2390A4" w14:textId="77777777" w:rsidR="00944245" w:rsidRPr="00900ECC" w:rsidRDefault="00944245" w:rsidP="00944245">
            <w:pPr>
              <w:jc w:val="right"/>
              <w:rPr>
                <w:rFonts w:ascii="Palatino Linotype" w:hAnsi="Palatino Linotype"/>
                <w:sz w:val="20"/>
              </w:rPr>
            </w:pPr>
            <w:r>
              <w:rPr>
                <w:rFonts w:ascii="Palatino Linotype" w:hAnsi="Palatino Linotype"/>
                <w:sz w:val="20"/>
              </w:rPr>
              <w:t>2016-2017</w:t>
            </w:r>
          </w:p>
        </w:tc>
      </w:tr>
      <w:tr w:rsidR="00944245" w14:paraId="09688B73" w14:textId="77777777" w:rsidTr="002A408F">
        <w:tc>
          <w:tcPr>
            <w:tcW w:w="9265" w:type="dxa"/>
          </w:tcPr>
          <w:p w14:paraId="1111FDBE" w14:textId="77777777" w:rsidR="00944245" w:rsidRPr="00B26793" w:rsidRDefault="00944245" w:rsidP="00944245">
            <w:pPr>
              <w:jc w:val="both"/>
              <w:rPr>
                <w:rFonts w:ascii="Palatino Linotype" w:eastAsia="Times New Roman" w:hAnsi="Palatino Linotype" w:cs="Estrangelo Edessa"/>
                <w:sz w:val="20"/>
              </w:rPr>
            </w:pPr>
            <w:r>
              <w:rPr>
                <w:rFonts w:ascii="Palatino Linotype" w:eastAsia="Times New Roman" w:hAnsi="Palatino Linotype" w:cs="Estrangelo Edessa"/>
                <w:sz w:val="20"/>
              </w:rPr>
              <w:t>Cub Scout Committee Chairman for Pack 420 (Durham, NC)</w:t>
            </w:r>
          </w:p>
        </w:tc>
        <w:tc>
          <w:tcPr>
            <w:tcW w:w="1525" w:type="dxa"/>
          </w:tcPr>
          <w:p w14:paraId="7A402215" w14:textId="77777777" w:rsidR="00944245" w:rsidRPr="00900ECC" w:rsidRDefault="00944245" w:rsidP="00944245">
            <w:pPr>
              <w:jc w:val="right"/>
              <w:rPr>
                <w:rFonts w:ascii="Palatino Linotype" w:hAnsi="Palatino Linotype"/>
                <w:sz w:val="20"/>
              </w:rPr>
            </w:pPr>
            <w:r>
              <w:rPr>
                <w:rFonts w:ascii="Palatino Linotype" w:hAnsi="Palatino Linotype"/>
                <w:sz w:val="20"/>
              </w:rPr>
              <w:t>2011-2014</w:t>
            </w:r>
          </w:p>
        </w:tc>
      </w:tr>
    </w:tbl>
    <w:p w14:paraId="0ABA6C02" w14:textId="77777777" w:rsidR="0065758E" w:rsidRDefault="0065758E"/>
    <w:sectPr w:rsidR="0065758E" w:rsidSect="00360266">
      <w:footerReference w:type="default" r:id="rId11"/>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9349DC" w14:textId="77777777" w:rsidR="00B569C9" w:rsidRDefault="00B569C9" w:rsidP="00311ADE">
      <w:pPr>
        <w:spacing w:after="0" w:line="240" w:lineRule="auto"/>
      </w:pPr>
      <w:r>
        <w:separator/>
      </w:r>
    </w:p>
  </w:endnote>
  <w:endnote w:type="continuationSeparator" w:id="0">
    <w:p w14:paraId="2C439DD7" w14:textId="77777777" w:rsidR="00B569C9" w:rsidRDefault="00B569C9" w:rsidP="00311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Estrangelo Edessa">
    <w:altName w:val="Comic Sans MS"/>
    <w:panose1 w:val="020B0604020202020204"/>
    <w:charset w:val="01"/>
    <w:family w:val="roman"/>
    <w:pitch w:val="variabl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sto MT">
    <w:panose1 w:val="02040603050505030304"/>
    <w:charset w:val="4D"/>
    <w:family w:val="roman"/>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5642869"/>
      <w:docPartObj>
        <w:docPartGallery w:val="Page Numbers (Bottom of Page)"/>
        <w:docPartUnique/>
      </w:docPartObj>
    </w:sdtPr>
    <w:sdtContent>
      <w:p w14:paraId="4586839C" w14:textId="77777777" w:rsidR="00FC4E2A" w:rsidRDefault="00FC4E2A">
        <w:pPr>
          <w:pStyle w:val="Footer"/>
          <w:jc w:val="right"/>
        </w:pPr>
        <w:r>
          <w:t xml:space="preserve">Page | </w:t>
        </w:r>
        <w:r>
          <w:fldChar w:fldCharType="begin"/>
        </w:r>
        <w:r>
          <w:instrText xml:space="preserve"> PAGE   \* MERGEFORMAT </w:instrText>
        </w:r>
        <w:r>
          <w:fldChar w:fldCharType="separate"/>
        </w:r>
        <w:r>
          <w:rPr>
            <w:noProof/>
          </w:rPr>
          <w:t>8</w:t>
        </w:r>
        <w:r>
          <w:rPr>
            <w:noProof/>
          </w:rPr>
          <w:fldChar w:fldCharType="end"/>
        </w:r>
        <w:r>
          <w:t xml:space="preserve"> </w:t>
        </w:r>
      </w:p>
    </w:sdtContent>
  </w:sdt>
  <w:p w14:paraId="5473C4FF" w14:textId="77777777" w:rsidR="00FC4E2A" w:rsidRDefault="00FC4E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BB91D3" w14:textId="77777777" w:rsidR="00B569C9" w:rsidRDefault="00B569C9" w:rsidP="00311ADE">
      <w:pPr>
        <w:spacing w:after="0" w:line="240" w:lineRule="auto"/>
      </w:pPr>
      <w:r>
        <w:separator/>
      </w:r>
    </w:p>
  </w:footnote>
  <w:footnote w:type="continuationSeparator" w:id="0">
    <w:p w14:paraId="25CB3712" w14:textId="77777777" w:rsidR="00B569C9" w:rsidRDefault="00B569C9" w:rsidP="00311A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9045E"/>
    <w:multiLevelType w:val="hybridMultilevel"/>
    <w:tmpl w:val="EDD6EFDE"/>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577791"/>
    <w:multiLevelType w:val="hybridMultilevel"/>
    <w:tmpl w:val="35C0979C"/>
    <w:lvl w:ilvl="0" w:tplc="F21CAE52">
      <w:start w:val="2"/>
      <w:numFmt w:val="bullet"/>
      <w:lvlText w:val="-"/>
      <w:lvlJc w:val="left"/>
      <w:pPr>
        <w:ind w:left="720" w:hanging="360"/>
      </w:pPr>
      <w:rPr>
        <w:rFonts w:ascii="Calisto MT" w:eastAsia="Times New Roman" w:hAnsi="Calisto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DB718E"/>
    <w:multiLevelType w:val="hybridMultilevel"/>
    <w:tmpl w:val="FDBA8B3A"/>
    <w:lvl w:ilvl="0" w:tplc="F21CAE52">
      <w:start w:val="2"/>
      <w:numFmt w:val="bullet"/>
      <w:lvlText w:val="-"/>
      <w:lvlJc w:val="left"/>
      <w:pPr>
        <w:ind w:left="720" w:hanging="360"/>
      </w:pPr>
      <w:rPr>
        <w:rFonts w:ascii="Calisto MT" w:eastAsia="Times New Roman" w:hAnsi="Calisto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BE6B8C"/>
    <w:multiLevelType w:val="hybridMultilevel"/>
    <w:tmpl w:val="6F3E1132"/>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FE4331"/>
    <w:multiLevelType w:val="hybridMultilevel"/>
    <w:tmpl w:val="A0206904"/>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2B358B"/>
    <w:multiLevelType w:val="hybridMultilevel"/>
    <w:tmpl w:val="AB742F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1D6AE5"/>
    <w:multiLevelType w:val="hybridMultilevel"/>
    <w:tmpl w:val="291EF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0C0010"/>
    <w:multiLevelType w:val="hybridMultilevel"/>
    <w:tmpl w:val="21401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8B7718"/>
    <w:multiLevelType w:val="hybridMultilevel"/>
    <w:tmpl w:val="62EC7DF2"/>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F168A0"/>
    <w:multiLevelType w:val="hybridMultilevel"/>
    <w:tmpl w:val="0100B0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81503C"/>
    <w:multiLevelType w:val="hybridMultilevel"/>
    <w:tmpl w:val="A354514E"/>
    <w:lvl w:ilvl="0" w:tplc="14DCBDEC">
      <w:start w:val="2"/>
      <w:numFmt w:val="bullet"/>
      <w:lvlText w:val="-"/>
      <w:lvlJc w:val="left"/>
      <w:pPr>
        <w:ind w:left="720" w:hanging="360"/>
      </w:pPr>
      <w:rPr>
        <w:rFonts w:ascii="Calisto MT" w:eastAsia="Times New Roman" w:hAnsi="Calisto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1C75CE6"/>
    <w:multiLevelType w:val="hybridMultilevel"/>
    <w:tmpl w:val="59DA7854"/>
    <w:lvl w:ilvl="0" w:tplc="F21CAE52">
      <w:start w:val="2"/>
      <w:numFmt w:val="bullet"/>
      <w:lvlText w:val="-"/>
      <w:lvlJc w:val="left"/>
      <w:pPr>
        <w:ind w:left="720" w:hanging="360"/>
      </w:pPr>
      <w:rPr>
        <w:rFonts w:ascii="Calisto MT" w:eastAsia="Times New Roman" w:hAnsi="Calisto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9A76EF"/>
    <w:multiLevelType w:val="hybridMultilevel"/>
    <w:tmpl w:val="0630C51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B6377CC"/>
    <w:multiLevelType w:val="hybridMultilevel"/>
    <w:tmpl w:val="47109392"/>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5B033C"/>
    <w:multiLevelType w:val="hybridMultilevel"/>
    <w:tmpl w:val="6674D99A"/>
    <w:lvl w:ilvl="0" w:tplc="F21CAE52">
      <w:start w:val="2"/>
      <w:numFmt w:val="bullet"/>
      <w:lvlText w:val="-"/>
      <w:lvlJc w:val="left"/>
      <w:pPr>
        <w:ind w:left="720" w:hanging="360"/>
      </w:pPr>
      <w:rPr>
        <w:rFonts w:ascii="Calisto MT" w:eastAsia="Times New Roman" w:hAnsi="Calisto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1582129"/>
    <w:multiLevelType w:val="hybridMultilevel"/>
    <w:tmpl w:val="B4328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D9757C"/>
    <w:multiLevelType w:val="hybridMultilevel"/>
    <w:tmpl w:val="E5CC6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1E2CD2"/>
    <w:multiLevelType w:val="hybridMultilevel"/>
    <w:tmpl w:val="5A364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3403EB5"/>
    <w:multiLevelType w:val="hybridMultilevel"/>
    <w:tmpl w:val="0D0A8DE6"/>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357165F"/>
    <w:multiLevelType w:val="hybridMultilevel"/>
    <w:tmpl w:val="C596BDBE"/>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30C13A7"/>
    <w:multiLevelType w:val="hybridMultilevel"/>
    <w:tmpl w:val="2AD47E5C"/>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8140C87"/>
    <w:multiLevelType w:val="hybridMultilevel"/>
    <w:tmpl w:val="9C888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B282340"/>
    <w:multiLevelType w:val="hybridMultilevel"/>
    <w:tmpl w:val="FE3A9394"/>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6B05AA"/>
    <w:multiLevelType w:val="hybridMultilevel"/>
    <w:tmpl w:val="035A0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2A902ED"/>
    <w:multiLevelType w:val="hybridMultilevel"/>
    <w:tmpl w:val="A9F47D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4F10173"/>
    <w:multiLevelType w:val="hybridMultilevel"/>
    <w:tmpl w:val="06263F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0702AC"/>
    <w:multiLevelType w:val="hybridMultilevel"/>
    <w:tmpl w:val="87D227C2"/>
    <w:lvl w:ilvl="0" w:tplc="5C76ABF8">
      <w:numFmt w:val="bullet"/>
      <w:lvlText w:val="-"/>
      <w:lvlJc w:val="left"/>
      <w:pPr>
        <w:ind w:left="720" w:hanging="360"/>
      </w:pPr>
      <w:rPr>
        <w:rFonts w:ascii="Estrangelo Edessa" w:eastAsia="Times New Roman" w:hAnsi="Estrangelo Edessa" w:cs="Estrangelo Edess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F041A44"/>
    <w:multiLevelType w:val="hybridMultilevel"/>
    <w:tmpl w:val="B31A9F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8385217">
    <w:abstractNumId w:val="22"/>
  </w:num>
  <w:num w:numId="2" w16cid:durableId="2001807449">
    <w:abstractNumId w:val="4"/>
  </w:num>
  <w:num w:numId="3" w16cid:durableId="1839926153">
    <w:abstractNumId w:val="11"/>
  </w:num>
  <w:num w:numId="4" w16cid:durableId="806970730">
    <w:abstractNumId w:val="1"/>
  </w:num>
  <w:num w:numId="5" w16cid:durableId="1072002821">
    <w:abstractNumId w:val="10"/>
  </w:num>
  <w:num w:numId="6" w16cid:durableId="1146312050">
    <w:abstractNumId w:val="8"/>
  </w:num>
  <w:num w:numId="7" w16cid:durableId="319165453">
    <w:abstractNumId w:val="7"/>
  </w:num>
  <w:num w:numId="8" w16cid:durableId="805009685">
    <w:abstractNumId w:val="5"/>
  </w:num>
  <w:num w:numId="9" w16cid:durableId="924001278">
    <w:abstractNumId w:val="24"/>
  </w:num>
  <w:num w:numId="10" w16cid:durableId="1689329636">
    <w:abstractNumId w:val="2"/>
  </w:num>
  <w:num w:numId="11" w16cid:durableId="1856841296">
    <w:abstractNumId w:val="14"/>
  </w:num>
  <w:num w:numId="12" w16cid:durableId="1645620145">
    <w:abstractNumId w:val="23"/>
  </w:num>
  <w:num w:numId="13" w16cid:durableId="5642210">
    <w:abstractNumId w:val="18"/>
  </w:num>
  <w:num w:numId="14" w16cid:durableId="1997221406">
    <w:abstractNumId w:val="9"/>
  </w:num>
  <w:num w:numId="15" w16cid:durableId="1543597110">
    <w:abstractNumId w:val="3"/>
  </w:num>
  <w:num w:numId="16" w16cid:durableId="1052535935">
    <w:abstractNumId w:val="21"/>
  </w:num>
  <w:num w:numId="17" w16cid:durableId="168372072">
    <w:abstractNumId w:val="0"/>
  </w:num>
  <w:num w:numId="18" w16cid:durableId="1150564252">
    <w:abstractNumId w:val="6"/>
  </w:num>
  <w:num w:numId="19" w16cid:durableId="137264652">
    <w:abstractNumId w:val="15"/>
  </w:num>
  <w:num w:numId="20" w16cid:durableId="2082672104">
    <w:abstractNumId w:val="25"/>
  </w:num>
  <w:num w:numId="21" w16cid:durableId="1109080818">
    <w:abstractNumId w:val="27"/>
  </w:num>
  <w:num w:numId="22" w16cid:durableId="1453596837">
    <w:abstractNumId w:val="17"/>
  </w:num>
  <w:num w:numId="23" w16cid:durableId="1742099730">
    <w:abstractNumId w:val="16"/>
  </w:num>
  <w:num w:numId="24" w16cid:durableId="1379669860">
    <w:abstractNumId w:val="12"/>
  </w:num>
  <w:num w:numId="25" w16cid:durableId="1883321861">
    <w:abstractNumId w:val="20"/>
  </w:num>
  <w:num w:numId="26" w16cid:durableId="1933780715">
    <w:abstractNumId w:val="13"/>
  </w:num>
  <w:num w:numId="27" w16cid:durableId="42100497">
    <w:abstractNumId w:val="19"/>
  </w:num>
  <w:num w:numId="28" w16cid:durableId="191057219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1D6A"/>
    <w:rsid w:val="00006DEB"/>
    <w:rsid w:val="00060586"/>
    <w:rsid w:val="00072E67"/>
    <w:rsid w:val="0008110F"/>
    <w:rsid w:val="000824EC"/>
    <w:rsid w:val="0008440A"/>
    <w:rsid w:val="0008476F"/>
    <w:rsid w:val="000B3426"/>
    <w:rsid w:val="000C5A88"/>
    <w:rsid w:val="000D6945"/>
    <w:rsid w:val="000F4248"/>
    <w:rsid w:val="00107769"/>
    <w:rsid w:val="001268A8"/>
    <w:rsid w:val="001350BE"/>
    <w:rsid w:val="00165F9C"/>
    <w:rsid w:val="00167BA2"/>
    <w:rsid w:val="0018523F"/>
    <w:rsid w:val="001877A8"/>
    <w:rsid w:val="001A6B2C"/>
    <w:rsid w:val="001B03E9"/>
    <w:rsid w:val="001D161B"/>
    <w:rsid w:val="001D1F7F"/>
    <w:rsid w:val="001E776B"/>
    <w:rsid w:val="001F06CA"/>
    <w:rsid w:val="00203FA0"/>
    <w:rsid w:val="00215442"/>
    <w:rsid w:val="00223C44"/>
    <w:rsid w:val="002261DC"/>
    <w:rsid w:val="00236E95"/>
    <w:rsid w:val="0024109B"/>
    <w:rsid w:val="00244810"/>
    <w:rsid w:val="00245582"/>
    <w:rsid w:val="00287939"/>
    <w:rsid w:val="00296E40"/>
    <w:rsid w:val="002A36E8"/>
    <w:rsid w:val="002A408F"/>
    <w:rsid w:val="002B4DAE"/>
    <w:rsid w:val="002B6D34"/>
    <w:rsid w:val="002C1E7A"/>
    <w:rsid w:val="002D21AC"/>
    <w:rsid w:val="002D4A31"/>
    <w:rsid w:val="002E4EFF"/>
    <w:rsid w:val="00311ADE"/>
    <w:rsid w:val="0031426A"/>
    <w:rsid w:val="00317178"/>
    <w:rsid w:val="00317FCE"/>
    <w:rsid w:val="0032336C"/>
    <w:rsid w:val="0033428B"/>
    <w:rsid w:val="003478E9"/>
    <w:rsid w:val="00347E78"/>
    <w:rsid w:val="00360266"/>
    <w:rsid w:val="003630D6"/>
    <w:rsid w:val="00372581"/>
    <w:rsid w:val="00372FB8"/>
    <w:rsid w:val="00385B16"/>
    <w:rsid w:val="003A4805"/>
    <w:rsid w:val="003A7F28"/>
    <w:rsid w:val="003B3632"/>
    <w:rsid w:val="003B611A"/>
    <w:rsid w:val="003B6CBC"/>
    <w:rsid w:val="003C0CD1"/>
    <w:rsid w:val="00402E8A"/>
    <w:rsid w:val="00405AA7"/>
    <w:rsid w:val="0042256F"/>
    <w:rsid w:val="004360DA"/>
    <w:rsid w:val="00441D21"/>
    <w:rsid w:val="00445791"/>
    <w:rsid w:val="00452B7B"/>
    <w:rsid w:val="00457F7E"/>
    <w:rsid w:val="0048526F"/>
    <w:rsid w:val="004A3712"/>
    <w:rsid w:val="004A5B7B"/>
    <w:rsid w:val="004C02ED"/>
    <w:rsid w:val="004E56B1"/>
    <w:rsid w:val="004F22DF"/>
    <w:rsid w:val="00506386"/>
    <w:rsid w:val="00510D3C"/>
    <w:rsid w:val="00520260"/>
    <w:rsid w:val="00537F90"/>
    <w:rsid w:val="00546365"/>
    <w:rsid w:val="00552F9D"/>
    <w:rsid w:val="00554C98"/>
    <w:rsid w:val="00564492"/>
    <w:rsid w:val="00564740"/>
    <w:rsid w:val="00565AE5"/>
    <w:rsid w:val="00575B42"/>
    <w:rsid w:val="00577BC0"/>
    <w:rsid w:val="00583ED3"/>
    <w:rsid w:val="005B091E"/>
    <w:rsid w:val="005B2FFA"/>
    <w:rsid w:val="005D0B9A"/>
    <w:rsid w:val="005D5EAD"/>
    <w:rsid w:val="005D7455"/>
    <w:rsid w:val="005E1CAE"/>
    <w:rsid w:val="005E74F5"/>
    <w:rsid w:val="005E7C57"/>
    <w:rsid w:val="0060568F"/>
    <w:rsid w:val="00612284"/>
    <w:rsid w:val="006242A5"/>
    <w:rsid w:val="006351A4"/>
    <w:rsid w:val="00646637"/>
    <w:rsid w:val="00655032"/>
    <w:rsid w:val="0065758E"/>
    <w:rsid w:val="00657A02"/>
    <w:rsid w:val="00670AAA"/>
    <w:rsid w:val="00672315"/>
    <w:rsid w:val="00691225"/>
    <w:rsid w:val="006C7742"/>
    <w:rsid w:val="006D5FA8"/>
    <w:rsid w:val="006D71D3"/>
    <w:rsid w:val="00714FEB"/>
    <w:rsid w:val="0071506B"/>
    <w:rsid w:val="007473BB"/>
    <w:rsid w:val="00751264"/>
    <w:rsid w:val="007605A6"/>
    <w:rsid w:val="00761667"/>
    <w:rsid w:val="007734D7"/>
    <w:rsid w:val="007843DD"/>
    <w:rsid w:val="00795987"/>
    <w:rsid w:val="007B5853"/>
    <w:rsid w:val="007B5CC9"/>
    <w:rsid w:val="007B6D35"/>
    <w:rsid w:val="007F1C5F"/>
    <w:rsid w:val="007F2BD8"/>
    <w:rsid w:val="00811BE2"/>
    <w:rsid w:val="00823AED"/>
    <w:rsid w:val="008422F0"/>
    <w:rsid w:val="00842400"/>
    <w:rsid w:val="00843865"/>
    <w:rsid w:val="00847C32"/>
    <w:rsid w:val="008560D1"/>
    <w:rsid w:val="008643E0"/>
    <w:rsid w:val="00865598"/>
    <w:rsid w:val="008752CF"/>
    <w:rsid w:val="00887923"/>
    <w:rsid w:val="008908A5"/>
    <w:rsid w:val="00892E90"/>
    <w:rsid w:val="008C2D35"/>
    <w:rsid w:val="008C4D57"/>
    <w:rsid w:val="008D3367"/>
    <w:rsid w:val="008F2193"/>
    <w:rsid w:val="008F59B1"/>
    <w:rsid w:val="008F7867"/>
    <w:rsid w:val="00900ECC"/>
    <w:rsid w:val="00906888"/>
    <w:rsid w:val="0093443E"/>
    <w:rsid w:val="00935774"/>
    <w:rsid w:val="00944245"/>
    <w:rsid w:val="0094631C"/>
    <w:rsid w:val="009653F4"/>
    <w:rsid w:val="00966DDC"/>
    <w:rsid w:val="009718D6"/>
    <w:rsid w:val="00971D49"/>
    <w:rsid w:val="00995C99"/>
    <w:rsid w:val="009A5101"/>
    <w:rsid w:val="009B4CFE"/>
    <w:rsid w:val="009D4544"/>
    <w:rsid w:val="009D7D3C"/>
    <w:rsid w:val="009E5F06"/>
    <w:rsid w:val="009F68A5"/>
    <w:rsid w:val="00A01E64"/>
    <w:rsid w:val="00A10D09"/>
    <w:rsid w:val="00A14BC9"/>
    <w:rsid w:val="00A16F11"/>
    <w:rsid w:val="00A276D8"/>
    <w:rsid w:val="00A42C7E"/>
    <w:rsid w:val="00A466C2"/>
    <w:rsid w:val="00A52F0E"/>
    <w:rsid w:val="00A62770"/>
    <w:rsid w:val="00A64190"/>
    <w:rsid w:val="00A72559"/>
    <w:rsid w:val="00A72BD3"/>
    <w:rsid w:val="00A835A0"/>
    <w:rsid w:val="00A86B4A"/>
    <w:rsid w:val="00AB2F79"/>
    <w:rsid w:val="00AB55AE"/>
    <w:rsid w:val="00AC2D4C"/>
    <w:rsid w:val="00AE18E1"/>
    <w:rsid w:val="00AE3BBD"/>
    <w:rsid w:val="00AE61DC"/>
    <w:rsid w:val="00AF32B3"/>
    <w:rsid w:val="00B25883"/>
    <w:rsid w:val="00B26793"/>
    <w:rsid w:val="00B52DA1"/>
    <w:rsid w:val="00B569C9"/>
    <w:rsid w:val="00B63C2C"/>
    <w:rsid w:val="00B800D0"/>
    <w:rsid w:val="00B820CA"/>
    <w:rsid w:val="00B852D5"/>
    <w:rsid w:val="00B92D8E"/>
    <w:rsid w:val="00BA1C75"/>
    <w:rsid w:val="00BA5D9A"/>
    <w:rsid w:val="00BA6F3F"/>
    <w:rsid w:val="00BB056D"/>
    <w:rsid w:val="00BB0C0E"/>
    <w:rsid w:val="00BB3D57"/>
    <w:rsid w:val="00BD12E1"/>
    <w:rsid w:val="00BE319D"/>
    <w:rsid w:val="00C20998"/>
    <w:rsid w:val="00C220D7"/>
    <w:rsid w:val="00C23C31"/>
    <w:rsid w:val="00C26324"/>
    <w:rsid w:val="00C27B6C"/>
    <w:rsid w:val="00C33761"/>
    <w:rsid w:val="00C3496F"/>
    <w:rsid w:val="00C435DA"/>
    <w:rsid w:val="00C725CE"/>
    <w:rsid w:val="00CB609E"/>
    <w:rsid w:val="00CB6AD6"/>
    <w:rsid w:val="00CC6A9D"/>
    <w:rsid w:val="00CD27CB"/>
    <w:rsid w:val="00CE5293"/>
    <w:rsid w:val="00CF5022"/>
    <w:rsid w:val="00D01E04"/>
    <w:rsid w:val="00D264B0"/>
    <w:rsid w:val="00D30FC6"/>
    <w:rsid w:val="00D47676"/>
    <w:rsid w:val="00D61DDB"/>
    <w:rsid w:val="00D71D6A"/>
    <w:rsid w:val="00D72B21"/>
    <w:rsid w:val="00D73252"/>
    <w:rsid w:val="00D76803"/>
    <w:rsid w:val="00D945D0"/>
    <w:rsid w:val="00DA3CA1"/>
    <w:rsid w:val="00DB1DB8"/>
    <w:rsid w:val="00DB2224"/>
    <w:rsid w:val="00DB4D72"/>
    <w:rsid w:val="00DC43B3"/>
    <w:rsid w:val="00DC4784"/>
    <w:rsid w:val="00DC4E09"/>
    <w:rsid w:val="00DD2114"/>
    <w:rsid w:val="00E050A3"/>
    <w:rsid w:val="00E05D51"/>
    <w:rsid w:val="00E14C48"/>
    <w:rsid w:val="00E16FCD"/>
    <w:rsid w:val="00E22203"/>
    <w:rsid w:val="00E275A8"/>
    <w:rsid w:val="00E82CBC"/>
    <w:rsid w:val="00E85B26"/>
    <w:rsid w:val="00E85FA7"/>
    <w:rsid w:val="00E87EBF"/>
    <w:rsid w:val="00E951B6"/>
    <w:rsid w:val="00EA6634"/>
    <w:rsid w:val="00EB1C46"/>
    <w:rsid w:val="00EB2826"/>
    <w:rsid w:val="00EC6EE5"/>
    <w:rsid w:val="00EE732D"/>
    <w:rsid w:val="00EF4E19"/>
    <w:rsid w:val="00F22596"/>
    <w:rsid w:val="00F33651"/>
    <w:rsid w:val="00F400B2"/>
    <w:rsid w:val="00F51E65"/>
    <w:rsid w:val="00F553E3"/>
    <w:rsid w:val="00F55B53"/>
    <w:rsid w:val="00F65F6E"/>
    <w:rsid w:val="00F74BE1"/>
    <w:rsid w:val="00F84783"/>
    <w:rsid w:val="00F94FB7"/>
    <w:rsid w:val="00FA7EA8"/>
    <w:rsid w:val="00FC3DE2"/>
    <w:rsid w:val="00FC4E2A"/>
    <w:rsid w:val="00FD06B7"/>
    <w:rsid w:val="00FE79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219107"/>
  <w15:chartTrackingRefBased/>
  <w15:docId w15:val="{D749826B-ECC3-406B-A338-C52B6829C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71D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71D6A"/>
    <w:rPr>
      <w:color w:val="0563C1" w:themeColor="hyperlink"/>
      <w:u w:val="single"/>
    </w:rPr>
  </w:style>
  <w:style w:type="paragraph" w:styleId="ListParagraph">
    <w:name w:val="List Paragraph"/>
    <w:basedOn w:val="Normal"/>
    <w:uiPriority w:val="34"/>
    <w:qFormat/>
    <w:rsid w:val="00D71D6A"/>
    <w:pPr>
      <w:spacing w:after="200" w:line="276" w:lineRule="auto"/>
      <w:ind w:left="720"/>
      <w:contextualSpacing/>
    </w:pPr>
  </w:style>
  <w:style w:type="paragraph" w:styleId="Header">
    <w:name w:val="header"/>
    <w:basedOn w:val="Normal"/>
    <w:link w:val="HeaderChar"/>
    <w:uiPriority w:val="99"/>
    <w:unhideWhenUsed/>
    <w:rsid w:val="00311A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1ADE"/>
  </w:style>
  <w:style w:type="paragraph" w:styleId="Footer">
    <w:name w:val="footer"/>
    <w:basedOn w:val="Normal"/>
    <w:link w:val="FooterChar"/>
    <w:uiPriority w:val="99"/>
    <w:unhideWhenUsed/>
    <w:rsid w:val="00311A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1ADE"/>
  </w:style>
  <w:style w:type="character" w:styleId="UnresolvedMention">
    <w:name w:val="Unresolved Mention"/>
    <w:basedOn w:val="DefaultParagraphFont"/>
    <w:uiPriority w:val="99"/>
    <w:semiHidden/>
    <w:unhideWhenUsed/>
    <w:rsid w:val="005D0B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718866">
      <w:bodyDiv w:val="1"/>
      <w:marLeft w:val="0"/>
      <w:marRight w:val="0"/>
      <w:marTop w:val="0"/>
      <w:marBottom w:val="0"/>
      <w:divBdr>
        <w:top w:val="none" w:sz="0" w:space="0" w:color="auto"/>
        <w:left w:val="none" w:sz="0" w:space="0" w:color="auto"/>
        <w:bottom w:val="none" w:sz="0" w:space="0" w:color="auto"/>
        <w:right w:val="none" w:sz="0" w:space="0" w:color="auto"/>
      </w:divBdr>
    </w:div>
    <w:div w:id="958560804">
      <w:bodyDiv w:val="1"/>
      <w:marLeft w:val="0"/>
      <w:marRight w:val="0"/>
      <w:marTop w:val="0"/>
      <w:marBottom w:val="0"/>
      <w:divBdr>
        <w:top w:val="none" w:sz="0" w:space="0" w:color="auto"/>
        <w:left w:val="none" w:sz="0" w:space="0" w:color="auto"/>
        <w:bottom w:val="none" w:sz="0" w:space="0" w:color="auto"/>
        <w:right w:val="none" w:sz="0" w:space="0" w:color="auto"/>
      </w:divBdr>
    </w:div>
    <w:div w:id="982075090">
      <w:bodyDiv w:val="1"/>
      <w:marLeft w:val="0"/>
      <w:marRight w:val="0"/>
      <w:marTop w:val="0"/>
      <w:marBottom w:val="0"/>
      <w:divBdr>
        <w:top w:val="none" w:sz="0" w:space="0" w:color="auto"/>
        <w:left w:val="none" w:sz="0" w:space="0" w:color="auto"/>
        <w:bottom w:val="none" w:sz="0" w:space="0" w:color="auto"/>
        <w:right w:val="none" w:sz="0" w:space="0" w:color="auto"/>
      </w:divBdr>
    </w:div>
    <w:div w:id="1106845160">
      <w:bodyDiv w:val="1"/>
      <w:marLeft w:val="0"/>
      <w:marRight w:val="0"/>
      <w:marTop w:val="0"/>
      <w:marBottom w:val="0"/>
      <w:divBdr>
        <w:top w:val="none" w:sz="0" w:space="0" w:color="auto"/>
        <w:left w:val="none" w:sz="0" w:space="0" w:color="auto"/>
        <w:bottom w:val="none" w:sz="0" w:space="0" w:color="auto"/>
        <w:right w:val="none" w:sz="0" w:space="0" w:color="auto"/>
      </w:divBdr>
    </w:div>
    <w:div w:id="1660697025">
      <w:bodyDiv w:val="1"/>
      <w:marLeft w:val="0"/>
      <w:marRight w:val="0"/>
      <w:marTop w:val="0"/>
      <w:marBottom w:val="0"/>
      <w:divBdr>
        <w:top w:val="none" w:sz="0" w:space="0" w:color="auto"/>
        <w:left w:val="none" w:sz="0" w:space="0" w:color="auto"/>
        <w:bottom w:val="none" w:sz="0" w:space="0" w:color="auto"/>
        <w:right w:val="none" w:sz="0" w:space="0" w:color="auto"/>
      </w:divBdr>
      <w:divsChild>
        <w:div w:id="1533152856">
          <w:marLeft w:val="0"/>
          <w:marRight w:val="0"/>
          <w:marTop w:val="0"/>
          <w:marBottom w:val="0"/>
          <w:divBdr>
            <w:top w:val="none" w:sz="0" w:space="0" w:color="auto"/>
            <w:left w:val="none" w:sz="0" w:space="0" w:color="auto"/>
            <w:bottom w:val="none" w:sz="0" w:space="0" w:color="auto"/>
            <w:right w:val="none" w:sz="0" w:space="0" w:color="auto"/>
          </w:divBdr>
          <w:divsChild>
            <w:div w:id="1602564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236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red.barrott@gmail.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jared_barrott@byu.ed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ncbi.nlm.nih.gov/pubmed/21768372" TargetMode="External"/><Relationship Id="rId4" Type="http://schemas.openxmlformats.org/officeDocument/2006/relationships/webSettings" Target="webSettings.xml"/><Relationship Id="rId9" Type="http://schemas.openxmlformats.org/officeDocument/2006/relationships/hyperlink" Target="http://www.ncbi.nlm.nih.gov/pubmed/225206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111</TotalTime>
  <Pages>16</Pages>
  <Words>8496</Words>
  <Characters>48431</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Idaho State University</Company>
  <LinksUpToDate>false</LinksUpToDate>
  <CharactersWithSpaces>56814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Jared Barrott</cp:lastModifiedBy>
  <cp:revision>4</cp:revision>
  <dcterms:created xsi:type="dcterms:W3CDTF">2026-01-06T16:35:00Z</dcterms:created>
  <dcterms:modified xsi:type="dcterms:W3CDTF">2026-01-06T22:27:00Z</dcterms:modified>
</cp:coreProperties>
</file>